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79F" w:rsidRDefault="006E479F" w:rsidP="006E479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</w:t>
      </w:r>
    </w:p>
    <w:p w:rsidR="006E479F" w:rsidRDefault="006E479F" w:rsidP="006E479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6E479F" w:rsidRDefault="006E479F" w:rsidP="00683D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E479F" w:rsidRDefault="006E479F" w:rsidP="00683D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E479F" w:rsidRDefault="006E479F" w:rsidP="00683D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83DEF" w:rsidRDefault="00683DEF" w:rsidP="00683DEF">
      <w:pPr>
        <w:pStyle w:val="a3"/>
        <w:rPr>
          <w:rFonts w:cstheme="minorHAnsi"/>
          <w:b/>
          <w:sz w:val="24"/>
          <w:szCs w:val="24"/>
        </w:rPr>
      </w:pPr>
      <w:r w:rsidRPr="006E479F">
        <w:rPr>
          <w:rFonts w:ascii="Times New Roman" w:hAnsi="Times New Roman" w:cs="Times New Roman"/>
          <w:b/>
          <w:sz w:val="24"/>
          <w:szCs w:val="24"/>
        </w:rPr>
        <w:t>Моноблок:</w:t>
      </w:r>
      <w:r w:rsidR="006E47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479F" w:rsidRPr="00D316EE">
        <w:rPr>
          <w:rFonts w:cstheme="minorHAnsi"/>
          <w:b/>
          <w:sz w:val="24"/>
          <w:szCs w:val="24"/>
        </w:rPr>
        <w:t>Моноблок AcerGadget E10 ERAIO AMD Ryzen 7 6800H, 16ГБ LPDDR5, 512ГБ SSD</w:t>
      </w:r>
    </w:p>
    <w:p w:rsidR="006E479F" w:rsidRPr="006E479F" w:rsidRDefault="006E479F" w:rsidP="00683D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Экран: 23.8 ", 1920 х 1080; Full HD; IPS; 120 Гц; 250 кд/м2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Процессор: </w:t>
      </w:r>
      <w:r w:rsidRPr="006E479F">
        <w:rPr>
          <w:rStyle w:val="app-catalog-1amxhnl-components--productpropertiesvalue"/>
          <w:rFonts w:ascii="Times New Roman" w:hAnsi="Times New Roman" w:cs="Times New Roman"/>
          <w:sz w:val="24"/>
          <w:szCs w:val="24"/>
        </w:rPr>
        <w:t>AMD Ryzen 7 6800H, 3.2 ГГц (4.7 ГГц, в режиме Turbo); 8-ядерный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Оперативная память: 16 ГБ, LPDDR5, 6400 МГц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Видеокарта: AMD Radeon 680M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Накопители: SSD: 512 ГБ, PCI-E; поддержка NVMe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Особенности: Wi-Fi; Bluetooth; Web-камера; GigabitEthernet; с клавиатурой; с мышкой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4C2D" w:rsidRDefault="00683DEF" w:rsidP="00683DE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E479F">
        <w:rPr>
          <w:rFonts w:ascii="Times New Roman" w:hAnsi="Times New Roman" w:cs="Times New Roman"/>
          <w:b/>
          <w:sz w:val="24"/>
          <w:szCs w:val="24"/>
        </w:rPr>
        <w:t>Телевизо</w:t>
      </w:r>
      <w:bookmarkStart w:id="0" w:name="_GoBack"/>
      <w:bookmarkEnd w:id="0"/>
      <w:r w:rsidRPr="006E479F">
        <w:rPr>
          <w:rFonts w:ascii="Times New Roman" w:hAnsi="Times New Roman" w:cs="Times New Roman"/>
          <w:b/>
          <w:sz w:val="24"/>
          <w:szCs w:val="24"/>
        </w:rPr>
        <w:t>р:</w:t>
      </w:r>
      <w:r w:rsidR="006E47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479F" w:rsidRPr="006E479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E479F" w:rsidRPr="00EE4C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50" </w:t>
      </w:r>
      <w:r w:rsidR="006E479F" w:rsidRPr="00EE4CB1">
        <w:rPr>
          <w:rFonts w:ascii="Times New Roman" w:hAnsi="Times New Roman" w:cs="Times New Roman"/>
          <w:b/>
          <w:sz w:val="24"/>
          <w:szCs w:val="24"/>
        </w:rPr>
        <w:t>Телевизор</w:t>
      </w:r>
      <w:r w:rsidR="006E479F" w:rsidRPr="00EE4CB1">
        <w:rPr>
          <w:rFonts w:ascii="Times New Roman" w:hAnsi="Times New Roman" w:cs="Times New Roman"/>
          <w:b/>
          <w:sz w:val="24"/>
          <w:szCs w:val="24"/>
          <w:lang w:val="en-US"/>
        </w:rPr>
        <w:t>StarWind SW-LED50UG403 4K Ultra HD</w:t>
      </w:r>
    </w:p>
    <w:p w:rsidR="006E479F" w:rsidRPr="006E479F" w:rsidRDefault="006E479F" w:rsidP="00683DE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Диагональ экрана (дюймы) - 50 "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Разрешение - 3840 x 2160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Стандарт разрешения экрана - 4K Ultra HD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Соотношение сторон - 16:9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Тип панели - LED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Тип подсветки - Direct LED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Контрастность - 5.000:1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Время отклика пикселя - 6.5 мс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Углы обзора - 178 по горизонтали, 178 по вертикали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Мощность акустики - 20W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Количество динамиков - 2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Мощность одного динамика - 10 Вт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Акустическая схема - 2.0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Поддержка SMART TV – есть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Встроенный Wi-Fi - есть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Встроенный Bluetooth - есть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Беспроводная коммуникация - DLNA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Антенный вход - IEC75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Разъемы и интерфейсы - CI+/PCMCIA, HDMI, RJ-45 (Ethernet), S/PDIF (оптический), USB Type-A, композитный (видео)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 композитный (видео) - 1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 RJ-45 (Ethernet) - 1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 CI+/PCMCIA - 1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 S/PDIF оптический - 1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Разъемы HDMI - общее количество HDMI 3, HDMI 2.0 x 3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Технологии HDMI - HDMI ARC, HDMI-CEC</w:t>
      </w:r>
    </w:p>
    <w:p w:rsidR="00683DEF" w:rsidRPr="006E479F" w:rsidRDefault="00683DEF" w:rsidP="00683DEF">
      <w:pPr>
        <w:pStyle w:val="a3"/>
        <w:rPr>
          <w:rFonts w:ascii="Times New Roman" w:hAnsi="Times New Roman" w:cs="Times New Roman"/>
          <w:sz w:val="24"/>
          <w:szCs w:val="24"/>
        </w:rPr>
      </w:pPr>
      <w:r w:rsidRPr="006E479F">
        <w:rPr>
          <w:rFonts w:ascii="Times New Roman" w:hAnsi="Times New Roman" w:cs="Times New Roman"/>
          <w:sz w:val="24"/>
          <w:szCs w:val="24"/>
        </w:rPr>
        <w:t>РазъемUSB - 2</w:t>
      </w:r>
    </w:p>
    <w:p w:rsidR="00683DEF" w:rsidRPr="006E479F" w:rsidRDefault="00683DEF" w:rsidP="00683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28"/>
          <w:sz w:val="24"/>
          <w:szCs w:val="24"/>
          <w:lang w:eastAsia="ru-RU"/>
        </w:rPr>
      </w:pPr>
    </w:p>
    <w:sectPr w:rsidR="00683DEF" w:rsidRPr="006E479F" w:rsidSect="00591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83DEF"/>
    <w:rsid w:val="00474C2D"/>
    <w:rsid w:val="005919B9"/>
    <w:rsid w:val="00683DEF"/>
    <w:rsid w:val="006E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DEF"/>
    <w:pPr>
      <w:spacing w:after="0" w:line="240" w:lineRule="auto"/>
    </w:pPr>
  </w:style>
  <w:style w:type="character" w:customStyle="1" w:styleId="app-catalog-1amxhnl-components--productpropertiesvalue">
    <w:name w:val="app-catalog-1amxhnl-components--productpropertiesvalue"/>
    <w:basedOn w:val="a0"/>
    <w:rsid w:val="00683DEF"/>
  </w:style>
  <w:style w:type="character" w:customStyle="1" w:styleId="es7ht5z5">
    <w:name w:val="es7ht5z5"/>
    <w:basedOn w:val="a0"/>
    <w:rsid w:val="00683DEF"/>
  </w:style>
  <w:style w:type="character" w:customStyle="1" w:styleId="es7ht5z6">
    <w:name w:val="es7ht5z6"/>
    <w:basedOn w:val="a0"/>
    <w:rsid w:val="00683DEF"/>
  </w:style>
  <w:style w:type="character" w:customStyle="1" w:styleId="app-catalog-hirijm-components--propertieslastword">
    <w:name w:val="app-catalog-hirijm-components--propertieslastword"/>
    <w:basedOn w:val="a0"/>
    <w:rsid w:val="00683D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5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386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692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4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6409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97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511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40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1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739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4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1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7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10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929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6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776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3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8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29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3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9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2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96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3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0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5626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7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46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7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0252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407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85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3339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0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7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063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07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9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38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Music-center</dc:creator>
  <cp:keywords/>
  <dc:description/>
  <cp:lastModifiedBy>Admin</cp:lastModifiedBy>
  <cp:revision>3</cp:revision>
  <dcterms:created xsi:type="dcterms:W3CDTF">2026-05-20T09:34:00Z</dcterms:created>
  <dcterms:modified xsi:type="dcterms:W3CDTF">2026-05-21T18:04:00Z</dcterms:modified>
</cp:coreProperties>
</file>