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C42D4" w14:textId="77777777" w:rsidR="006B0BE4" w:rsidRPr="004F295B" w:rsidRDefault="006B0BE4" w:rsidP="006B0BE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F295B">
        <w:rPr>
          <w:rFonts w:ascii="Times New Roman" w:eastAsia="Times New Roman" w:hAnsi="Times New Roman"/>
          <w:b/>
          <w:sz w:val="32"/>
          <w:szCs w:val="32"/>
          <w:lang w:eastAsia="ru-RU"/>
        </w:rPr>
        <w:t>Спецификация</w:t>
      </w:r>
    </w:p>
    <w:p w14:paraId="7F0C80CD" w14:textId="77777777" w:rsidR="006B0BE4" w:rsidRPr="006B0BE4" w:rsidRDefault="006B0BE4" w:rsidP="006B0BE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tbl>
      <w:tblPr>
        <w:tblW w:w="9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78"/>
        <w:gridCol w:w="900"/>
        <w:gridCol w:w="1440"/>
        <w:gridCol w:w="1377"/>
        <w:gridCol w:w="2403"/>
      </w:tblGrid>
      <w:tr w:rsidR="006B0BE4" w:rsidRPr="006B0BE4" w14:paraId="6D6D91AF" w14:textId="77777777" w:rsidTr="00941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24BF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78FE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9EA9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92F0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B6FC" w14:textId="77777777" w:rsidR="006B0BE4" w:rsidRPr="004F295B" w:rsidRDefault="006B0BE4" w:rsidP="006B0BE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295B">
              <w:rPr>
                <w:rFonts w:ascii="Times New Roman" w:eastAsia="Times New Roman" w:hAnsi="Times New Roman"/>
                <w:b/>
                <w:sz w:val="24"/>
                <w:szCs w:val="24"/>
              </w:rPr>
              <w:t>Цена за единицу измерения, руб.</w:t>
            </w:r>
          </w:p>
          <w:p w14:paraId="6FA2CB6B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295B">
              <w:rPr>
                <w:rFonts w:ascii="Times New Roman" w:hAnsi="Times New Roman"/>
                <w:b/>
                <w:sz w:val="24"/>
                <w:szCs w:val="24"/>
              </w:rPr>
              <w:t>(включая НДС) (если облагается НДС)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BB09" w14:textId="77777777" w:rsidR="006B0BE4" w:rsidRPr="004F295B" w:rsidRDefault="006B0BE4" w:rsidP="006B0BE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29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товара,                      руб.</w:t>
            </w:r>
            <w:r w:rsidRPr="004F29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Стоимость, руб.</w:t>
            </w:r>
          </w:p>
          <w:p w14:paraId="0DAE2928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295B">
              <w:rPr>
                <w:rFonts w:ascii="Times New Roman" w:hAnsi="Times New Roman"/>
                <w:b/>
                <w:sz w:val="24"/>
                <w:szCs w:val="24"/>
              </w:rPr>
              <w:t>(включая НДС) (если облагается НДС</w:t>
            </w:r>
          </w:p>
        </w:tc>
      </w:tr>
      <w:tr w:rsidR="006B0BE4" w:rsidRPr="006B0BE4" w14:paraId="6F947BEF" w14:textId="77777777" w:rsidTr="00941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E295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3948" w14:textId="77777777" w:rsidR="006B0BE4" w:rsidRPr="004F295B" w:rsidRDefault="006B0BE4" w:rsidP="006B0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туалетная 75 м. «ЧЕСТНЫЙ БОЛЬШОЙ РУЛОНЧИК 75» на втулке (эконом) серый</w:t>
            </w:r>
            <w:r w:rsidR="009C0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601D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1406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FBB4" w14:textId="77777777" w:rsidR="006B0BE4" w:rsidRPr="006B0BE4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F3D8" w14:textId="77777777" w:rsidR="006B0BE4" w:rsidRPr="006B0BE4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BE4" w:rsidRPr="006B0BE4" w14:paraId="6C10D85C" w14:textId="77777777" w:rsidTr="00941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7131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37E6" w14:textId="77777777" w:rsidR="006B0BE4" w:rsidRPr="004F295B" w:rsidRDefault="006B0BE4" w:rsidP="006B0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Мешки для мусора 20 л., черные, в рулоне 30 шт., ПНД 8 мкм, 45х50 см, </w:t>
            </w:r>
            <w:r w:rsidRPr="004F29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LAIMA</w:t>
            </w: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стандарт</w:t>
            </w:r>
          </w:p>
          <w:p w14:paraId="153F36E4" w14:textId="77777777" w:rsidR="006B0BE4" w:rsidRPr="004F295B" w:rsidRDefault="006B0BE4" w:rsidP="006B0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957B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628F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B761" w14:textId="77777777" w:rsidR="006B0BE4" w:rsidRPr="006B0BE4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DD41" w14:textId="77777777" w:rsidR="006B0BE4" w:rsidRPr="006B0BE4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0BE4" w:rsidRPr="006B0BE4" w14:paraId="65565B85" w14:textId="77777777" w:rsidTr="00941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21C7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BFE9" w14:textId="77777777" w:rsidR="006B0BE4" w:rsidRPr="004F295B" w:rsidRDefault="006B0BE4" w:rsidP="006B0BE4">
            <w:pPr>
              <w:rPr>
                <w:rFonts w:ascii="Times New Roman" w:hAnsi="Times New Roman"/>
                <w:sz w:val="24"/>
                <w:szCs w:val="24"/>
              </w:rPr>
            </w:pPr>
            <w:r w:rsidRPr="004F295B">
              <w:rPr>
                <w:rFonts w:ascii="Times New Roman" w:hAnsi="Times New Roman"/>
                <w:sz w:val="24"/>
                <w:szCs w:val="24"/>
              </w:rPr>
              <w:t>Перчатки хозяйственные латексные ЛЮБАША ЭКОНОМ, МНОГОРАЗОВЫЕ, хлопчатобумажное напыление, размер М (средний)</w:t>
            </w:r>
          </w:p>
          <w:p w14:paraId="2D4C27B6" w14:textId="77777777" w:rsidR="006B0BE4" w:rsidRPr="004F295B" w:rsidRDefault="006B0BE4" w:rsidP="006B0B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3154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6E8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D1A2" w14:textId="77777777" w:rsidR="006B0BE4" w:rsidRPr="006B0BE4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F50B" w14:textId="77777777" w:rsidR="006B0BE4" w:rsidRPr="006B0BE4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0BE4" w:rsidRPr="006B0BE4" w14:paraId="75D553B0" w14:textId="77777777" w:rsidTr="00941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3D2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B55A" w14:textId="77777777" w:rsidR="006B0BE4" w:rsidRPr="004F295B" w:rsidRDefault="006B0BE4" w:rsidP="006B0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Сода кальцинированная, 600 г.</w:t>
            </w:r>
          </w:p>
          <w:p w14:paraId="3372EACE" w14:textId="77777777" w:rsidR="006B0BE4" w:rsidRPr="004F295B" w:rsidRDefault="006B0BE4" w:rsidP="006B0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A1A6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3BB7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B039" w14:textId="77777777" w:rsidR="006B0BE4" w:rsidRPr="006B0BE4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6542" w14:textId="77777777" w:rsidR="006B0BE4" w:rsidRPr="006B0BE4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BE4" w:rsidRPr="006B0BE4" w14:paraId="1EFA3D64" w14:textId="77777777" w:rsidTr="00941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886B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1F8D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Средство для отбеливания и чистки тканей 700 г. «Белизна» </w:t>
            </w:r>
            <w:r w:rsidRPr="004F29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SANFOR</w:t>
            </w: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в 1 (</w:t>
            </w:r>
            <w:proofErr w:type="spellStart"/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Санфор</w:t>
            </w:r>
            <w:proofErr w:type="spellEnd"/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в 1), гель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4448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52C0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6C5D" w14:textId="77777777" w:rsidR="006B0BE4" w:rsidRPr="006B0BE4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2BE" w14:textId="77777777" w:rsidR="006B0BE4" w:rsidRPr="006B0BE4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BE4" w:rsidRPr="006B0BE4" w14:paraId="386F3016" w14:textId="77777777" w:rsidTr="00941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B0E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64A1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Средство для отбеливания и </w:t>
            </w: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чистки тканей, 1.2 кг, БОС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4557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D936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AA19" w14:textId="77777777" w:rsidR="006B0BE4" w:rsidRPr="006B0BE4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4920" w14:textId="77777777" w:rsidR="006B0BE4" w:rsidRPr="006B0BE4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BE4" w:rsidRPr="006B0BE4" w14:paraId="11410B67" w14:textId="77777777" w:rsidTr="00941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7F35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C51C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Стиральный порошок автомат 6 кг. </w:t>
            </w:r>
            <w:r w:rsidRPr="004F29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LAIMA</w:t>
            </w: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29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PROFESSIONAL</w:t>
            </w: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29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Color</w:t>
            </w: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для всех типов тканей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8722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F387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4329" w14:textId="77777777" w:rsidR="006B0BE4" w:rsidRPr="006B0BE4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2973" w14:textId="77777777" w:rsidR="006B0BE4" w:rsidRPr="006B0BE4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B0BE4" w:rsidRPr="006B0BE4" w14:paraId="17678D4D" w14:textId="77777777" w:rsidTr="00941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342E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804E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Стиральный порошок для всех типов стирки 6 </w:t>
            </w:r>
            <w:proofErr w:type="spellStart"/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кг.УШАСТЫЙ</w:t>
            </w:r>
            <w:proofErr w:type="spellEnd"/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НЯНЬ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27FF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3E8D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63B0" w14:textId="77777777" w:rsidR="006B0BE4" w:rsidRPr="006B0BE4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472E" w14:textId="77777777" w:rsidR="006B0BE4" w:rsidRPr="006B0BE4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BE4" w:rsidRPr="006B0BE4" w14:paraId="4411967F" w14:textId="77777777" w:rsidTr="00941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716D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541E" w14:textId="77777777" w:rsidR="006B0BE4" w:rsidRPr="004F295B" w:rsidRDefault="00D264A8" w:rsidP="006B0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="006B0BE4" w:rsidRPr="004F295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Полотно ХПП холстопрошивное плотное светлое 0,75х50 м, 170(±10) г/м2, шаг 2,5 мм, LAIMA Стандарт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BD91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4621" w14:textId="098157B1" w:rsidR="006B0BE4" w:rsidRPr="004F295B" w:rsidRDefault="00D264A8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53C0" w14:textId="77777777" w:rsidR="006B0BE4" w:rsidRPr="006B0BE4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DEF0" w14:textId="77777777" w:rsidR="006B0BE4" w:rsidRPr="006B0BE4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BE4" w:rsidRPr="006B0BE4" w14:paraId="23A83C94" w14:textId="77777777" w:rsidTr="00941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62F8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C653" w14:textId="77777777" w:rsidR="006B0BE4" w:rsidRPr="004F295B" w:rsidRDefault="00D264A8" w:rsidP="006B0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6B0BE4" w:rsidRPr="004F295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Полотно ВАФЕЛЬНОЕ отбеленное, рулон 0,45х50 м, плотность 120 (±10) г/м2, LAIMA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05F1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B356" w14:textId="77777777" w:rsidR="006B0BE4" w:rsidRPr="004F295B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A58" w14:textId="77777777" w:rsidR="006B0BE4" w:rsidRPr="006B0BE4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7C1D" w14:textId="77777777" w:rsidR="006B0BE4" w:rsidRPr="006B0BE4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BE4" w:rsidRPr="006B0BE4" w14:paraId="1329EE9D" w14:textId="77777777" w:rsidTr="00941E86"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BDA8" w14:textId="77777777" w:rsidR="006B0BE4" w:rsidRPr="006B0BE4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0B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78E0" w14:textId="77777777" w:rsidR="006B0BE4" w:rsidRPr="006B0BE4" w:rsidRDefault="006B0BE4" w:rsidP="006B0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AB3AA37" w14:textId="77777777" w:rsidR="006B0BE4" w:rsidRPr="006B0BE4" w:rsidRDefault="006B0BE4" w:rsidP="006B0BE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14:paraId="6995EE1F" w14:textId="77777777" w:rsidR="00DD5A88" w:rsidRPr="006B0BE4" w:rsidRDefault="00DD5A88" w:rsidP="006B0BE4">
      <w:pPr>
        <w:rPr>
          <w:rFonts w:ascii="Times New Roman" w:hAnsi="Times New Roman"/>
          <w:sz w:val="24"/>
          <w:szCs w:val="24"/>
        </w:rPr>
      </w:pPr>
    </w:p>
    <w:sectPr w:rsidR="00DD5A88" w:rsidRPr="006B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2C0"/>
    <w:rsid w:val="000472C0"/>
    <w:rsid w:val="004F295B"/>
    <w:rsid w:val="006B0BE4"/>
    <w:rsid w:val="009C06E0"/>
    <w:rsid w:val="00BA412E"/>
    <w:rsid w:val="00CF072A"/>
    <w:rsid w:val="00D264A8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B521"/>
  <w15:docId w15:val="{57C8CBDE-E101-4460-8D7B-2206B3AB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ffi.su/catalog/goods/tehnicheskije-tkani-v-rulone/604753/" TargetMode="External"/><Relationship Id="rId4" Type="http://schemas.openxmlformats.org/officeDocument/2006/relationships/hyperlink" Target="https://offi.su/catalog/goods/tehnicheskije-tkani-v-rulone/6055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5</cp:revision>
  <dcterms:created xsi:type="dcterms:W3CDTF">2021-10-22T21:16:00Z</dcterms:created>
  <dcterms:modified xsi:type="dcterms:W3CDTF">2021-11-16T10:16:00Z</dcterms:modified>
</cp:coreProperties>
</file>