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06B5B0" w14:textId="77777777" w:rsidR="00D87281" w:rsidRPr="00341E7A" w:rsidRDefault="00D87281" w:rsidP="00D8728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bookmarkStart w:id="0" w:name="_GoBack"/>
      <w:r w:rsidRPr="00341E7A">
        <w:rPr>
          <w:rFonts w:ascii="Times New Roman" w:eastAsia="Times New Roman" w:hAnsi="Times New Roman"/>
          <w:sz w:val="24"/>
          <w:szCs w:val="24"/>
        </w:rPr>
        <w:t>ОПИСАНИЕ ОБЪЕКТА ЗАКУПКИ</w:t>
      </w:r>
    </w:p>
    <w:p w14:paraId="2374EE57" w14:textId="77777777" w:rsidR="00D87281" w:rsidRPr="00341E7A" w:rsidRDefault="00D87281" w:rsidP="00D872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57E84B6F" w14:textId="77777777" w:rsidR="00D87281" w:rsidRPr="00341E7A" w:rsidRDefault="00D87281" w:rsidP="00D8728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341E7A">
        <w:rPr>
          <w:rFonts w:ascii="Times New Roman" w:eastAsia="Times New Roman" w:hAnsi="Times New Roman"/>
          <w:color w:val="000000"/>
          <w:sz w:val="24"/>
          <w:szCs w:val="24"/>
        </w:rPr>
        <w:t>Приобретение оборудования, средств обучения и воспитания</w:t>
      </w:r>
    </w:p>
    <w:p w14:paraId="05A2B446" w14:textId="77777777" w:rsidR="00D87281" w:rsidRPr="00341E7A" w:rsidRDefault="00D87281" w:rsidP="00D87281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 w:rsidRPr="00341E7A">
        <w:rPr>
          <w:rFonts w:ascii="Times New Roman" w:eastAsia="Times New Roman" w:hAnsi="Times New Roman"/>
          <w:color w:val="000000"/>
          <w:sz w:val="24"/>
          <w:szCs w:val="24"/>
        </w:rPr>
        <w:t>в целях создания новых мест в образовательных организациях различных типов для реализации дополнительных общеразвивающих программ всех направленностей в рамках федерального проекта «Успех каждого ребенка» национального проекта «Образование»</w:t>
      </w:r>
    </w:p>
    <w:p w14:paraId="4DEA97D4" w14:textId="77777777" w:rsidR="00D87281" w:rsidRPr="00341E7A" w:rsidRDefault="00D87281" w:rsidP="00D8728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BCF74E9" w14:textId="77777777" w:rsidR="00D87281" w:rsidRPr="00341E7A" w:rsidRDefault="00D87281" w:rsidP="00D87281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>1. Общие требования:</w:t>
      </w:r>
    </w:p>
    <w:p w14:paraId="20C4E0C5" w14:textId="77777777" w:rsidR="00D87281" w:rsidRPr="00341E7A" w:rsidRDefault="00D87281" w:rsidP="00D87281">
      <w:pPr>
        <w:keepLines/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>Товар должен быть новым (не бывшем в эксплуатации), иметь упаковку и маркировку производителя в соответствии с действующими требованиями.</w:t>
      </w:r>
    </w:p>
    <w:p w14:paraId="3BEF9C0A" w14:textId="77777777" w:rsidR="00D87281" w:rsidRPr="00341E7A" w:rsidRDefault="00D87281" w:rsidP="00D87281">
      <w:pPr>
        <w:keepLines/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>Гарантия на изделие от Поставщика (не заменяет гарантию производителя и не должна быть меньше гарантии производителя) должна быть оформлена в виде гарантийного талона. Гарантийные обязательства должны распространяться и поддерживаться (путем гарантийной замены или ремонта) на отдельные комплектующие Товара. В течение гарантийного срока Поставщик обязан обеспечить бесплатную подмену Товара на время гарантийного ремонта, выезд инженера для обеспечения ремонта или передачи Товара.</w:t>
      </w:r>
    </w:p>
    <w:p w14:paraId="7242077E" w14:textId="77777777" w:rsidR="00D87281" w:rsidRPr="00341E7A" w:rsidRDefault="00D87281" w:rsidP="00D87281">
      <w:pPr>
        <w:keepLines/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>Все необходимые руководства и техническая документация должны быть по возможности на русском языке. Недопустимо предоставление технической документации и руководств пользователя в виде ксерокопий.</w:t>
      </w:r>
    </w:p>
    <w:p w14:paraId="6A266123" w14:textId="77777777" w:rsidR="00D87281" w:rsidRPr="00341E7A" w:rsidRDefault="00D87281" w:rsidP="00D87281">
      <w:pPr>
        <w:keepLines/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>Упаковка Товаров должна предотвратить их повреждение или порчу во время перевозки к конечному пункту назначения.</w:t>
      </w:r>
    </w:p>
    <w:p w14:paraId="5D695900" w14:textId="77777777" w:rsidR="00D87281" w:rsidRDefault="00D87281" w:rsidP="00D87281">
      <w:pPr>
        <w:keepLines/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>При поставке товара Поставщик должен представить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14:paraId="2D88344F" w14:textId="77777777" w:rsidR="00D87281" w:rsidRDefault="00D87281" w:rsidP="00D87281">
      <w:pPr>
        <w:keepLines/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 xml:space="preserve">Товар должен соответствовать </w:t>
      </w:r>
      <w:r w:rsidRPr="00A83932">
        <w:rPr>
          <w:rFonts w:ascii="Times New Roman" w:eastAsia="Times New Roman" w:hAnsi="Times New Roman"/>
          <w:color w:val="000000"/>
          <w:sz w:val="24"/>
          <w:szCs w:val="24"/>
        </w:rPr>
        <w:t>ГОСТ Р 54816-2011 «Информационно-коммуникационные технологии в образовании. Учебная техника».</w:t>
      </w:r>
    </w:p>
    <w:p w14:paraId="5D4B9656" w14:textId="77777777" w:rsidR="00D87281" w:rsidRDefault="00D87281" w:rsidP="00D87281">
      <w:pPr>
        <w:keepLines/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341E7A">
        <w:rPr>
          <w:rFonts w:ascii="Times New Roman" w:eastAsia="Times New Roman" w:hAnsi="Times New Roman"/>
          <w:sz w:val="24"/>
          <w:szCs w:val="24"/>
        </w:rPr>
        <w:t>Товары должны быть новыми, выпуска не ранее 2020 года.</w:t>
      </w:r>
    </w:p>
    <w:p w14:paraId="16288CDA" w14:textId="37D340B4" w:rsidR="00DB5620" w:rsidRDefault="00D87281" w:rsidP="00D87281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6A67">
        <w:rPr>
          <w:rFonts w:ascii="Times New Roman" w:hAnsi="Times New Roman"/>
          <w:color w:val="000000"/>
          <w:sz w:val="24"/>
          <w:szCs w:val="24"/>
        </w:rPr>
        <w:t xml:space="preserve">«Шифр: </w:t>
      </w:r>
      <w:r w:rsidR="00356A67" w:rsidRPr="005D5086">
        <w:rPr>
          <w:rFonts w:ascii="Times New Roman" w:hAnsi="Times New Roman"/>
          <w:sz w:val="24"/>
          <w:szCs w:val="24"/>
          <w:shd w:val="clear" w:color="auto" w:fill="FFFFFF"/>
        </w:rPr>
        <w:t xml:space="preserve">20-2021-нр5491 </w:t>
      </w:r>
      <w:r w:rsidR="00DB5620" w:rsidRPr="002838F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Приобретение </w:t>
      </w:r>
      <w:r w:rsidR="00356A67">
        <w:rPr>
          <w:rFonts w:ascii="Times New Roman" w:hAnsi="Times New Roman"/>
          <w:sz w:val="24"/>
          <w:szCs w:val="24"/>
        </w:rPr>
        <w:t>п</w:t>
      </w:r>
      <w:r w:rsidR="00356A67" w:rsidRPr="00B65449">
        <w:rPr>
          <w:rFonts w:ascii="Times New Roman" w:hAnsi="Times New Roman"/>
          <w:sz w:val="24"/>
          <w:szCs w:val="24"/>
        </w:rPr>
        <w:t>ланшетн</w:t>
      </w:r>
      <w:r w:rsidR="00356A67">
        <w:rPr>
          <w:rFonts w:ascii="Times New Roman" w:hAnsi="Times New Roman"/>
          <w:sz w:val="24"/>
          <w:szCs w:val="24"/>
        </w:rPr>
        <w:t>ого</w:t>
      </w:r>
      <w:r w:rsidR="00356A67" w:rsidRPr="00B65449">
        <w:rPr>
          <w:rFonts w:ascii="Times New Roman" w:hAnsi="Times New Roman"/>
          <w:sz w:val="24"/>
          <w:szCs w:val="24"/>
        </w:rPr>
        <w:t xml:space="preserve"> компьютер</w:t>
      </w:r>
      <w:r w:rsidR="00356A67">
        <w:rPr>
          <w:rFonts w:ascii="Times New Roman" w:hAnsi="Times New Roman"/>
          <w:sz w:val="24"/>
          <w:szCs w:val="24"/>
        </w:rPr>
        <w:t>а</w:t>
      </w:r>
      <w:r w:rsidR="00356A67" w:rsidRPr="00B65449">
        <w:rPr>
          <w:rFonts w:ascii="Times New Roman" w:hAnsi="Times New Roman"/>
          <w:sz w:val="24"/>
          <w:szCs w:val="24"/>
        </w:rPr>
        <w:t xml:space="preserve"> </w:t>
      </w:r>
      <w:r w:rsidR="00DB5620" w:rsidRPr="00DF241F">
        <w:rPr>
          <w:rFonts w:ascii="Times New Roman" w:hAnsi="Times New Roman"/>
          <w:bCs/>
          <w:color w:val="000000" w:themeColor="text1"/>
          <w:sz w:val="24"/>
          <w:szCs w:val="24"/>
        </w:rPr>
        <w:t>в рамках федерального проекта «Успех каждого ребенка» национального проекта «Образование»</w:t>
      </w:r>
    </w:p>
    <w:p w14:paraId="015CF7ED" w14:textId="77777777" w:rsidR="00DB5620" w:rsidRDefault="00DB5620" w:rsidP="00D8728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8CBD451" w14:textId="1F6A872D" w:rsidR="00473821" w:rsidRPr="002838FC" w:rsidRDefault="00473821" w:rsidP="00D8728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838FC">
        <w:rPr>
          <w:rFonts w:ascii="Times New Roman" w:hAnsi="Times New Roman"/>
          <w:bCs/>
          <w:sz w:val="24"/>
          <w:szCs w:val="24"/>
        </w:rPr>
        <w:t>Технические характеристики товара: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845"/>
      </w:tblGrid>
      <w:tr w:rsidR="007E7C9D" w:rsidRPr="00B65449" w14:paraId="6EA03953" w14:textId="77777777" w:rsidTr="00CB0727">
        <w:trPr>
          <w:trHeight w:val="136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A561" w14:textId="14341931" w:rsidR="007E7C9D" w:rsidRPr="00B65449" w:rsidRDefault="0073256B" w:rsidP="00D87281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65449">
              <w:rPr>
                <w:rFonts w:ascii="Times New Roman" w:hAnsi="Times New Roman"/>
                <w:sz w:val="24"/>
                <w:szCs w:val="24"/>
              </w:rPr>
              <w:t xml:space="preserve">Планшетный компьютер </w:t>
            </w:r>
            <w:r w:rsidR="00E91653" w:rsidRPr="00B65449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356A67">
              <w:rPr>
                <w:rFonts w:ascii="Times New Roman" w:hAnsi="Times New Roman"/>
                <w:sz w:val="24"/>
                <w:szCs w:val="24"/>
              </w:rPr>
              <w:t>21</w:t>
            </w:r>
            <w:r w:rsidR="00E91653" w:rsidRPr="00B65449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  <w:tr w:rsidR="007E7C9D" w:rsidRPr="00CB0727" w14:paraId="6683C09C" w14:textId="77777777" w:rsidTr="00CB0727">
        <w:trPr>
          <w:trHeight w:val="136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231D" w14:textId="530C13AB" w:rsidR="007E7C9D" w:rsidRPr="00CB0727" w:rsidRDefault="007E7C9D" w:rsidP="00D872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 xml:space="preserve">Описание по КТРУ: </w:t>
            </w:r>
            <w:r w:rsidR="003309F7" w:rsidRPr="00CB0727">
              <w:rPr>
                <w:rFonts w:ascii="Times New Roman" w:hAnsi="Times New Roman"/>
                <w:sz w:val="24"/>
                <w:szCs w:val="24"/>
              </w:rPr>
              <w:t>26.20.11.110-00000155</w:t>
            </w:r>
          </w:p>
        </w:tc>
      </w:tr>
      <w:tr w:rsidR="00CB0727" w:rsidRPr="00D87281" w14:paraId="0F1A7E99" w14:textId="2FC166C3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CD57" w14:textId="70401756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Беспроводная связь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04BB" w14:textId="3EA52A81" w:rsidR="00CB0727" w:rsidRPr="00356A6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B0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3G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CB0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Wi-Fi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CB07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Bluetooth </w:t>
            </w:r>
          </w:p>
        </w:tc>
      </w:tr>
      <w:tr w:rsidR="00CB0727" w:rsidRPr="00CB0727" w14:paraId="4B25C5ED" w14:textId="171161DD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7C1E" w14:textId="59E38FE1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Время работы от батареи без подзарядки, часов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0985" w14:textId="5AE498CB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 xml:space="preserve">≥ 5 </w:t>
            </w:r>
          </w:p>
        </w:tc>
      </w:tr>
      <w:tr w:rsidR="00CB0727" w:rsidRPr="00CB0727" w14:paraId="51ED954B" w14:textId="2D9D8254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4B1B" w14:textId="3681A89C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Количество ядер процессора, штука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906F" w14:textId="49A5B409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B0727" w:rsidRPr="00CB0727" w14:paraId="4F9B6BF9" w14:textId="3911119F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819E" w14:textId="4F9572C8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Наличие GPS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E5B0" w14:textId="19C110C0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B0727" w:rsidRPr="00CB0727" w14:paraId="34B6853C" w14:textId="2A8873E6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4C29" w14:textId="03710113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Наличие ГЛОНАСС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FE78" w14:textId="00AD50E2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CB0727" w:rsidRPr="00CB0727" w14:paraId="26259D29" w14:textId="176C92A5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E322" w14:textId="0F630BD4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Наличие слота для карты памяти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7EE9" w14:textId="30CBC102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B0727" w:rsidRPr="00CB0727" w14:paraId="737F142F" w14:textId="28FC75DC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FA24" w14:textId="51F1A9AE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Наличие тыльной камеры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2F5B" w14:textId="3B821B9D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B0727" w:rsidRPr="00CB0727" w14:paraId="0B919246" w14:textId="77777777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52AB" w14:textId="459B44E2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Емкость аккумулятора, мА/ч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E0FF" w14:textId="6F654EFC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≥ 4000  и  ≤ 8000</w:t>
            </w:r>
          </w:p>
        </w:tc>
      </w:tr>
      <w:tr w:rsidR="00CB0727" w:rsidRPr="00CB0727" w14:paraId="70B42F88" w14:textId="0712BD96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3739" w14:textId="6B6F8A86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Наличие фронтальной камеры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D9F6" w14:textId="0760E866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 xml:space="preserve">Да </w:t>
            </w:r>
          </w:p>
        </w:tc>
      </w:tr>
      <w:tr w:rsidR="00CB0727" w:rsidRPr="00CB0727" w14:paraId="074BFF7F" w14:textId="7B372D42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B5B6" w14:textId="456240DE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Объем встроенной памяти, Гбайт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3B62" w14:textId="58EE4E63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 xml:space="preserve">64 </w:t>
            </w:r>
          </w:p>
        </w:tc>
      </w:tr>
      <w:tr w:rsidR="00CB0727" w:rsidRPr="00CB0727" w14:paraId="69991E90" w14:textId="77777777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900F" w14:textId="184B92DA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Объем оперативной памяти, Гбайт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4AC4" w14:textId="7A07550E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727" w:rsidRPr="00CB0727" w14:paraId="6BBF11FD" w14:textId="0160F236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B22D" w14:textId="420CCC27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Размер экрана, дюйм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A102" w14:textId="24E5E009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&gt; 10  и  ≤ 11</w:t>
            </w:r>
          </w:p>
        </w:tc>
      </w:tr>
      <w:tr w:rsidR="00CB0727" w:rsidRPr="00CB0727" w14:paraId="68AA735F" w14:textId="61C12801" w:rsidTr="00CB0727">
        <w:trPr>
          <w:trHeight w:val="136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E544" w14:textId="532018A2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Частота процессора, Мегагерц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9025" w14:textId="44180425" w:rsidR="00CB0727" w:rsidRPr="00CB0727" w:rsidRDefault="00CB0727" w:rsidP="00D8728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B0727">
              <w:rPr>
                <w:rFonts w:ascii="Times New Roman" w:hAnsi="Times New Roman"/>
                <w:sz w:val="24"/>
                <w:szCs w:val="24"/>
              </w:rPr>
              <w:t>&gt; 2000  и  ≤ 3000</w:t>
            </w:r>
          </w:p>
        </w:tc>
      </w:tr>
      <w:bookmarkEnd w:id="0"/>
    </w:tbl>
    <w:p w14:paraId="6A3E528F" w14:textId="77777777" w:rsidR="007E7C9D" w:rsidRPr="00CB0727" w:rsidRDefault="007E7C9D" w:rsidP="00D8728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7E7C9D" w:rsidRPr="00CB0727" w:rsidSect="00473821">
      <w:pgSz w:w="11909" w:h="16838"/>
      <w:pgMar w:top="1701" w:right="851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displayBackgroundShape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C9D"/>
    <w:rsid w:val="000929C6"/>
    <w:rsid w:val="000A6DA5"/>
    <w:rsid w:val="000F2B84"/>
    <w:rsid w:val="00104F07"/>
    <w:rsid w:val="00136B88"/>
    <w:rsid w:val="00152F96"/>
    <w:rsid w:val="001E52A7"/>
    <w:rsid w:val="001F0782"/>
    <w:rsid w:val="0026215F"/>
    <w:rsid w:val="00290195"/>
    <w:rsid w:val="00324BC8"/>
    <w:rsid w:val="003309F7"/>
    <w:rsid w:val="00356A67"/>
    <w:rsid w:val="00367038"/>
    <w:rsid w:val="00473821"/>
    <w:rsid w:val="004966BB"/>
    <w:rsid w:val="004C1E3B"/>
    <w:rsid w:val="00505D0B"/>
    <w:rsid w:val="00545E1C"/>
    <w:rsid w:val="006913C7"/>
    <w:rsid w:val="006A3FFD"/>
    <w:rsid w:val="0073256B"/>
    <w:rsid w:val="00735887"/>
    <w:rsid w:val="00752357"/>
    <w:rsid w:val="00777A97"/>
    <w:rsid w:val="007E1485"/>
    <w:rsid w:val="007E7C9D"/>
    <w:rsid w:val="00804A49"/>
    <w:rsid w:val="00921AAA"/>
    <w:rsid w:val="009814F2"/>
    <w:rsid w:val="00A20E62"/>
    <w:rsid w:val="00A37C67"/>
    <w:rsid w:val="00A82930"/>
    <w:rsid w:val="00AC266A"/>
    <w:rsid w:val="00AC43B8"/>
    <w:rsid w:val="00AD789A"/>
    <w:rsid w:val="00AF4991"/>
    <w:rsid w:val="00B65449"/>
    <w:rsid w:val="00B81406"/>
    <w:rsid w:val="00BC6F5E"/>
    <w:rsid w:val="00BD64BD"/>
    <w:rsid w:val="00BF6029"/>
    <w:rsid w:val="00C66E9A"/>
    <w:rsid w:val="00CA1FD6"/>
    <w:rsid w:val="00CB0727"/>
    <w:rsid w:val="00D87281"/>
    <w:rsid w:val="00DA1A2E"/>
    <w:rsid w:val="00DB5620"/>
    <w:rsid w:val="00DD16F2"/>
    <w:rsid w:val="00E17853"/>
    <w:rsid w:val="00E27E83"/>
    <w:rsid w:val="00E50858"/>
    <w:rsid w:val="00E5168B"/>
    <w:rsid w:val="00E640EF"/>
    <w:rsid w:val="00E802FB"/>
    <w:rsid w:val="00E91653"/>
    <w:rsid w:val="00EB27DF"/>
    <w:rsid w:val="00F15E0A"/>
    <w:rsid w:val="00F60769"/>
    <w:rsid w:val="00F7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55D00"/>
  <w15:docId w15:val="{09C04411-E057-4F2C-AD39-62DB58926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7C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E27E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1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Жеребятьев Максим</dc:creator>
  <cp:lastModifiedBy>CoreI5</cp:lastModifiedBy>
  <cp:revision>7</cp:revision>
  <dcterms:created xsi:type="dcterms:W3CDTF">2021-03-16T15:10:00Z</dcterms:created>
  <dcterms:modified xsi:type="dcterms:W3CDTF">2021-05-13T07:33:00Z</dcterms:modified>
</cp:coreProperties>
</file>