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E6" w:rsidRPr="000D4EE6" w:rsidRDefault="000D4EE6" w:rsidP="000D4EE6">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0D4EE6">
        <w:rPr>
          <w:rFonts w:ascii="Times New Roman" w:eastAsia="Times New Roman" w:hAnsi="Times New Roman" w:cs="Times New Roman"/>
          <w:b/>
          <w:sz w:val="24"/>
          <w:szCs w:val="24"/>
          <w:lang w:eastAsia="ru-RU"/>
        </w:rPr>
        <w:t xml:space="preserve">Приложение № 1 </w:t>
      </w:r>
    </w:p>
    <w:p w:rsidR="00D1266C" w:rsidRDefault="000D4EE6" w:rsidP="00D1266C">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0D4EE6">
        <w:rPr>
          <w:rFonts w:ascii="Times New Roman" w:eastAsia="Times New Roman" w:hAnsi="Times New Roman" w:cs="Times New Roman"/>
          <w:b/>
          <w:sz w:val="24"/>
          <w:szCs w:val="24"/>
          <w:lang w:eastAsia="ru-RU"/>
        </w:rPr>
        <w:t xml:space="preserve">Проект </w:t>
      </w:r>
    </w:p>
    <w:p w:rsidR="000D4EE6" w:rsidRPr="000D4EE6" w:rsidRDefault="00DB60D8" w:rsidP="00D1266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1" o:spid="_x0000_s1026" style="position:absolute;left:0;text-align:left;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" strokecolor="white"/>
        </w:pict>
      </w:r>
      <w:r w:rsidR="000D4EE6" w:rsidRPr="000D4EE6">
        <w:rPr>
          <w:rFonts w:ascii="Times New Roman" w:eastAsia="Times New Roman" w:hAnsi="Times New Roman" w:cs="Times New Roman"/>
          <w:b/>
          <w:sz w:val="24"/>
          <w:szCs w:val="24"/>
          <w:lang w:eastAsia="ru-RU"/>
        </w:rPr>
        <w:t>КОНТРАКТ N _____</w:t>
      </w:r>
    </w:p>
    <w:p w:rsidR="000D4EE6" w:rsidRPr="000D4EE6" w:rsidRDefault="000D4EE6" w:rsidP="000D4E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D4EE6">
        <w:rPr>
          <w:rFonts w:ascii="Times New Roman" w:eastAsia="Times New Roman" w:hAnsi="Times New Roman" w:cs="Times New Roman"/>
          <w:b/>
          <w:sz w:val="24"/>
          <w:szCs w:val="24"/>
          <w:lang w:eastAsia="ru-RU"/>
        </w:rPr>
        <w:t>на выполнение работы для нужд Заказчиков</w:t>
      </w:r>
    </w:p>
    <w:p w:rsidR="000D4EE6" w:rsidRPr="000D4EE6" w:rsidRDefault="000D4EE6" w:rsidP="000D4E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г. Воронеж                                                                                   "___" __________ 20__ г.</w:t>
      </w: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Муниципальное бюджетное общеобразовательное учреждение основная общеобразовательная школа №96, именуемое в дальнейшем Заказчик, в лице директора Подвигиной З.Ф., действующего на основании </w:t>
      </w:r>
      <w:r w:rsidRPr="000D4EE6">
        <w:rPr>
          <w:rFonts w:ascii="Times New Roman" w:eastAsia="Times New Roman" w:hAnsi="Times New Roman" w:cs="Times New Roman"/>
          <w:sz w:val="24"/>
          <w:szCs w:val="24"/>
          <w:u w:val="single"/>
          <w:lang w:eastAsia="ru-RU"/>
        </w:rPr>
        <w:t>Устава</w:t>
      </w:r>
      <w:r w:rsidRPr="000D4EE6">
        <w:rPr>
          <w:rFonts w:ascii="Times New Roman" w:eastAsia="Times New Roman" w:hAnsi="Times New Roman" w:cs="Times New Roman"/>
          <w:sz w:val="24"/>
          <w:szCs w:val="24"/>
          <w:lang w:eastAsia="ru-RU"/>
        </w:rPr>
        <w:t>,</w:t>
      </w: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и____________________________________________________________________________</w:t>
      </w:r>
    </w:p>
    <w:p w:rsidR="000D4EE6" w:rsidRPr="000D4EE6" w:rsidRDefault="000D4EE6" w:rsidP="000D4E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(наименование организации-Подрядчика, индивидуального предпринимателя, ФИО физического лица)</w:t>
      </w: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именуемое в дальнейшем Подрядчик,</w:t>
      </w: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в лице _______________________________________________________________________,</w:t>
      </w:r>
    </w:p>
    <w:p w:rsidR="000D4EE6" w:rsidRPr="000D4EE6" w:rsidRDefault="000D4EE6" w:rsidP="000D4EE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i/>
          <w:sz w:val="24"/>
          <w:szCs w:val="24"/>
          <w:lang w:eastAsia="ru-RU"/>
        </w:rPr>
        <w:t>(ФИО, должность уполномоченного лица)</w:t>
      </w: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действующего на основании_____________________________________________________,</w:t>
      </w:r>
    </w:p>
    <w:p w:rsidR="000D4EE6" w:rsidRPr="000D4EE6" w:rsidRDefault="000D4EE6" w:rsidP="000D4EE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i/>
          <w:sz w:val="24"/>
          <w:szCs w:val="24"/>
          <w:lang w:eastAsia="ru-RU"/>
        </w:rPr>
        <w:t>(указать документ)</w:t>
      </w:r>
    </w:p>
    <w:p w:rsidR="000D4EE6" w:rsidRPr="000D4EE6" w:rsidRDefault="000D4EE6" w:rsidP="000D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совместно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иного законодательства в сфере закупок, заключили  настоящий Контракт  о нижеследующем:</w:t>
      </w:r>
    </w:p>
    <w:p w:rsidR="000D4EE6" w:rsidRPr="000D4EE6" w:rsidRDefault="00D1266C" w:rsidP="00D1266C">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 xml:space="preserve">I. Предмет Контракта </w:t>
      </w:r>
    </w:p>
    <w:p w:rsidR="000D4EE6" w:rsidRPr="000D4EE6" w:rsidRDefault="000D4EE6" w:rsidP="000D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1.1.Подрядчик обязуется в соответствии с условиями Контракта выполнить работу по </w:t>
      </w:r>
      <w:r w:rsidR="00C31078">
        <w:rPr>
          <w:rFonts w:ascii="Times New Roman" w:eastAsia="Times New Roman" w:hAnsi="Times New Roman" w:cs="Times New Roman"/>
          <w:sz w:val="24"/>
          <w:szCs w:val="24"/>
          <w:lang w:eastAsia="ru-RU"/>
        </w:rPr>
        <w:t>текущему ремонту школы</w:t>
      </w:r>
      <w:r w:rsidRPr="000D4EE6">
        <w:rPr>
          <w:rFonts w:ascii="Times New Roman" w:eastAsia="Times New Roman" w:hAnsi="Times New Roman" w:cs="Times New Roman"/>
          <w:sz w:val="24"/>
          <w:szCs w:val="24"/>
          <w:lang w:eastAsia="ru-RU"/>
        </w:rPr>
        <w:t xml:space="preserve">                                                                                                                         </w:t>
      </w:r>
    </w:p>
    <w:p w:rsidR="000D4EE6" w:rsidRPr="004A691F" w:rsidRDefault="000D4EE6" w:rsidP="000D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согласно сметно</w:t>
      </w:r>
      <w:r w:rsidR="00004CCC">
        <w:rPr>
          <w:rFonts w:ascii="Times New Roman" w:eastAsia="Times New Roman" w:hAnsi="Times New Roman" w:cs="Times New Roman"/>
          <w:sz w:val="24"/>
          <w:szCs w:val="24"/>
          <w:lang w:eastAsia="ru-RU"/>
        </w:rPr>
        <w:t>й документации (Приложение № 2.</w:t>
      </w:r>
      <w:r w:rsidRPr="000D4EE6">
        <w:rPr>
          <w:rFonts w:ascii="Times New Roman" w:eastAsia="Times New Roman" w:hAnsi="Times New Roman" w:cs="Times New Roman"/>
          <w:sz w:val="24"/>
          <w:szCs w:val="24"/>
          <w:lang w:eastAsia="ru-RU"/>
        </w:rPr>
        <w:t xml:space="preserve">  к Контракту), </w:t>
      </w:r>
      <w:r w:rsidRPr="004A691F">
        <w:rPr>
          <w:rFonts w:ascii="Times New Roman" w:eastAsia="Calibri" w:hAnsi="Times New Roman" w:cs="Times New Roman"/>
          <w:bCs/>
          <w:sz w:val="24"/>
          <w:szCs w:val="24"/>
          <w:lang w:eastAsia="ru-RU"/>
        </w:rPr>
        <w:t xml:space="preserve">в том числе поставить Заказчику товар при выполнении закупаемых работ </w:t>
      </w:r>
      <w:r w:rsidRPr="004A691F">
        <w:rPr>
          <w:rFonts w:ascii="Times New Roman" w:eastAsia="Times New Roman" w:hAnsi="Times New Roman" w:cs="Times New Roman"/>
          <w:sz w:val="24"/>
          <w:szCs w:val="24"/>
          <w:lang w:eastAsia="ru-RU"/>
        </w:rPr>
        <w:t>в соответствии с Приложением № _</w:t>
      </w:r>
      <w:r w:rsidR="00C31078">
        <w:rPr>
          <w:rFonts w:ascii="Times New Roman" w:eastAsia="Times New Roman" w:hAnsi="Times New Roman" w:cs="Times New Roman"/>
          <w:sz w:val="24"/>
          <w:szCs w:val="24"/>
          <w:lang w:eastAsia="ru-RU"/>
        </w:rPr>
        <w:t>1</w:t>
      </w:r>
      <w:r w:rsidRPr="004A691F">
        <w:rPr>
          <w:rFonts w:ascii="Times New Roman" w:eastAsia="Times New Roman" w:hAnsi="Times New Roman" w:cs="Times New Roman"/>
          <w:sz w:val="24"/>
          <w:szCs w:val="24"/>
          <w:lang w:eastAsia="ru-RU"/>
        </w:rPr>
        <w:t>__ к  Контракту  и сдать ее результат Заказчику, а Заказчик обязуется принять результат работы и оплатить его.</w:t>
      </w:r>
    </w:p>
    <w:p w:rsidR="000D4EE6" w:rsidRPr="000D4EE6" w:rsidRDefault="000D4EE6" w:rsidP="000D4EE6">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1.2. Идентификационный код закупки:__</w:t>
      </w:r>
      <w:r w:rsidR="00A63796" w:rsidRPr="00A63796">
        <w:rPr>
          <w:rFonts w:ascii="Verdana" w:hAnsi="Verdana"/>
          <w:color w:val="000000"/>
          <w:sz w:val="20"/>
          <w:szCs w:val="20"/>
          <w:shd w:val="clear" w:color="auto" w:fill="FFFFFF"/>
        </w:rPr>
        <w:t xml:space="preserve"> </w:t>
      </w:r>
      <w:r w:rsidR="00DB60D8">
        <w:rPr>
          <w:rFonts w:ascii="Verdana" w:hAnsi="Verdana"/>
          <w:color w:val="000000"/>
          <w:sz w:val="20"/>
          <w:szCs w:val="20"/>
          <w:shd w:val="clear" w:color="auto" w:fill="FFFFFF"/>
        </w:rPr>
        <w:t>203366302302236630100100150000000244</w:t>
      </w:r>
      <w:r w:rsidRPr="000D4EE6">
        <w:rPr>
          <w:rFonts w:ascii="Verdana" w:eastAsia="Times New Roman" w:hAnsi="Verdana" w:cs="Courier New"/>
          <w:color w:val="000000"/>
          <w:sz w:val="20"/>
          <w:szCs w:val="20"/>
          <w:shd w:val="clear" w:color="auto" w:fill="FFFFFF"/>
          <w:lang w:eastAsia="ru-RU"/>
        </w:rPr>
        <w:t xml:space="preserve"> </w:t>
      </w:r>
    </w:p>
    <w:p w:rsidR="000D4EE6" w:rsidRPr="000D4EE6" w:rsidRDefault="000D4EE6" w:rsidP="000D4E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1.3.Место выполнения работы: </w:t>
      </w:r>
      <w:r w:rsidRPr="000D4EE6">
        <w:rPr>
          <w:rFonts w:ascii="Times New Roman" w:eastAsia="Times New Roman" w:hAnsi="Times New Roman" w:cs="Times New Roman"/>
          <w:sz w:val="24"/>
          <w:szCs w:val="24"/>
          <w:u w:val="single"/>
          <w:lang w:eastAsia="ru-RU"/>
        </w:rPr>
        <w:t>394093 г.Воронеж, ул.Большая Советская, д.35б</w:t>
      </w:r>
      <w:r w:rsidRPr="000D4EE6">
        <w:rPr>
          <w:rFonts w:ascii="Times New Roman" w:eastAsia="Times New Roman" w:hAnsi="Times New Roman" w:cs="Times New Roman"/>
          <w:sz w:val="24"/>
          <w:szCs w:val="24"/>
          <w:lang w:eastAsia="ru-RU"/>
        </w:rPr>
        <w:t xml:space="preserve"> </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val="en-US" w:eastAsia="ru-RU"/>
        </w:rPr>
        <w:t>I</w:t>
      </w:r>
      <w:r w:rsidR="000D4EE6" w:rsidRPr="000D4EE6">
        <w:rPr>
          <w:rFonts w:ascii="Times New Roman" w:eastAsia="Times New Roman" w:hAnsi="Times New Roman" w:cs="Times New Roman"/>
          <w:b/>
          <w:sz w:val="24"/>
          <w:szCs w:val="24"/>
          <w:lang w:eastAsia="ru-RU"/>
        </w:rPr>
        <w:t xml:space="preserve">I. Основания заключения Контракта </w:t>
      </w:r>
    </w:p>
    <w:p w:rsidR="000D4EE6" w:rsidRPr="000D4EE6" w:rsidRDefault="004A691F" w:rsidP="004A691F">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 xml:space="preserve">2.1. Контракт  заключен на основании__________________________               </w:t>
      </w:r>
      <w:bookmarkStart w:id="0" w:name="_GoBack"/>
      <w:bookmarkEnd w:id="0"/>
    </w:p>
    <w:p w:rsidR="004A691F" w:rsidRDefault="000D4EE6" w:rsidP="004A691F">
      <w:pPr>
        <w:tabs>
          <w:tab w:val="left" w:pos="480"/>
        </w:tabs>
        <w:autoSpaceDE w:val="0"/>
        <w:autoSpaceDN w:val="0"/>
        <w:adjustRightInd w:val="0"/>
        <w:spacing w:after="0" w:line="240" w:lineRule="auto"/>
        <w:ind w:left="14"/>
        <w:jc w:val="center"/>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i/>
          <w:sz w:val="24"/>
          <w:szCs w:val="24"/>
          <w:lang w:eastAsia="ru-RU"/>
        </w:rPr>
        <w:t>(указывается № и дата протокола, составленного по результатам определения подрядчика, с указанием способа определения подрядчика или пункт, часть, статья Закона о контрактной системе).</w:t>
      </w:r>
    </w:p>
    <w:p w:rsidR="000D4EE6" w:rsidRPr="004A691F" w:rsidRDefault="004A691F" w:rsidP="004A691F">
      <w:pPr>
        <w:tabs>
          <w:tab w:val="left" w:pos="480"/>
        </w:tabs>
        <w:autoSpaceDE w:val="0"/>
        <w:autoSpaceDN w:val="0"/>
        <w:adjustRightInd w:val="0"/>
        <w:spacing w:after="0" w:line="240" w:lineRule="auto"/>
        <w:ind w:left="14"/>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0D4EE6" w:rsidRPr="000D4EE6">
        <w:rPr>
          <w:rFonts w:ascii="Times New Roman" w:eastAsia="Times New Roman" w:hAnsi="Times New Roman" w:cs="Times New Roman"/>
          <w:b/>
          <w:sz w:val="24"/>
          <w:szCs w:val="24"/>
          <w:lang w:eastAsia="ru-RU"/>
        </w:rPr>
        <w:t>III. Цена Контракта, порядок и сроки оплаты</w:t>
      </w:r>
    </w:p>
    <w:p w:rsidR="000D4EE6" w:rsidRPr="000D4EE6" w:rsidRDefault="000D4EE6" w:rsidP="000D4EE6">
      <w:pPr>
        <w:widowControl w:val="0"/>
        <w:autoSpaceDE w:val="0"/>
        <w:autoSpaceDN w:val="0"/>
        <w:adjustRightInd w:val="0"/>
        <w:spacing w:after="0" w:line="240" w:lineRule="auto"/>
        <w:ind w:right="-26" w:firstLine="714"/>
        <w:jc w:val="both"/>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sz w:val="24"/>
          <w:szCs w:val="24"/>
          <w:lang w:eastAsia="ru-RU"/>
        </w:rPr>
        <w:t xml:space="preserve"> 3.1.</w:t>
      </w:r>
      <w:r w:rsidRPr="000D4EE6">
        <w:rPr>
          <w:rFonts w:ascii="Courier New" w:eastAsia="Times New Roman" w:hAnsi="Courier New" w:cs="Courier New"/>
          <w:sz w:val="20"/>
          <w:szCs w:val="20"/>
          <w:lang w:eastAsia="ru-RU"/>
        </w:rPr>
        <w:t xml:space="preserve"> </w:t>
      </w:r>
      <w:r w:rsidRPr="000D4EE6">
        <w:rPr>
          <w:rFonts w:ascii="Times New Roman" w:eastAsia="Times New Roman" w:hAnsi="Times New Roman" w:cs="Times New Roman"/>
          <w:sz w:val="24"/>
          <w:szCs w:val="24"/>
          <w:lang w:eastAsia="ru-RU"/>
        </w:rPr>
        <w:t xml:space="preserve">Цена  подлежащей  выполнению работы по Контракту определяется согласно локальной смете, представленной в извещении или документации о закупке с учетом процента снижения начальной (максимальной) цены Контракта, предложенной победителем </w:t>
      </w:r>
      <w:r w:rsidRPr="000D4EE6">
        <w:rPr>
          <w:rFonts w:ascii="Times New Roman" w:eastAsia="Calibri" w:hAnsi="Times New Roman" w:cs="Times New Roman"/>
          <w:sz w:val="24"/>
          <w:szCs w:val="24"/>
          <w:lang w:eastAsia="ru-RU"/>
        </w:rPr>
        <w:t>определения подрядчика</w:t>
      </w:r>
      <w:r w:rsidRPr="000D4EE6">
        <w:rPr>
          <w:rFonts w:ascii="Times New Roman" w:eastAsia="Times New Roman" w:hAnsi="Times New Roman" w:cs="Times New Roman"/>
          <w:sz w:val="24"/>
          <w:szCs w:val="24"/>
          <w:lang w:eastAsia="ru-RU"/>
        </w:rPr>
        <w:t>, и составляет</w:t>
      </w:r>
      <w:r w:rsidRPr="000D4EE6">
        <w:rPr>
          <w:rFonts w:ascii="Times New Roman" w:eastAsia="Times New Roman" w:hAnsi="Times New Roman" w:cs="Times New Roman"/>
          <w:sz w:val="24"/>
          <w:szCs w:val="24"/>
          <w:u w:val="single"/>
          <w:lang w:eastAsia="ru-RU"/>
        </w:rPr>
        <w:t>_____________________________________________________________________</w:t>
      </w:r>
    </w:p>
    <w:p w:rsidR="000D4EE6" w:rsidRPr="000D4EE6" w:rsidRDefault="000D4EE6" w:rsidP="000D4EE6">
      <w:pPr>
        <w:autoSpaceDE w:val="0"/>
        <w:autoSpaceDN w:val="0"/>
        <w:adjustRightInd w:val="0"/>
        <w:spacing w:after="0" w:line="240" w:lineRule="auto"/>
        <w:ind w:right="-26" w:firstLine="714"/>
        <w:jc w:val="center"/>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i/>
          <w:sz w:val="24"/>
          <w:szCs w:val="24"/>
          <w:lang w:eastAsia="ru-RU"/>
        </w:rPr>
        <w:t>(цифрами и прописью)</w:t>
      </w:r>
    </w:p>
    <w:p w:rsidR="000D4EE6" w:rsidRPr="000D4EE6" w:rsidRDefault="000D4EE6" w:rsidP="000D4EE6">
      <w:pPr>
        <w:autoSpaceDE w:val="0"/>
        <w:autoSpaceDN w:val="0"/>
        <w:adjustRightInd w:val="0"/>
        <w:spacing w:after="0" w:line="240" w:lineRule="auto"/>
        <w:ind w:right="-26" w:hanging="14"/>
        <w:jc w:val="both"/>
        <w:rPr>
          <w:rFonts w:ascii="Times New Roman" w:eastAsia="Times New Roman" w:hAnsi="Times New Roman" w:cs="Times New Roman"/>
          <w:sz w:val="24"/>
          <w:szCs w:val="24"/>
          <w:u w:val="single"/>
          <w:lang w:eastAsia="ru-RU"/>
        </w:rPr>
      </w:pPr>
      <w:r w:rsidRPr="000D4EE6">
        <w:rPr>
          <w:rFonts w:ascii="Times New Roman" w:eastAsia="Times New Roman" w:hAnsi="Times New Roman" w:cs="Times New Roman"/>
          <w:sz w:val="24"/>
          <w:szCs w:val="24"/>
          <w:lang w:eastAsia="ru-RU"/>
        </w:rPr>
        <w:t xml:space="preserve">в том числе НДС (в случае, если облагается) </w:t>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r w:rsidRPr="000D4EE6">
        <w:rPr>
          <w:rFonts w:ascii="Times New Roman" w:eastAsia="Times New Roman" w:hAnsi="Times New Roman" w:cs="Times New Roman"/>
          <w:sz w:val="24"/>
          <w:szCs w:val="24"/>
          <w:u w:val="single"/>
          <w:lang w:eastAsia="ru-RU"/>
        </w:rPr>
        <w:tab/>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i/>
          <w:sz w:val="24"/>
          <w:szCs w:val="24"/>
          <w:lang w:eastAsia="ru-RU"/>
        </w:rPr>
        <w:t xml:space="preserve">                                                </w:t>
      </w:r>
      <w:r w:rsidRPr="000D4EE6">
        <w:rPr>
          <w:rFonts w:ascii="Times New Roman" w:eastAsia="Times New Roman" w:hAnsi="Times New Roman" w:cs="Times New Roman"/>
          <w:i/>
          <w:sz w:val="24"/>
          <w:szCs w:val="24"/>
          <w:lang w:eastAsia="ru-RU"/>
        </w:rPr>
        <w:tab/>
      </w:r>
      <w:r w:rsidRPr="000D4EE6">
        <w:rPr>
          <w:rFonts w:ascii="Times New Roman" w:eastAsia="Times New Roman" w:hAnsi="Times New Roman" w:cs="Times New Roman"/>
          <w:i/>
          <w:sz w:val="24"/>
          <w:szCs w:val="24"/>
          <w:lang w:eastAsia="ru-RU"/>
        </w:rPr>
        <w:tab/>
      </w:r>
      <w:r w:rsidRPr="000D4EE6">
        <w:rPr>
          <w:rFonts w:ascii="Times New Roman" w:eastAsia="Times New Roman" w:hAnsi="Times New Roman" w:cs="Times New Roman"/>
          <w:i/>
          <w:sz w:val="24"/>
          <w:szCs w:val="24"/>
          <w:lang w:eastAsia="ru-RU"/>
        </w:rPr>
        <w:tab/>
      </w:r>
      <w:r w:rsidRPr="000D4EE6">
        <w:rPr>
          <w:rFonts w:ascii="Times New Roman" w:eastAsia="Times New Roman" w:hAnsi="Times New Roman" w:cs="Times New Roman"/>
          <w:i/>
          <w:sz w:val="24"/>
          <w:szCs w:val="24"/>
          <w:lang w:eastAsia="ru-RU"/>
        </w:rPr>
        <w:tab/>
        <w:t>(цифрами и прописью)</w:t>
      </w:r>
    </w:p>
    <w:p w:rsidR="000D4EE6" w:rsidRPr="000D4EE6" w:rsidRDefault="000D4EE6" w:rsidP="000D4EE6">
      <w:pPr>
        <w:widowControl w:val="0"/>
        <w:autoSpaceDE w:val="0"/>
        <w:autoSpaceDN w:val="0"/>
        <w:adjustRightInd w:val="0"/>
        <w:spacing w:after="0" w:line="240" w:lineRule="auto"/>
        <w:ind w:right="-26"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Смета  является неотъемлемой  частью  Кон</w:t>
      </w:r>
      <w:r w:rsidR="00DD6991">
        <w:rPr>
          <w:rFonts w:ascii="Times New Roman" w:eastAsia="Times New Roman" w:hAnsi="Times New Roman" w:cs="Times New Roman"/>
          <w:sz w:val="24"/>
          <w:szCs w:val="24"/>
          <w:lang w:eastAsia="ru-RU"/>
        </w:rPr>
        <w:t>тракта (Приложение № 2.</w:t>
      </w:r>
      <w:r w:rsidRPr="000D4EE6">
        <w:rPr>
          <w:rFonts w:ascii="Times New Roman" w:eastAsia="Times New Roman" w:hAnsi="Times New Roman" w:cs="Times New Roman"/>
          <w:sz w:val="24"/>
          <w:szCs w:val="24"/>
          <w:lang w:eastAsia="ru-RU"/>
        </w:rPr>
        <w:t>).</w:t>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Любые отклонения от сметы недопустимы.</w:t>
      </w:r>
    </w:p>
    <w:p w:rsidR="000D4EE6" w:rsidRPr="000D4EE6" w:rsidRDefault="000D4EE6" w:rsidP="000D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4EE6">
        <w:rPr>
          <w:rFonts w:ascii="Times New Roman" w:eastAsia="Calibri" w:hAnsi="Times New Roman" w:cs="Times New Roman"/>
          <w:sz w:val="24"/>
          <w:szCs w:val="24"/>
          <w:lang w:eastAsia="ru-RU"/>
        </w:rPr>
        <w:t xml:space="preserve">3.2.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w:t>
      </w:r>
      <w:r w:rsidRPr="000D4EE6">
        <w:rPr>
          <w:rFonts w:ascii="Times New Roman" w:eastAsia="Calibri" w:hAnsi="Times New Roman" w:cs="Times New Roman"/>
          <w:sz w:val="24"/>
          <w:szCs w:val="24"/>
          <w:lang w:eastAsia="ru-RU"/>
        </w:rPr>
        <w:lastRenderedPageBreak/>
        <w:t>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3.3.Источник финансирования Контракта </w:t>
      </w:r>
    </w:p>
    <w:p w:rsidR="0034054A" w:rsidRPr="001E1C58" w:rsidRDefault="0034054A" w:rsidP="0034054A">
      <w:pPr>
        <w:pStyle w:val="ConsPlusNonformat"/>
        <w:widowControl/>
        <w:ind w:right="-26"/>
        <w:jc w:val="both"/>
        <w:rPr>
          <w:rFonts w:ascii="Times New Roman" w:hAnsi="Times New Roman" w:cs="Times New Roman"/>
          <w:sz w:val="24"/>
          <w:szCs w:val="24"/>
          <w:u w:val="single"/>
        </w:rPr>
      </w:pPr>
      <w:r>
        <w:rPr>
          <w:rFonts w:ascii="Times New Roman" w:hAnsi="Times New Roman" w:cs="Times New Roman"/>
          <w:sz w:val="24"/>
          <w:szCs w:val="24"/>
        </w:rPr>
        <w:t xml:space="preserve">КВР 244 ПФХД КОСГУ 225, подпрограмма 2 «Развитие общего и дополнительного образования муниципальной программы городского округа город Воронеж «Развитие образования» за счет средств бюджета городского округа город Воронеж </w:t>
      </w:r>
    </w:p>
    <w:p w:rsidR="0034054A" w:rsidRPr="001E1C58" w:rsidRDefault="0034054A" w:rsidP="0034054A">
      <w:pPr>
        <w:pStyle w:val="ConsPlusNonformat"/>
        <w:widowControl/>
        <w:ind w:right="-26" w:firstLine="714"/>
        <w:jc w:val="both"/>
        <w:rPr>
          <w:rFonts w:ascii="Times New Roman" w:hAnsi="Times New Roman" w:cs="Times New Roman"/>
          <w:sz w:val="24"/>
          <w:szCs w:val="24"/>
          <w:u w:val="single"/>
        </w:rPr>
      </w:pPr>
      <w:r w:rsidRPr="001E1C58">
        <w:rPr>
          <w:rFonts w:ascii="Times New Roman" w:hAnsi="Times New Roman" w:cs="Times New Roman"/>
          <w:sz w:val="24"/>
          <w:szCs w:val="24"/>
        </w:rPr>
        <w:t>3.4.Код бюджетной классификации (Код классификации расходов)</w:t>
      </w:r>
      <w:r>
        <w:rPr>
          <w:rFonts w:ascii="Times New Roman" w:hAnsi="Times New Roman" w:cs="Times New Roman"/>
          <w:sz w:val="24"/>
          <w:szCs w:val="24"/>
          <w:u w:val="single"/>
        </w:rPr>
        <w:t xml:space="preserve"> 924.0702.0220000590.244</w:t>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sz w:val="24"/>
          <w:szCs w:val="24"/>
          <w:lang w:eastAsia="ru-RU"/>
        </w:rPr>
        <w:t>3.5.Аванс не предусмотрен.</w:t>
      </w:r>
    </w:p>
    <w:p w:rsidR="000D4EE6" w:rsidRPr="000D4EE6" w:rsidRDefault="000D4EE6" w:rsidP="000D4E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3.6.Окончательный  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Контрактом, или досрочно с согласия Заказчика.</w:t>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3.7.</w:t>
      </w:r>
      <w:r w:rsidRPr="000D4EE6">
        <w:rPr>
          <w:rFonts w:ascii="Courier New" w:eastAsia="Times New Roman" w:hAnsi="Courier New" w:cs="Courier New"/>
          <w:sz w:val="20"/>
          <w:szCs w:val="20"/>
          <w:lang w:eastAsia="ru-RU"/>
        </w:rPr>
        <w:t xml:space="preserve"> </w:t>
      </w:r>
      <w:r w:rsidRPr="000D4EE6">
        <w:rPr>
          <w:rFonts w:ascii="Times New Roman" w:eastAsia="Times New Roman" w:hAnsi="Times New Roman" w:cs="Times New Roman"/>
          <w:sz w:val="24"/>
          <w:szCs w:val="24"/>
          <w:lang w:eastAsia="ru-RU"/>
        </w:rPr>
        <w:t>В цену Контракта включены расходы на страхование, уплату таможенных пошлин, налогов и других обязательных платежей, вывоз строительного мусора</w:t>
      </w:r>
      <w:r w:rsidRPr="000D4EE6">
        <w:rPr>
          <w:rFonts w:ascii="Times New Roman" w:eastAsia="Times New Roman" w:hAnsi="Times New Roman" w:cs="Times New Roman"/>
          <w:color w:val="FF0000"/>
          <w:sz w:val="24"/>
          <w:szCs w:val="24"/>
          <w:lang w:eastAsia="ru-RU"/>
        </w:rPr>
        <w:t xml:space="preserve"> </w:t>
      </w:r>
      <w:r w:rsidRPr="000D4EE6">
        <w:rPr>
          <w:rFonts w:ascii="Times New Roman" w:eastAsia="Times New Roman" w:hAnsi="Times New Roman" w:cs="Times New Roman"/>
          <w:sz w:val="24"/>
          <w:szCs w:val="24"/>
          <w:lang w:eastAsia="ru-RU"/>
        </w:rPr>
        <w:t>, иные расходы, связанные с выполнением работ по настоящему контракту.</w:t>
      </w:r>
    </w:p>
    <w:p w:rsidR="000D4EE6" w:rsidRPr="000D4EE6" w:rsidRDefault="000D4EE6" w:rsidP="000D4EE6">
      <w:pPr>
        <w:autoSpaceDE w:val="0"/>
        <w:autoSpaceDN w:val="0"/>
        <w:adjustRightInd w:val="0"/>
        <w:spacing w:after="0" w:line="240" w:lineRule="auto"/>
        <w:ind w:right="-26"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3.8.Цена Контракта является твердой и определяется на весь срок исполнения Контракта.</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D4EE6">
        <w:rPr>
          <w:rFonts w:ascii="Times New Roman" w:eastAsia="Calibri" w:hAnsi="Times New Roman" w:cs="Times New Roman"/>
          <w:sz w:val="24"/>
          <w:szCs w:val="24"/>
          <w:lang w:eastAsia="ru-RU"/>
        </w:rPr>
        <w:t xml:space="preserve">   3.9.Цена Контракта может быть снижена без изменения предусмотренного Контрактом объема работы, качества выполняемой работы и иных условий Контракта.</w:t>
      </w:r>
    </w:p>
    <w:p w:rsidR="000D4EE6" w:rsidRPr="000D4EE6" w:rsidRDefault="000D4EE6" w:rsidP="000D4E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3.10. </w:t>
      </w:r>
      <w:r w:rsidRPr="000D4EE6">
        <w:rPr>
          <w:rFonts w:ascii="Times New Roman" w:eastAsia="Calibri" w:hAnsi="Times New Roman" w:cs="Times New Roman"/>
          <w:sz w:val="24"/>
          <w:szCs w:val="24"/>
          <w:lang w:eastAsia="ru-RU"/>
        </w:rPr>
        <w:t>Допускается изменение по соглашению сторон условий контракта при его исполнении в</w:t>
      </w:r>
      <w:r w:rsidRPr="000D4EE6">
        <w:rPr>
          <w:rFonts w:ascii="Times New Roman" w:eastAsia="Calibri" w:hAnsi="Times New Roman" w:cs="Times New Roman"/>
          <w:iCs/>
          <w:sz w:val="24"/>
          <w:szCs w:val="24"/>
          <w:lang w:eastAsia="ru-RU"/>
        </w:rPr>
        <w:t xml:space="preserve"> </w:t>
      </w:r>
      <w:r w:rsidRPr="000D4EE6">
        <w:rPr>
          <w:rFonts w:ascii="Times New Roman" w:eastAsia="Times New Roman" w:hAnsi="Times New Roman" w:cs="Times New Roman"/>
          <w:sz w:val="24"/>
          <w:szCs w:val="24"/>
          <w:lang w:eastAsia="ru-RU"/>
        </w:rPr>
        <w:t xml:space="preserve">случае, </w:t>
      </w:r>
      <w:r w:rsidRPr="000D4EE6">
        <w:rPr>
          <w:rFonts w:ascii="Times New Roman" w:eastAsia="Calibri" w:hAnsi="Times New Roman" w:cs="Times New Roman"/>
          <w:sz w:val="24"/>
          <w:szCs w:val="24"/>
          <w:lang w:eastAsia="ru-RU"/>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0D4EE6" w:rsidRPr="000D4EE6" w:rsidRDefault="000D4EE6" w:rsidP="000D4EE6">
      <w:pPr>
        <w:spacing w:after="0" w:line="240" w:lineRule="auto"/>
        <w:ind w:firstLine="728"/>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3.11. В течение 1 (одного) рабочего дня с момента окончания работ Подрядчик направляет Заказчику на проверку и подписание следующие документы:</w:t>
      </w:r>
    </w:p>
    <w:p w:rsidR="000D4EE6" w:rsidRPr="000D4EE6" w:rsidRDefault="000D4EE6" w:rsidP="000D4EE6">
      <w:pPr>
        <w:spacing w:after="0" w:line="240" w:lineRule="auto"/>
        <w:ind w:firstLine="709"/>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 xml:space="preserve">– акты о приемке выполненной работы по форме КС-2 или универсальные передаточные документы; </w:t>
      </w:r>
    </w:p>
    <w:p w:rsidR="000D4EE6" w:rsidRPr="000D4EE6" w:rsidRDefault="000D4EE6" w:rsidP="000D4EE6">
      <w:pPr>
        <w:spacing w:after="0" w:line="240" w:lineRule="auto"/>
        <w:ind w:firstLine="709"/>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 справки о стоимости выполненной работы и затрат по форме КС-3.</w:t>
      </w:r>
    </w:p>
    <w:p w:rsidR="000D4EE6" w:rsidRPr="000D4EE6" w:rsidRDefault="000D4EE6" w:rsidP="000D4EE6">
      <w:pPr>
        <w:spacing w:after="0" w:line="240" w:lineRule="auto"/>
        <w:ind w:firstLine="708"/>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3.12.Факт подписания Заказчиком актов по форме КС-2 или универсальных передаточных документов не влечет возникновения обязанности Заказчика по оплате выполненной работы.</w:t>
      </w:r>
    </w:p>
    <w:p w:rsidR="000D4EE6" w:rsidRPr="000D4EE6" w:rsidRDefault="000D4EE6" w:rsidP="000D4EE6">
      <w:pPr>
        <w:spacing w:after="0" w:line="240" w:lineRule="auto"/>
        <w:ind w:firstLine="708"/>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 xml:space="preserve">3.13.Акты о приемке выполненной работы по форме КС-2 или универсальные передаточные документы не могут быть оплачены Заказчиком в случае их подписания Подрядчиком в одностороннем порядке. </w:t>
      </w:r>
    </w:p>
    <w:p w:rsidR="000D4EE6" w:rsidRPr="000D4EE6" w:rsidRDefault="000D4EE6" w:rsidP="000D4EE6">
      <w:pPr>
        <w:spacing w:after="0" w:line="240" w:lineRule="auto"/>
        <w:ind w:firstLine="708"/>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t>3.14.При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приемке выполненной работе по форме КС-2 или универсальным передаточным документам, оплата по таким  актам, документам не производится.</w:t>
      </w:r>
    </w:p>
    <w:p w:rsidR="000D4EE6" w:rsidRPr="000D4EE6" w:rsidRDefault="000D4EE6" w:rsidP="000D4EE6">
      <w:pPr>
        <w:spacing w:after="0" w:line="240" w:lineRule="auto"/>
        <w:ind w:firstLine="708"/>
        <w:jc w:val="both"/>
        <w:rPr>
          <w:rFonts w:ascii="Times New Roman" w:eastAsia="Times New Roman" w:hAnsi="Times New Roman" w:cs="Times New Roman"/>
          <w:sz w:val="24"/>
          <w:szCs w:val="24"/>
        </w:rPr>
      </w:pPr>
      <w:r w:rsidRPr="000D4EE6">
        <w:rPr>
          <w:rFonts w:ascii="Times New Roman" w:eastAsia="Times New Roman" w:hAnsi="Times New Roman" w:cs="Times New Roman"/>
          <w:sz w:val="24"/>
          <w:szCs w:val="24"/>
        </w:rPr>
        <w:lastRenderedPageBreak/>
        <w:t>3.15.На основании акта о приемке выполненной работы по форме КС-2 или универсального передаточного документа подписывается справка о стоимости выполненной работы и затрат по форме КС-3.</w:t>
      </w:r>
    </w:p>
    <w:p w:rsidR="000D4EE6" w:rsidRPr="000D4EE6" w:rsidRDefault="000D4EE6" w:rsidP="000D4EE6">
      <w:pPr>
        <w:autoSpaceDE w:val="0"/>
        <w:autoSpaceDN w:val="0"/>
        <w:adjustRightInd w:val="0"/>
        <w:spacing w:after="0" w:line="240" w:lineRule="auto"/>
        <w:ind w:right="-26" w:firstLine="714"/>
        <w:jc w:val="both"/>
        <w:rPr>
          <w:rFonts w:ascii="Courier New" w:eastAsia="Calibri" w:hAnsi="Courier New" w:cs="Courier New"/>
          <w:i/>
          <w:iCs/>
          <w:sz w:val="20"/>
          <w:szCs w:val="20"/>
          <w:lang w:eastAsia="ru-RU"/>
        </w:rPr>
      </w:pPr>
      <w:r w:rsidRPr="000D4EE6">
        <w:rPr>
          <w:rFonts w:ascii="Times New Roman" w:eastAsia="Times New Roman" w:hAnsi="Times New Roman" w:cs="Times New Roman"/>
          <w:sz w:val="24"/>
          <w:szCs w:val="24"/>
          <w:lang w:eastAsia="ru-RU"/>
        </w:rPr>
        <w:t>3.16. Заказчик производит оплату выполненной работы  путем перечисления денежных средств на расчетный счет Подрядчика в срок</w:t>
      </w:r>
      <w:r w:rsidRPr="000D4EE6">
        <w:rPr>
          <w:rFonts w:ascii="Courier New" w:eastAsia="Calibri" w:hAnsi="Courier New" w:cs="Courier New"/>
          <w:iCs/>
          <w:color w:val="FF0000"/>
          <w:sz w:val="20"/>
          <w:szCs w:val="20"/>
          <w:lang w:eastAsia="ru-RU"/>
        </w:rPr>
        <w:t xml:space="preserve"> </w:t>
      </w:r>
      <w:r w:rsidRPr="000D4EE6">
        <w:rPr>
          <w:rFonts w:ascii="Courier New" w:eastAsia="Calibri" w:hAnsi="Courier New" w:cs="Courier New"/>
          <w:iCs/>
          <w:sz w:val="24"/>
          <w:szCs w:val="24"/>
          <w:lang w:eastAsia="ru-RU"/>
        </w:rPr>
        <w:t>н</w:t>
      </w:r>
      <w:r w:rsidR="00C31078">
        <w:rPr>
          <w:rFonts w:ascii="Courier New" w:eastAsia="Calibri" w:hAnsi="Courier New" w:cs="Courier New"/>
          <w:iCs/>
          <w:sz w:val="24"/>
          <w:szCs w:val="24"/>
          <w:lang w:eastAsia="ru-RU"/>
        </w:rPr>
        <w:t xml:space="preserve">е более чем в течение тридцати </w:t>
      </w:r>
      <w:r w:rsidRPr="000D4EE6">
        <w:rPr>
          <w:rFonts w:ascii="Courier New" w:eastAsia="Calibri" w:hAnsi="Courier New" w:cs="Courier New"/>
          <w:iCs/>
          <w:sz w:val="24"/>
          <w:szCs w:val="24"/>
          <w:lang w:eastAsia="ru-RU"/>
        </w:rPr>
        <w:t xml:space="preserve"> рабочих дней с даты подписания заказчиком документа о приемке</w:t>
      </w:r>
      <w:r w:rsidRPr="000D4EE6">
        <w:rPr>
          <w:rFonts w:ascii="Courier New" w:eastAsia="Calibri" w:hAnsi="Courier New" w:cs="Courier New"/>
          <w:i/>
          <w:iCs/>
          <w:sz w:val="20"/>
          <w:szCs w:val="20"/>
          <w:lang w:eastAsia="ru-RU"/>
        </w:rPr>
        <w:t xml:space="preserve"> </w:t>
      </w:r>
    </w:p>
    <w:p w:rsidR="000D4EE6" w:rsidRPr="000D4EE6" w:rsidRDefault="000D4EE6" w:rsidP="000D4EE6">
      <w:pPr>
        <w:widowControl w:val="0"/>
        <w:tabs>
          <w:tab w:val="left" w:pos="480"/>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3.17.В случае неисполнения или ненадлежащего исполнения обязательств, предусмотренных Контрактом, Заказчик производит оплату по Контракту  за вычетом неустойки (штрафа, пени) в размере, установленном Контрактом.</w:t>
      </w:r>
    </w:p>
    <w:p w:rsidR="000D4EE6" w:rsidRPr="000D4EE6" w:rsidRDefault="000D4EE6" w:rsidP="000D4EE6">
      <w:pPr>
        <w:spacing w:after="0" w:line="240" w:lineRule="auto"/>
        <w:ind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3.18.В случае, если оплата Контракта  осуществлена путем выплаты Подрядчику суммы, уменьшенной на сумму неустойки (штрафа, пени), Заказчик обязан перечислить в установленном порядке неустойку (штраф, пени) в доход бюджета городского округа город Воронеж. </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IV. Условия и сроки выполнения работы</w:t>
      </w:r>
    </w:p>
    <w:p w:rsidR="000D4EE6" w:rsidRPr="000D4EE6" w:rsidRDefault="004A691F" w:rsidP="004A6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4.1.</w:t>
      </w:r>
      <w:r w:rsidR="000D4EE6" w:rsidRPr="000D4EE6">
        <w:rPr>
          <w:rFonts w:ascii="Courier New" w:eastAsia="Times New Roman" w:hAnsi="Courier New" w:cs="Courier New"/>
          <w:sz w:val="20"/>
          <w:szCs w:val="20"/>
          <w:lang w:eastAsia="ru-RU"/>
        </w:rPr>
        <w:t xml:space="preserve"> </w:t>
      </w:r>
      <w:r w:rsidR="000D4EE6" w:rsidRPr="000D4EE6">
        <w:rPr>
          <w:rFonts w:ascii="Times New Roman" w:eastAsia="Times New Roman" w:hAnsi="Times New Roman" w:cs="Times New Roman"/>
          <w:sz w:val="24"/>
          <w:szCs w:val="24"/>
          <w:lang w:eastAsia="ru-RU"/>
        </w:rPr>
        <w:t>Работа выполняется</w:t>
      </w:r>
      <w:r w:rsidR="000D4EE6" w:rsidRPr="000D4EE6">
        <w:rPr>
          <w:rFonts w:ascii="Courier New" w:eastAsia="Times New Roman" w:hAnsi="Courier New" w:cs="Courier New"/>
          <w:sz w:val="20"/>
          <w:szCs w:val="20"/>
          <w:lang w:eastAsia="ru-RU"/>
        </w:rPr>
        <w:t xml:space="preserve"> </w:t>
      </w:r>
      <w:r w:rsidR="000D4EE6" w:rsidRPr="000D4EE6">
        <w:rPr>
          <w:rFonts w:ascii="Times New Roman" w:eastAsia="Times New Roman" w:hAnsi="Times New Roman" w:cs="Times New Roman"/>
          <w:sz w:val="24"/>
          <w:szCs w:val="24"/>
          <w:lang w:eastAsia="ru-RU"/>
        </w:rPr>
        <w:t>иждивением Подрядчика – из его материалов, его силами и средствами. Приобретение, доставка и ревизия оборудования производится подрядчиком. Подрядчик обеспечивает организацию работ на строительной площадке за счет своих накладных расходов.</w:t>
      </w:r>
    </w:p>
    <w:p w:rsidR="000D4EE6" w:rsidRPr="000D4EE6" w:rsidRDefault="000D4EE6" w:rsidP="000D4EE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4.2.</w:t>
      </w:r>
      <w:r w:rsidRPr="000D4EE6">
        <w:rPr>
          <w:rFonts w:ascii="Courier New" w:eastAsia="Times New Roman" w:hAnsi="Courier New" w:cs="Courier New"/>
          <w:sz w:val="20"/>
          <w:szCs w:val="20"/>
          <w:lang w:eastAsia="ru-RU"/>
        </w:rPr>
        <w:t xml:space="preserve"> </w:t>
      </w:r>
      <w:r w:rsidRPr="000D4EE6">
        <w:rPr>
          <w:rFonts w:ascii="Times New Roman" w:eastAsia="Times New Roman" w:hAnsi="Times New Roman" w:cs="Times New Roman"/>
          <w:sz w:val="24"/>
          <w:szCs w:val="24"/>
          <w:lang w:eastAsia="ru-RU"/>
        </w:rPr>
        <w:t>В случае если работа выполняется с использованием материала Заказчика, Подрядчик обязан использовать предоставленный материал экономно и расчетливо, после окончания работы представить Заказчику отчет об израсходовании материала, а также возвратить его остаток в случае остающегося у Подрядчика неиспользованного материала.</w:t>
      </w:r>
    </w:p>
    <w:p w:rsidR="000D4EE6" w:rsidRPr="000D4EE6" w:rsidRDefault="000D4EE6" w:rsidP="000D4EE6">
      <w:pPr>
        <w:autoSpaceDE w:val="0"/>
        <w:autoSpaceDN w:val="0"/>
        <w:adjustRightInd w:val="0"/>
        <w:spacing w:after="0" w:line="240" w:lineRule="auto"/>
        <w:ind w:firstLine="714"/>
        <w:rPr>
          <w:rFonts w:ascii="Times New Roman" w:eastAsia="Times New Roman" w:hAnsi="Times New Roman" w:cs="Times New Roman"/>
          <w:sz w:val="24"/>
          <w:szCs w:val="24"/>
          <w:u w:val="single"/>
          <w:lang w:eastAsia="ru-RU"/>
        </w:rPr>
      </w:pPr>
      <w:r w:rsidRPr="000D4EE6">
        <w:rPr>
          <w:rFonts w:ascii="Times New Roman" w:eastAsia="Times New Roman" w:hAnsi="Times New Roman" w:cs="Times New Roman"/>
          <w:sz w:val="24"/>
          <w:szCs w:val="24"/>
          <w:lang w:eastAsia="ru-RU"/>
        </w:rPr>
        <w:t xml:space="preserve"> 4.3.</w:t>
      </w:r>
      <w:r w:rsidRPr="000D4EE6">
        <w:rPr>
          <w:rFonts w:ascii="Courier New" w:eastAsia="Times New Roman" w:hAnsi="Courier New" w:cs="Courier New"/>
          <w:sz w:val="20"/>
          <w:szCs w:val="20"/>
          <w:lang w:eastAsia="ru-RU"/>
        </w:rPr>
        <w:t xml:space="preserve"> </w:t>
      </w:r>
      <w:r w:rsidRPr="000D4EE6">
        <w:rPr>
          <w:rFonts w:ascii="Times New Roman" w:eastAsia="Times New Roman" w:hAnsi="Times New Roman" w:cs="Times New Roman"/>
          <w:sz w:val="24"/>
          <w:szCs w:val="24"/>
          <w:lang w:eastAsia="ru-RU"/>
        </w:rPr>
        <w:t xml:space="preserve">Срок выполнения работы:  </w:t>
      </w:r>
      <w:r w:rsidR="00C030DA" w:rsidRPr="006016F0">
        <w:rPr>
          <w:rFonts w:ascii="Times New Roman" w:hAnsi="Times New Roman" w:cs="Times New Roman"/>
          <w:sz w:val="24"/>
          <w:szCs w:val="24"/>
        </w:rPr>
        <w:t xml:space="preserve">с </w:t>
      </w:r>
      <w:r w:rsidR="00C030DA" w:rsidRPr="006016F0">
        <w:rPr>
          <w:rFonts w:ascii="Times New Roman" w:hAnsi="Times New Roman" w:cs="Times New Roman"/>
        </w:rPr>
        <w:t xml:space="preserve"> момента </w:t>
      </w:r>
      <w:r w:rsidR="00C31078">
        <w:rPr>
          <w:rFonts w:ascii="Times New Roman" w:hAnsi="Times New Roman" w:cs="Times New Roman"/>
        </w:rPr>
        <w:t>заключения контракта в течение 1</w:t>
      </w:r>
      <w:r w:rsidR="00C030DA" w:rsidRPr="006016F0">
        <w:rPr>
          <w:rFonts w:ascii="Times New Roman" w:hAnsi="Times New Roman" w:cs="Times New Roman"/>
        </w:rPr>
        <w:t>0 календарных дней в соответствии с графиком выполнения работ (Приложение № 3 к контракту)</w:t>
      </w:r>
      <w:r w:rsidR="00C030DA" w:rsidRPr="006016F0">
        <w:rPr>
          <w:rFonts w:ascii="Times New Roman" w:hAnsi="Times New Roman" w:cs="Times New Roman"/>
          <w:sz w:val="24"/>
          <w:szCs w:val="24"/>
        </w:rPr>
        <w:t>.</w:t>
      </w:r>
    </w:p>
    <w:p w:rsidR="000D4EE6" w:rsidRPr="000D4EE6" w:rsidRDefault="000D4EE6" w:rsidP="000D4EE6">
      <w:pPr>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4.4. Начальные и конечные сроки выполнения работы устанавливаются в соответствии с графиком выполнения работы, являющимся неотъемлемой</w:t>
      </w:r>
      <w:r w:rsidR="004A691F">
        <w:rPr>
          <w:rFonts w:ascii="Times New Roman" w:eastAsia="Times New Roman" w:hAnsi="Times New Roman" w:cs="Times New Roman"/>
          <w:sz w:val="24"/>
          <w:szCs w:val="24"/>
          <w:lang w:eastAsia="ru-RU"/>
        </w:rPr>
        <w:t xml:space="preserve"> частью Контракта (Приложение №</w:t>
      </w:r>
      <w:r w:rsidR="00004CCC">
        <w:rPr>
          <w:rFonts w:ascii="Times New Roman" w:eastAsia="Times New Roman" w:hAnsi="Times New Roman" w:cs="Times New Roman"/>
          <w:sz w:val="24"/>
          <w:szCs w:val="24"/>
          <w:lang w:eastAsia="ru-RU"/>
        </w:rPr>
        <w:t>3</w:t>
      </w:r>
      <w:r w:rsidRPr="000D4EE6">
        <w:rPr>
          <w:rFonts w:ascii="Times New Roman" w:eastAsia="Times New Roman" w:hAnsi="Times New Roman" w:cs="Times New Roman"/>
          <w:sz w:val="24"/>
          <w:szCs w:val="24"/>
          <w:lang w:eastAsia="ru-RU"/>
        </w:rPr>
        <w:t xml:space="preserve">). </w:t>
      </w:r>
    </w:p>
    <w:p w:rsidR="000D4EE6" w:rsidRPr="000D4EE6" w:rsidRDefault="000D4EE6" w:rsidP="000D4EE6">
      <w:pPr>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Подрядчик несет ответственность за нарушение как начального и конечного сроков выполнения работ.</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V. Качество работы</w:t>
      </w:r>
    </w:p>
    <w:p w:rsidR="000D4EE6" w:rsidRPr="000D4EE6" w:rsidRDefault="004A691F" w:rsidP="004A691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 xml:space="preserve">5.1.  Качество выполненной Подрядчиком работы  должно  соответствовать требованиям  </w:t>
      </w:r>
      <w:r w:rsidR="000D4EE6" w:rsidRPr="000D4EE6">
        <w:rPr>
          <w:rFonts w:ascii="Courier New" w:eastAsia="Times New Roman" w:hAnsi="Courier New" w:cs="Courier New"/>
          <w:sz w:val="20"/>
          <w:szCs w:val="20"/>
          <w:lang w:eastAsia="ru-RU"/>
        </w:rPr>
        <w:t xml:space="preserve">  </w:t>
      </w:r>
      <w:r w:rsidR="000D4EE6" w:rsidRPr="000D4EE6">
        <w:rPr>
          <w:rFonts w:ascii="Times New Roman" w:eastAsia="Times New Roman" w:hAnsi="Times New Roman" w:cs="Times New Roman"/>
          <w:sz w:val="24"/>
          <w:szCs w:val="24"/>
          <w:lang w:eastAsia="ru-RU"/>
        </w:rPr>
        <w:t>СП 118.13330.2012 «Общественные здания и сооружения», СНиП 21-01-97 «Пожарная безопасность зданий и сооружений 2, СанПин 2.4.2.2821-10 «Санитарно-эпидемиологические требования к условиям и организации обучения в общеобразовательных учреждениях», Техническому регламенту о требованиях пожарной безопасности №123-ФЗ от 22.07.2008г. и полному перечню наименований работ, указанных в  ведомости объема работ и в локальной смете.  Все поставляемые для ремонта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соответствующих документов должны быть представлены Заказчику до начала производства работ, выполняемых с использованием этих материалов и оборудования</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5.2. Результат  выполненной работы должен  в момент передачи Заказчику обладать обычно предъявляемыми требованиями  и  в пределах  разумного срока быть пригодным для установленного Контрактом использования.</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5.3. Подрядчик гарантирует Заказчику качество выполненной работы качество выполненной работы в об</w:t>
      </w:r>
      <w:r w:rsidR="00587A7C">
        <w:rPr>
          <w:rFonts w:ascii="Times New Roman" w:eastAsia="Times New Roman" w:hAnsi="Times New Roman" w:cs="Times New Roman"/>
          <w:sz w:val="24"/>
          <w:szCs w:val="24"/>
          <w:lang w:eastAsia="ru-RU"/>
        </w:rPr>
        <w:t xml:space="preserve">ъеме 100% в течение в течение 24 (двадцати четырех </w:t>
      </w:r>
      <w:r w:rsidRPr="000D4EE6">
        <w:rPr>
          <w:rFonts w:ascii="Times New Roman" w:eastAsia="Times New Roman" w:hAnsi="Times New Roman" w:cs="Times New Roman"/>
          <w:sz w:val="24"/>
          <w:szCs w:val="24"/>
          <w:lang w:eastAsia="ru-RU"/>
        </w:rPr>
        <w:t>) месяцев со дня подписания сторонами акта о приемке выполненной работы по форме КС-2 или дат</w:t>
      </w:r>
      <w:r w:rsidR="00FA1F35">
        <w:rPr>
          <w:rFonts w:ascii="Times New Roman" w:eastAsia="Times New Roman" w:hAnsi="Times New Roman" w:cs="Times New Roman"/>
          <w:sz w:val="24"/>
          <w:szCs w:val="24"/>
          <w:lang w:eastAsia="ru-RU"/>
        </w:rPr>
        <w:t xml:space="preserve">ы устранения замечаний </w:t>
      </w:r>
      <w:r w:rsidRPr="000D4EE6">
        <w:rPr>
          <w:rFonts w:ascii="Times New Roman" w:eastAsia="Times New Roman" w:hAnsi="Times New Roman" w:cs="Times New Roman"/>
          <w:sz w:val="24"/>
          <w:szCs w:val="24"/>
          <w:lang w:eastAsia="ru-RU"/>
        </w:rPr>
        <w:t>.</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lastRenderedPageBreak/>
        <w:t>Гарантия качества результата работы распространяется на все составляющее результата работы.</w:t>
      </w:r>
    </w:p>
    <w:p w:rsidR="000D4EE6" w:rsidRPr="000D4EE6" w:rsidRDefault="004A691F" w:rsidP="004A69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5.4.В случае если Заказчиком будет обнаружена некачественно выполненная работа, то Подрядчик своими силами и без увеличения общей стоимости работы обязан в срок, установленный Заказчиком, переделать эту работу для обеспечения их надлежащего качества.</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5.5.Наличие дефектов, выявленных в течение гарантийного срока, устанавливается двухсторонним актом, который подписывается Заказчиком и Подрядчиком.</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5.6.Для участия в составлении акта согласования порядка и сроков устранения дефектов Подрядчик обязан направить своего представителя не позднее 3 дней со дня получения письменного извещения Заказчика.</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5.7.При отказе Подрядчика от составления или подписания акта обнаруженных дефектов Заказчик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5.8.В случае если Подрядчик не устранил дефекты в установленные сроки, Заказчик имеет право устранить дефекты своими силами или силами третьих лиц за счет Подрядчика, взыскав при этом с Подрядчика убытки в размере стоимости работ по устранению недостатков в соответствии с законодательством РФ.</w:t>
      </w:r>
    </w:p>
    <w:p w:rsidR="000D4EE6" w:rsidRPr="000D4EE6" w:rsidRDefault="000D4EE6" w:rsidP="000D4EE6">
      <w:pPr>
        <w:autoSpaceDE w:val="0"/>
        <w:autoSpaceDN w:val="0"/>
        <w:adjustRightInd w:val="0"/>
        <w:spacing w:after="0" w:line="240" w:lineRule="auto"/>
        <w:ind w:firstLine="728"/>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5.9.Подрядчик гарантирует, что качество строительных материалов, оборудования, комплектующих изделий, конструкций и систем и др., применяемых при выполнении работы, будут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в противном случае они подлежат замене за счет Подрядчика и без увеличения сроков выполнения работы по Контракту.</w:t>
      </w:r>
    </w:p>
    <w:p w:rsidR="000D4EE6" w:rsidRPr="000D4EE6" w:rsidRDefault="000D4EE6" w:rsidP="000D4EE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5.13. </w:t>
      </w:r>
      <w:r w:rsidRPr="000D4EE6">
        <w:rPr>
          <w:rFonts w:ascii="Times New Roman" w:eastAsia="Calibri" w:hAnsi="Times New Roman" w:cs="Times New Roman"/>
          <w:sz w:val="24"/>
          <w:szCs w:val="24"/>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6" w:history="1">
        <w:r w:rsidRPr="000D4EE6">
          <w:rPr>
            <w:rFonts w:ascii="Times New Roman" w:eastAsia="Calibri" w:hAnsi="Times New Roman" w:cs="Times New Roman"/>
            <w:sz w:val="24"/>
            <w:szCs w:val="24"/>
            <w:lang w:eastAsia="ru-RU"/>
          </w:rPr>
          <w:t>частью 6 статьи 14</w:t>
        </w:r>
      </w:hyperlink>
      <w:r w:rsidRPr="000D4EE6">
        <w:rPr>
          <w:rFonts w:ascii="Times New Roman" w:eastAsia="Calibri" w:hAnsi="Times New Roman" w:cs="Times New Roman"/>
          <w:sz w:val="24"/>
          <w:szCs w:val="24"/>
          <w:lang w:eastAsia="ru-RU"/>
        </w:rPr>
        <w:t xml:space="preserve"> Закона о контрактной системе)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0D4EE6" w:rsidRPr="000D4EE6" w:rsidRDefault="000D4EE6" w:rsidP="000D4EE6">
      <w:pPr>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D4EE6">
        <w:rPr>
          <w:rFonts w:ascii="Times New Roman" w:eastAsia="Calibri" w:hAnsi="Times New Roman" w:cs="Times New Roman"/>
          <w:sz w:val="24"/>
          <w:szCs w:val="24"/>
          <w:lang w:eastAsia="ru-RU"/>
        </w:rPr>
        <w:t xml:space="preserve">5.17. Исполнение Контракта,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D4EE6" w:rsidRPr="000D4EE6" w:rsidRDefault="000D4EE6" w:rsidP="000D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EE6">
        <w:rPr>
          <w:rFonts w:ascii="Times New Roman" w:eastAsia="Calibri" w:hAnsi="Times New Roman" w:cs="Times New Roman"/>
          <w:sz w:val="24"/>
          <w:szCs w:val="24"/>
          <w:lang w:eastAsia="ru-RU"/>
        </w:rPr>
        <w:t xml:space="preserve">              5.18. Денежные средства, внесенные</w:t>
      </w:r>
      <w:r w:rsidRPr="000D4EE6">
        <w:rPr>
          <w:rFonts w:ascii="Times New Roman" w:eastAsia="Times New Roman" w:hAnsi="Times New Roman" w:cs="Times New Roman"/>
          <w:sz w:val="24"/>
          <w:szCs w:val="24"/>
          <w:lang w:eastAsia="ru-RU"/>
        </w:rPr>
        <w:t xml:space="preserve"> в качестве обеспечения исполнения Контракта, </w:t>
      </w:r>
      <w:r w:rsidRPr="000D4EE6">
        <w:rPr>
          <w:rFonts w:ascii="Times New Roman" w:eastAsia="Calibri" w:hAnsi="Times New Roman" w:cs="Times New Roman"/>
          <w:sz w:val="24"/>
          <w:szCs w:val="24"/>
          <w:lang w:eastAsia="ru-RU"/>
        </w:rPr>
        <w:t xml:space="preserve">в том числе часть этих денежных средств в случае уменьшения размера обеспечения исполнения Контракта в соответствии с </w:t>
      </w:r>
      <w:hyperlink r:id="rId7" w:history="1">
        <w:r w:rsidRPr="000D4EE6">
          <w:rPr>
            <w:rFonts w:ascii="Times New Roman" w:eastAsia="Calibri" w:hAnsi="Times New Roman" w:cs="Times New Roman"/>
            <w:sz w:val="24"/>
            <w:szCs w:val="24"/>
            <w:lang w:eastAsia="ru-RU"/>
          </w:rPr>
          <w:t>частями 7</w:t>
        </w:r>
      </w:hyperlink>
      <w:r w:rsidRPr="000D4EE6">
        <w:rPr>
          <w:rFonts w:ascii="Times New Roman" w:eastAsia="Calibri" w:hAnsi="Times New Roman" w:cs="Times New Roman"/>
          <w:sz w:val="24"/>
          <w:szCs w:val="24"/>
          <w:lang w:eastAsia="ru-RU"/>
        </w:rPr>
        <w:t xml:space="preserve">, </w:t>
      </w:r>
      <w:hyperlink r:id="rId8" w:history="1">
        <w:r w:rsidRPr="000D4EE6">
          <w:rPr>
            <w:rFonts w:ascii="Times New Roman" w:eastAsia="Calibri" w:hAnsi="Times New Roman" w:cs="Times New Roman"/>
            <w:sz w:val="24"/>
            <w:szCs w:val="24"/>
            <w:lang w:eastAsia="ru-RU"/>
          </w:rPr>
          <w:t>7.1</w:t>
        </w:r>
      </w:hyperlink>
      <w:r w:rsidRPr="000D4EE6">
        <w:rPr>
          <w:rFonts w:ascii="Times New Roman" w:eastAsia="Calibri" w:hAnsi="Times New Roman" w:cs="Times New Roman"/>
          <w:sz w:val="24"/>
          <w:szCs w:val="24"/>
          <w:lang w:eastAsia="ru-RU"/>
        </w:rPr>
        <w:t xml:space="preserve"> и </w:t>
      </w:r>
      <w:hyperlink r:id="rId9" w:history="1">
        <w:r w:rsidRPr="000D4EE6">
          <w:rPr>
            <w:rFonts w:ascii="Times New Roman" w:eastAsia="Calibri" w:hAnsi="Times New Roman" w:cs="Times New Roman"/>
            <w:sz w:val="24"/>
            <w:szCs w:val="24"/>
            <w:lang w:eastAsia="ru-RU"/>
          </w:rPr>
          <w:t>7.2 статьи 96</w:t>
        </w:r>
      </w:hyperlink>
      <w:r w:rsidRPr="000D4EE6">
        <w:rPr>
          <w:rFonts w:ascii="Times New Roman" w:eastAsia="Calibri" w:hAnsi="Times New Roman" w:cs="Times New Roman"/>
          <w:sz w:val="24"/>
          <w:szCs w:val="24"/>
          <w:lang w:eastAsia="ru-RU"/>
        </w:rPr>
        <w:t xml:space="preserve"> Закона о контрактной системе,</w:t>
      </w:r>
      <w:r w:rsidRPr="000D4EE6">
        <w:rPr>
          <w:rFonts w:ascii="Times New Roman" w:eastAsia="Times New Roman" w:hAnsi="Times New Roman" w:cs="Times New Roman"/>
          <w:sz w:val="24"/>
          <w:szCs w:val="24"/>
          <w:lang w:eastAsia="ru-RU"/>
        </w:rPr>
        <w:t xml:space="preserve">   возвращаются Заказчиком Подрядчику в срок не превышающий_ пятнадцать дней  с даты исполнения Подрядчиком  обязательств, предусмотренных Контрактом.</w:t>
      </w:r>
    </w:p>
    <w:p w:rsidR="000D4EE6" w:rsidRPr="004A691F" w:rsidRDefault="000D4EE6" w:rsidP="004A69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w:t>
      </w:r>
      <w:r w:rsidR="004A691F">
        <w:rPr>
          <w:rFonts w:ascii="Times New Roman" w:eastAsia="Times New Roman" w:hAnsi="Times New Roman" w:cs="Times New Roman"/>
          <w:sz w:val="24"/>
          <w:szCs w:val="24"/>
          <w:lang w:eastAsia="ru-RU"/>
        </w:rPr>
        <w:t xml:space="preserve">             </w:t>
      </w:r>
      <w:r w:rsidRPr="000D4EE6">
        <w:rPr>
          <w:rFonts w:ascii="Times New Roman" w:eastAsia="Times New Roman" w:hAnsi="Times New Roman" w:cs="Times New Roman"/>
          <w:sz w:val="24"/>
          <w:szCs w:val="24"/>
          <w:lang w:eastAsia="ru-RU"/>
        </w:rPr>
        <w:t xml:space="preserve"> 5.19. В</w:t>
      </w:r>
      <w:r w:rsidRPr="000D4EE6">
        <w:rPr>
          <w:rFonts w:ascii="Times New Roman" w:eastAsia="Calibri" w:hAnsi="Times New Roman" w:cs="Times New Roman"/>
          <w:sz w:val="24"/>
          <w:szCs w:val="24"/>
          <w:lang w:eastAsia="ru-RU"/>
        </w:rPr>
        <w:t xml:space="preserve"> случае отзыва в соответствии с </w:t>
      </w:r>
      <w:hyperlink r:id="rId10" w:history="1">
        <w:r w:rsidRPr="000D4EE6">
          <w:rPr>
            <w:rFonts w:ascii="Times New Roman" w:eastAsia="Calibri" w:hAnsi="Times New Roman" w:cs="Times New Roman"/>
            <w:sz w:val="24"/>
            <w:szCs w:val="24"/>
            <w:lang w:eastAsia="ru-RU"/>
          </w:rPr>
          <w:t>законодательством</w:t>
        </w:r>
      </w:hyperlink>
      <w:r w:rsidRPr="000D4EE6">
        <w:rPr>
          <w:rFonts w:ascii="Times New Roman" w:eastAsia="Calibri" w:hAnsi="Times New Roman" w:cs="Times New Roman"/>
          <w:sz w:val="24"/>
          <w:szCs w:val="24"/>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1" w:history="1">
        <w:r w:rsidRPr="000D4EE6">
          <w:rPr>
            <w:rFonts w:ascii="Times New Roman" w:eastAsia="Calibri" w:hAnsi="Times New Roman" w:cs="Times New Roman"/>
            <w:sz w:val="24"/>
            <w:szCs w:val="24"/>
            <w:lang w:eastAsia="ru-RU"/>
          </w:rPr>
          <w:t>частями 7</w:t>
        </w:r>
      </w:hyperlink>
      <w:r w:rsidRPr="000D4EE6">
        <w:rPr>
          <w:rFonts w:ascii="Times New Roman" w:eastAsia="Calibri" w:hAnsi="Times New Roman" w:cs="Times New Roman"/>
          <w:sz w:val="24"/>
          <w:szCs w:val="24"/>
          <w:lang w:eastAsia="ru-RU"/>
        </w:rPr>
        <w:t xml:space="preserve">, </w:t>
      </w:r>
      <w:hyperlink r:id="rId12" w:history="1">
        <w:r w:rsidRPr="000D4EE6">
          <w:rPr>
            <w:rFonts w:ascii="Times New Roman" w:eastAsia="Calibri" w:hAnsi="Times New Roman" w:cs="Times New Roman"/>
            <w:sz w:val="24"/>
            <w:szCs w:val="24"/>
            <w:lang w:eastAsia="ru-RU"/>
          </w:rPr>
          <w:t>7.1</w:t>
        </w:r>
      </w:hyperlink>
      <w:r w:rsidRPr="000D4EE6">
        <w:rPr>
          <w:rFonts w:ascii="Times New Roman" w:eastAsia="Calibri" w:hAnsi="Times New Roman" w:cs="Times New Roman"/>
          <w:sz w:val="24"/>
          <w:szCs w:val="24"/>
          <w:lang w:eastAsia="ru-RU"/>
        </w:rPr>
        <w:t xml:space="preserve">, </w:t>
      </w:r>
      <w:hyperlink r:id="rId13" w:history="1">
        <w:r w:rsidRPr="000D4EE6">
          <w:rPr>
            <w:rFonts w:ascii="Times New Roman" w:eastAsia="Calibri" w:hAnsi="Times New Roman" w:cs="Times New Roman"/>
            <w:sz w:val="24"/>
            <w:szCs w:val="24"/>
            <w:lang w:eastAsia="ru-RU"/>
          </w:rPr>
          <w:t>7.2</w:t>
        </w:r>
      </w:hyperlink>
      <w:r w:rsidRPr="000D4EE6">
        <w:rPr>
          <w:rFonts w:ascii="Times New Roman" w:eastAsia="Calibri" w:hAnsi="Times New Roman" w:cs="Times New Roman"/>
          <w:sz w:val="24"/>
          <w:szCs w:val="24"/>
          <w:lang w:eastAsia="ru-RU"/>
        </w:rPr>
        <w:t xml:space="preserve"> и </w:t>
      </w:r>
      <w:hyperlink r:id="rId14" w:history="1">
        <w:r w:rsidRPr="000D4EE6">
          <w:rPr>
            <w:rFonts w:ascii="Times New Roman" w:eastAsia="Calibri" w:hAnsi="Times New Roman" w:cs="Times New Roman"/>
            <w:sz w:val="24"/>
            <w:szCs w:val="24"/>
            <w:lang w:eastAsia="ru-RU"/>
          </w:rPr>
          <w:t>7.3 статьи 96</w:t>
        </w:r>
      </w:hyperlink>
      <w:r w:rsidRPr="000D4EE6">
        <w:rPr>
          <w:rFonts w:ascii="Times New Roman" w:eastAsia="Calibri" w:hAnsi="Times New Roman" w:cs="Times New Roman"/>
          <w:sz w:val="24"/>
          <w:szCs w:val="24"/>
          <w:lang w:eastAsia="ru-RU"/>
        </w:rPr>
        <w:t xml:space="preserve"> Закона о контрактной системе. За каждый день просрочки исполнения Подрядчиком обязательства, </w:t>
      </w:r>
      <w:r w:rsidRPr="000D4EE6">
        <w:rPr>
          <w:rFonts w:ascii="Times New Roman" w:eastAsia="Calibri" w:hAnsi="Times New Roman" w:cs="Times New Roman"/>
          <w:sz w:val="24"/>
          <w:szCs w:val="24"/>
          <w:lang w:eastAsia="ru-RU"/>
        </w:rPr>
        <w:lastRenderedPageBreak/>
        <w:t>предусмотренного настоящим пунктом, начисляется пеня в размере, определенном в порядке, установленном в соответствии с пунктом 8.5 настоящего Контракта.</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VI. Порядок и сроки осуществления Заказчиком приемки</w:t>
      </w:r>
    </w:p>
    <w:p w:rsidR="000D4EE6" w:rsidRPr="000D4EE6" w:rsidRDefault="000D4EE6" w:rsidP="000D4EE6">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4"/>
          <w:szCs w:val="24"/>
          <w:lang w:eastAsia="ru-RU"/>
        </w:rPr>
      </w:pPr>
      <w:r w:rsidRPr="000D4EE6">
        <w:rPr>
          <w:rFonts w:ascii="Times New Roman" w:eastAsia="Times New Roman" w:hAnsi="Times New Roman" w:cs="Times New Roman"/>
          <w:b/>
          <w:sz w:val="24"/>
          <w:szCs w:val="24"/>
          <w:lang w:eastAsia="ru-RU"/>
        </w:rPr>
        <w:t>выполненной работы (ее результатов).</w:t>
      </w:r>
    </w:p>
    <w:p w:rsidR="000D4EE6" w:rsidRPr="000D4EE6" w:rsidRDefault="004A691F" w:rsidP="004A691F">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6.1.Приемка выполненной работы (ее результатов) осуществляется уполномоченными представителями Заказчика.</w:t>
      </w:r>
    </w:p>
    <w:p w:rsidR="000D4EE6" w:rsidRPr="000D4EE6" w:rsidRDefault="000D4EE6" w:rsidP="000D4EE6">
      <w:pPr>
        <w:tabs>
          <w:tab w:val="left" w:pos="480"/>
        </w:tabs>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b/>
          <w:sz w:val="24"/>
          <w:szCs w:val="24"/>
          <w:lang w:eastAsia="ru-RU"/>
        </w:rPr>
        <w:tab/>
        <w:t xml:space="preserve">    </w:t>
      </w:r>
      <w:r w:rsidRPr="000D4EE6">
        <w:rPr>
          <w:rFonts w:ascii="Times New Roman" w:eastAsia="Times New Roman" w:hAnsi="Times New Roman" w:cs="Times New Roman"/>
          <w:sz w:val="24"/>
          <w:szCs w:val="24"/>
          <w:lang w:eastAsia="ru-RU"/>
        </w:rPr>
        <w:t>6.2. Со стороны Заказчика уполномоченными лицами по приемке выполненной работы (ее результатов) являются: директор Подвигина З.Ф.</w:t>
      </w:r>
      <w:r w:rsidRPr="000D4EE6">
        <w:rPr>
          <w:rFonts w:ascii="Times New Roman" w:eastAsia="Times New Roman" w:hAnsi="Times New Roman" w:cs="Times New Roman"/>
          <w:i/>
          <w:sz w:val="24"/>
          <w:szCs w:val="24"/>
          <w:lang w:eastAsia="ru-RU"/>
        </w:rPr>
        <w:t xml:space="preserve"> </w:t>
      </w:r>
      <w:r w:rsidRPr="000D4EE6">
        <w:rPr>
          <w:rFonts w:ascii="Times New Roman" w:eastAsia="Times New Roman" w:hAnsi="Times New Roman" w:cs="Times New Roman"/>
          <w:sz w:val="24"/>
          <w:szCs w:val="24"/>
          <w:lang w:eastAsia="ru-RU"/>
        </w:rPr>
        <w:t>или лица ее замещающие.</w:t>
      </w:r>
    </w:p>
    <w:p w:rsidR="000D4EE6" w:rsidRPr="000D4EE6" w:rsidRDefault="000D4EE6" w:rsidP="000D4EE6">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ab/>
        <w:t xml:space="preserve">    6.3.Заказчик обязан в течение одного рабочего дня с участием Подрядчика осмотреть и принять выполненную работу (их результат) по акту о приемке выполненной работы по форме КС-2 </w:t>
      </w:r>
      <w:r w:rsidRPr="000D4EE6">
        <w:rPr>
          <w:rFonts w:ascii="Times New Roman" w:eastAsia="Times New Roman" w:hAnsi="Times New Roman" w:cs="Times New Roman"/>
          <w:color w:val="000000"/>
          <w:sz w:val="24"/>
          <w:szCs w:val="24"/>
          <w:lang w:eastAsia="ru-RU"/>
        </w:rPr>
        <w:t>или универсальному передаточному документу, а при обнаружении отступлений от Контракта, ухудшающих результат работы, или иных недостатков в работе, немедленно письменно заявить</w:t>
      </w:r>
      <w:r w:rsidRPr="000D4EE6">
        <w:rPr>
          <w:rFonts w:ascii="Times New Roman" w:eastAsia="Times New Roman" w:hAnsi="Times New Roman" w:cs="Times New Roman"/>
          <w:sz w:val="24"/>
          <w:szCs w:val="24"/>
          <w:lang w:eastAsia="ru-RU"/>
        </w:rPr>
        <w:t xml:space="preserve"> об этом Подрядчику.</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6.4.Для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6.6.Приемка результатов выполненной работы осуществляется в порядке и в сроки, которые установлены Контрактом, и оформляется </w:t>
      </w:r>
      <w:r w:rsidRPr="000D4EE6">
        <w:rPr>
          <w:rFonts w:ascii="Times New Roman" w:eastAsia="Times New Roman" w:hAnsi="Times New Roman" w:cs="Times New Roman"/>
          <w:color w:val="000000"/>
          <w:sz w:val="24"/>
          <w:szCs w:val="24"/>
          <w:lang w:eastAsia="ru-RU"/>
        </w:rPr>
        <w:t>документом о приемке, в том числе универсальным передаточным документом, который п</w:t>
      </w:r>
      <w:r w:rsidRPr="000D4EE6">
        <w:rPr>
          <w:rFonts w:ascii="Times New Roman" w:eastAsia="Times New Roman" w:hAnsi="Times New Roman" w:cs="Times New Roman"/>
          <w:sz w:val="24"/>
          <w:szCs w:val="24"/>
          <w:lang w:eastAsia="ru-RU"/>
        </w:rPr>
        <w:t xml:space="preserve">одписывается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6.7.Заказчик вправе не отказывать в приемке результатов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 </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6.8.При приемке-передаче результата работы Подрядчик обязан представить Заказчику акты на все скрытые работы.</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6.9.Заказчик, обнаруживший недостатки в работе после ее приемки, вправе ссылаться на них в случаях, если в акте о приемке </w:t>
      </w:r>
      <w:r w:rsidRPr="000D4EE6">
        <w:rPr>
          <w:rFonts w:ascii="Times New Roman" w:eastAsia="Times New Roman" w:hAnsi="Times New Roman" w:cs="Times New Roman"/>
          <w:color w:val="000000"/>
          <w:sz w:val="24"/>
          <w:szCs w:val="24"/>
          <w:lang w:eastAsia="ru-RU"/>
        </w:rPr>
        <w:t>выполненной работы по форме КС-2 или универсальном передаточном документе были оговорены эти недостатки либо возможность последующего предъявления требований об их устранении</w:t>
      </w:r>
      <w:r w:rsidRPr="000D4EE6">
        <w:rPr>
          <w:rFonts w:ascii="Times New Roman" w:eastAsia="Times New Roman" w:hAnsi="Times New Roman" w:cs="Times New Roman"/>
          <w:sz w:val="24"/>
          <w:szCs w:val="24"/>
          <w:lang w:eastAsia="ru-RU"/>
        </w:rPr>
        <w:t>.</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6.10.Заказчик, обнаруживший после приемки работы отступления в ней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письменно известить об этом Подрядчика в разумный срок по факту их обнаружения.</w:t>
      </w:r>
    </w:p>
    <w:p w:rsidR="000D4EE6" w:rsidRPr="000D4EE6" w:rsidRDefault="000D4EE6" w:rsidP="000D4EE6">
      <w:pPr>
        <w:tabs>
          <w:tab w:val="left" w:pos="480"/>
        </w:tabs>
        <w:autoSpaceDE w:val="0"/>
        <w:autoSpaceDN w:val="0"/>
        <w:adjustRightInd w:val="0"/>
        <w:spacing w:after="0" w:line="240" w:lineRule="auto"/>
        <w:ind w:firstLine="240"/>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6.11.При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D4EE6" w:rsidRPr="000D4EE6" w:rsidRDefault="000D4EE6" w:rsidP="000D4EE6">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ab/>
        <w:t xml:space="preserve">  6.12.Срок оформления результатов приемки составляет 5 дней.</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D4EE6">
        <w:rPr>
          <w:rFonts w:ascii="Times New Roman" w:eastAsia="Calibri" w:hAnsi="Times New Roman" w:cs="Times New Roman"/>
          <w:sz w:val="24"/>
          <w:szCs w:val="24"/>
          <w:lang w:eastAsia="ru-RU"/>
        </w:rPr>
        <w:t xml:space="preserve">   В случае установления в пункте 5.15. настоящего Контракта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такого обеспечения в соответствии с Законом о контрактной системе в порядке и в сроки, установленные пунктом 5.16. настоящего Контракта.</w:t>
      </w:r>
    </w:p>
    <w:p w:rsidR="000D4EE6" w:rsidRPr="000D4EE6" w:rsidRDefault="004A691F" w:rsidP="004A691F">
      <w:pPr>
        <w:tabs>
          <w:tab w:val="left" w:pos="480"/>
        </w:tabs>
        <w:autoSpaceDE w:val="0"/>
        <w:autoSpaceDN w:val="0"/>
        <w:adjustRightInd w:val="0"/>
        <w:spacing w:after="0" w:line="240" w:lineRule="auto"/>
        <w:ind w:firstLine="240"/>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0D4EE6" w:rsidRPr="000D4EE6">
        <w:rPr>
          <w:rFonts w:ascii="Times New Roman" w:eastAsia="Times New Roman" w:hAnsi="Times New Roman" w:cs="Times New Roman"/>
          <w:b/>
          <w:sz w:val="24"/>
          <w:szCs w:val="24"/>
          <w:lang w:eastAsia="ru-RU"/>
        </w:rPr>
        <w:t>VII. Права и обязанности Сторон</w:t>
      </w:r>
    </w:p>
    <w:p w:rsidR="000D4EE6" w:rsidRPr="000D4EE6" w:rsidRDefault="004A691F" w:rsidP="004A691F">
      <w:pPr>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7.1.Заказчик  обязан:</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7.1.1. Обеспечить оплату выполненной работы в порядке, предусмотренном Контрактом.</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7.1.2.</w:t>
      </w:r>
      <w:r w:rsidRPr="000D4EE6">
        <w:rPr>
          <w:rFonts w:ascii="Times New Roman" w:eastAsia="Times New Roman" w:hAnsi="Times New Roman" w:cs="Times New Roman"/>
          <w:sz w:val="28"/>
          <w:szCs w:val="28"/>
          <w:lang w:eastAsia="ru-RU"/>
        </w:rPr>
        <w:t xml:space="preserve"> </w:t>
      </w:r>
      <w:r w:rsidRPr="000D4EE6">
        <w:rPr>
          <w:rFonts w:ascii="Times New Roman" w:eastAsia="Times New Roman" w:hAnsi="Times New Roman" w:cs="Times New Roman"/>
          <w:sz w:val="24"/>
          <w:szCs w:val="24"/>
          <w:lang w:eastAsia="ru-RU"/>
        </w:rPr>
        <w:t>Проводить сверку расчетов между Подрядчиком и Заказчиком.</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7.1.3.Исполнять все условия Контракта.</w:t>
      </w:r>
    </w:p>
    <w:p w:rsidR="000D4EE6" w:rsidRPr="000D4EE6" w:rsidRDefault="000D4EE6" w:rsidP="000D4EE6">
      <w:pPr>
        <w:tabs>
          <w:tab w:val="left" w:pos="480"/>
        </w:tabs>
        <w:autoSpaceDE w:val="0"/>
        <w:autoSpaceDN w:val="0"/>
        <w:adjustRightInd w:val="0"/>
        <w:spacing w:after="0" w:line="240" w:lineRule="auto"/>
        <w:ind w:firstLine="756"/>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7.2.Заказчик вправе:</w:t>
      </w:r>
    </w:p>
    <w:p w:rsidR="000D4EE6" w:rsidRPr="000D4EE6" w:rsidRDefault="000D4EE6" w:rsidP="000D4EE6">
      <w:pPr>
        <w:tabs>
          <w:tab w:val="left" w:pos="480"/>
        </w:tabs>
        <w:autoSpaceDE w:val="0"/>
        <w:autoSpaceDN w:val="0"/>
        <w:adjustRightInd w:val="0"/>
        <w:spacing w:after="0" w:line="240" w:lineRule="auto"/>
        <w:ind w:firstLine="756"/>
        <w:jc w:val="both"/>
        <w:rPr>
          <w:rFonts w:ascii="Courier New" w:eastAsia="Calibri" w:hAnsi="Courier New" w:cs="Courier New"/>
          <w:i/>
          <w:sz w:val="20"/>
          <w:szCs w:val="20"/>
        </w:rPr>
      </w:pPr>
      <w:r w:rsidRPr="000D4EE6">
        <w:rPr>
          <w:rFonts w:ascii="Times New Roman" w:eastAsia="Times New Roman" w:hAnsi="Times New Roman" w:cs="Times New Roman"/>
          <w:sz w:val="24"/>
          <w:szCs w:val="24"/>
          <w:lang w:eastAsia="ru-RU"/>
        </w:rPr>
        <w:t>7.2.1.В любое время проверять ход и качество работы, выполняемой Подрядчиком, не вмешиваясь в его деятельность.</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7.2.2.Требовать от Подрядчика надлежащего исполнения обязательств в соответствии с Контрактом.</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sz w:val="24"/>
          <w:szCs w:val="24"/>
          <w:lang w:eastAsia="ru-RU"/>
        </w:rPr>
        <w:t>7.2.3.Требовать от Подрядчика своевременного устранения выявленных недостатков.</w:t>
      </w:r>
    </w:p>
    <w:p w:rsidR="000D4EE6" w:rsidRPr="000D4EE6" w:rsidRDefault="000D4EE6" w:rsidP="000D4EE6">
      <w:pPr>
        <w:tabs>
          <w:tab w:val="left" w:pos="480"/>
        </w:tabs>
        <w:autoSpaceDE w:val="0"/>
        <w:autoSpaceDN w:val="0"/>
        <w:adjustRightInd w:val="0"/>
        <w:spacing w:after="0" w:line="240" w:lineRule="auto"/>
        <w:ind w:firstLine="756"/>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7.2.4.Отказаться от оплаты выполненной Подрядчиком работы, не предусмотренных Контрактом.</w:t>
      </w:r>
    </w:p>
    <w:p w:rsidR="000D4EE6" w:rsidRPr="000D4EE6" w:rsidRDefault="000D4EE6" w:rsidP="000D4EE6">
      <w:pPr>
        <w:tabs>
          <w:tab w:val="left" w:pos="480"/>
        </w:tabs>
        <w:autoSpaceDE w:val="0"/>
        <w:autoSpaceDN w:val="0"/>
        <w:adjustRightInd w:val="0"/>
        <w:spacing w:after="0" w:line="240" w:lineRule="auto"/>
        <w:ind w:firstLine="756"/>
        <w:rPr>
          <w:rFonts w:ascii="Times New Roman" w:eastAsia="Times New Roman" w:hAnsi="Times New Roman" w:cs="Times New Roman"/>
          <w:i/>
          <w:sz w:val="24"/>
          <w:szCs w:val="24"/>
          <w:lang w:eastAsia="ru-RU"/>
        </w:rPr>
      </w:pPr>
      <w:r w:rsidRPr="000D4EE6">
        <w:rPr>
          <w:rFonts w:ascii="Times New Roman" w:eastAsia="Times New Roman" w:hAnsi="Times New Roman" w:cs="Times New Roman"/>
          <w:sz w:val="24"/>
          <w:szCs w:val="24"/>
          <w:lang w:eastAsia="ru-RU"/>
        </w:rPr>
        <w:t>7.2.5.В течение 5 дней с даты завершения выполнения работы</w:t>
      </w:r>
      <w:r w:rsidRPr="000D4EE6">
        <w:rPr>
          <w:rFonts w:ascii="Times New Roman" w:eastAsia="Times New Roman" w:hAnsi="Times New Roman" w:cs="Times New Roman"/>
          <w:i/>
          <w:sz w:val="24"/>
          <w:szCs w:val="24"/>
          <w:lang w:eastAsia="ru-RU"/>
        </w:rPr>
        <w:t xml:space="preserve"> </w:t>
      </w:r>
      <w:r w:rsidRPr="000D4EE6">
        <w:rPr>
          <w:rFonts w:ascii="Times New Roman" w:eastAsia="Times New Roman" w:hAnsi="Times New Roman" w:cs="Times New Roman"/>
          <w:sz w:val="24"/>
          <w:szCs w:val="24"/>
          <w:lang w:eastAsia="ru-RU"/>
        </w:rPr>
        <w:t>обеспечить приемку выполненной работы.</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 Подрядчик обязан:</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7.3.1.Выполнять работу в соответствии с технической документацией, определяющей объем, содержание работы и другие, предъявляемые к ним требования, и со сметой, определяющей цену работы.</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7.3.2.Качественно, в соответствии с Контрактом, нормативными актами, техническими условиями, государственными стандартами и другим нормативными документами, действующими в РФ, выполнить всю работу, указанную в технической документации и в смете.</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7.3.3.Организовать контроль качества поступающих для выполнения работы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Все поставляемые для строительства материалы и оборудование должны иметь соответствующие сертификаты (в случае, если товар подлежит сертификации), технические паспорта или другие документы, удостоверяющие их качество. Копии этих сертификатов и соответствующих документов должны быть представлены Заказчику до начала производства работ, выполняемых с использованием этих материалов и оборудования.</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7.3.4.Приступать к выполнению последующих работ только после приемки Заказчиком скрытых работ и составления актов скрытых работ.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7.3.5.Безвозмездно устранять по требованию Заказчика недостатки и дефекты в работе.</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7.3.6.Немедленно предупредить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7.3.7. Оплатить за свой счет ущерб третьим лицам, нанесенный при производстве работы.</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7.3.8.Обеспечить в зоне выполнения работы соблюдение правил техники безопасности, пожарной безопасности, промсанитарии, требований охраны окружающей среды, движения людей.</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7.3.9.Вывезти в недельный срок со дня завершения ремонтно-строительных работ </w:t>
      </w:r>
      <w:r w:rsidRPr="000D4EE6">
        <w:rPr>
          <w:rFonts w:ascii="Times New Roman" w:eastAsia="Times New Roman" w:hAnsi="Times New Roman" w:cs="Times New Roman"/>
          <w:sz w:val="24"/>
          <w:szCs w:val="24"/>
          <w:lang w:eastAsia="ru-RU"/>
        </w:rPr>
        <w:lastRenderedPageBreak/>
        <w:t>принадлежащие ему строительные материалы, инструменты, оборудование, а также строительный мусор.</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7.3.10.Принимать участие в сверке расчетов по требованию Заказчика. Представлять необходимые документы  для сверки с бухгалтерией Заказчика.</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7.3.11.Исполнять все условия Контракта.</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7.3.12.В 5-дневный срок информировать Заказчика об изменении адреса и (или) реквизитов, указанных в Контракте.</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7.4.Подрядчик вправе:</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7.4.1.Самостоятельно определять способы выполнения задания Заказчика, если иное не указано в настоящем Контракте.</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7.4.2.Требовать выплаты ему аванса либо задатка только в случае, если это предусмотрено настоящим Контрактом.</w:t>
      </w:r>
    </w:p>
    <w:p w:rsidR="000D4EE6" w:rsidRPr="000D4EE6" w:rsidRDefault="000D4EE6" w:rsidP="000D4EE6">
      <w:pPr>
        <w:widowControl w:val="0"/>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7.4.3.В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history="1">
        <w:r w:rsidRPr="000D4EE6">
          <w:rPr>
            <w:rFonts w:ascii="Times New Roman" w:eastAsia="Times New Roman" w:hAnsi="Times New Roman" w:cs="Times New Roman"/>
            <w:sz w:val="24"/>
            <w:szCs w:val="24"/>
            <w:lang w:eastAsia="ru-RU"/>
          </w:rPr>
          <w:t>частями 7.2</w:t>
        </w:r>
      </w:hyperlink>
      <w:r w:rsidRPr="000D4EE6">
        <w:rPr>
          <w:rFonts w:ascii="Times New Roman" w:eastAsia="Times New Roman" w:hAnsi="Times New Roman" w:cs="Times New Roman"/>
          <w:sz w:val="24"/>
          <w:szCs w:val="24"/>
          <w:lang w:eastAsia="ru-RU"/>
        </w:rPr>
        <w:t xml:space="preserve"> и </w:t>
      </w:r>
      <w:hyperlink r:id="rId16" w:history="1">
        <w:r w:rsidRPr="000D4EE6">
          <w:rPr>
            <w:rFonts w:ascii="Times New Roman" w:eastAsia="Times New Roman" w:hAnsi="Times New Roman" w:cs="Times New Roman"/>
            <w:sz w:val="24"/>
            <w:szCs w:val="24"/>
            <w:lang w:eastAsia="ru-RU"/>
          </w:rPr>
          <w:t>7.3</w:t>
        </w:r>
      </w:hyperlink>
      <w:r w:rsidRPr="000D4EE6">
        <w:rPr>
          <w:rFonts w:ascii="Times New Roman" w:eastAsia="Times New Roman" w:hAnsi="Times New Roman" w:cs="Times New Roman"/>
          <w:sz w:val="24"/>
          <w:szCs w:val="24"/>
          <w:lang w:eastAsia="ru-RU"/>
        </w:rPr>
        <w:t xml:space="preserve"> </w:t>
      </w:r>
      <w:hyperlink r:id="rId17" w:history="1">
        <w:r w:rsidRPr="000D4EE6">
          <w:rPr>
            <w:rFonts w:ascii="Times New Roman" w:eastAsia="Times New Roman" w:hAnsi="Times New Roman" w:cs="Times New Roman"/>
            <w:sz w:val="24"/>
            <w:szCs w:val="24"/>
            <w:lang w:eastAsia="ru-RU"/>
          </w:rPr>
          <w:t>статьи 96</w:t>
        </w:r>
      </w:hyperlink>
      <w:r w:rsidRPr="000D4EE6">
        <w:rPr>
          <w:rFonts w:ascii="Times New Roman" w:eastAsia="Times New Roman" w:hAnsi="Times New Roman" w:cs="Times New Roman"/>
          <w:sz w:val="24"/>
          <w:szCs w:val="24"/>
          <w:lang w:eastAsia="ru-RU"/>
        </w:rPr>
        <w:t xml:space="preserve"> Закона о контрактной системе.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VIII. Ответственность Сторон</w:t>
      </w:r>
    </w:p>
    <w:p w:rsidR="000D4EE6" w:rsidRPr="000D4EE6" w:rsidRDefault="00E85AC9" w:rsidP="00E85AC9">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8.1.В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D4EE6" w:rsidRPr="000D4EE6" w:rsidRDefault="000D4EE6" w:rsidP="00E85AC9">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&lt;1&gt;: 1000,00 (одна тысяча рублей 00 копеек)</w:t>
      </w:r>
    </w:p>
    <w:p w:rsidR="000D4EE6" w:rsidRPr="000D4EE6" w:rsidRDefault="000D4EE6" w:rsidP="000D4EE6">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i/>
          <w:color w:val="000000"/>
          <w:sz w:val="24"/>
          <w:szCs w:val="24"/>
          <w:lang w:eastAsia="ru-RU"/>
        </w:rPr>
      </w:pPr>
      <w:r w:rsidRPr="000D4EE6">
        <w:rPr>
          <w:rFonts w:ascii="Times New Roman" w:eastAsia="Times New Roman" w:hAnsi="Times New Roman" w:cs="Times New Roman"/>
          <w:i/>
          <w:color w:val="000000"/>
          <w:sz w:val="24"/>
          <w:szCs w:val="24"/>
          <w:lang w:eastAsia="ru-RU"/>
        </w:rPr>
        <w:t xml:space="preserve">&lt;1&gt;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18" w:history="1">
        <w:r w:rsidRPr="000D4EE6">
          <w:rPr>
            <w:rFonts w:ascii="Times New Roman" w:eastAsia="Times New Roman" w:hAnsi="Times New Roman" w:cs="Times New Roman"/>
            <w:i/>
            <w:color w:val="000000"/>
            <w:sz w:val="24"/>
            <w:szCs w:val="24"/>
            <w:lang w:eastAsia="ru-RU"/>
          </w:rPr>
          <w:t>Постановлением</w:t>
        </w:r>
      </w:hyperlink>
      <w:r w:rsidRPr="000D4EE6">
        <w:rPr>
          <w:rFonts w:ascii="Times New Roman" w:eastAsia="Times New Roman" w:hAnsi="Times New Roman" w:cs="Times New Roman"/>
          <w:i/>
          <w:color w:val="000000"/>
          <w:sz w:val="24"/>
          <w:szCs w:val="24"/>
          <w:lang w:eastAsia="ru-RU"/>
        </w:rPr>
        <w:t xml:space="preserve"> Правительства Российской Федерации от 30.08.2017 N 1042.</w:t>
      </w:r>
    </w:p>
    <w:p w:rsidR="000D4EE6" w:rsidRPr="000D4EE6" w:rsidRDefault="000D4EE6" w:rsidP="000D4EE6">
      <w:pPr>
        <w:autoSpaceDE w:val="0"/>
        <w:autoSpaceDN w:val="0"/>
        <w:adjustRightInd w:val="0"/>
        <w:spacing w:after="0" w:line="240" w:lineRule="auto"/>
        <w:ind w:firstLine="540"/>
        <w:contextualSpacing/>
        <w:jc w:val="both"/>
        <w:rPr>
          <w:rFonts w:ascii="Times New Roman" w:eastAsia="Calibri" w:hAnsi="Times New Roman" w:cs="Times New Roman"/>
          <w:i/>
          <w:sz w:val="24"/>
          <w:szCs w:val="24"/>
          <w:lang w:eastAsia="ru-RU"/>
        </w:rPr>
      </w:pPr>
      <w:r w:rsidRPr="000D4EE6">
        <w:rPr>
          <w:rFonts w:ascii="Times New Roman" w:eastAsia="Calibri" w:hAnsi="Times New Roman" w:cs="Times New Roman"/>
          <w:i/>
          <w:sz w:val="24"/>
          <w:szCs w:val="24"/>
          <w:lang w:eastAsia="ru-RU"/>
        </w:rPr>
        <w:t>а) 1000 рублей, если цена Контракта не превышает 3 млн. рублей (включительно);</w:t>
      </w:r>
    </w:p>
    <w:p w:rsidR="000D4EE6" w:rsidRPr="000D4EE6" w:rsidRDefault="000D4EE6" w:rsidP="000D4EE6">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color w:val="000000"/>
          <w:sz w:val="24"/>
          <w:szCs w:val="24"/>
          <w:lang w:eastAsia="ru-RU"/>
        </w:rPr>
      </w:pPr>
      <w:r w:rsidRPr="000D4EE6">
        <w:rPr>
          <w:rFonts w:ascii="Times New Roman" w:eastAsia="Times New Roman" w:hAnsi="Times New Roman" w:cs="Times New Roman"/>
          <w:color w:val="000000"/>
          <w:sz w:val="24"/>
          <w:szCs w:val="24"/>
          <w:lang w:eastAsia="ru-RU"/>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D4EE6" w:rsidRPr="00D1266C" w:rsidRDefault="000D4EE6" w:rsidP="000D4EE6">
      <w:p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0D4EE6">
        <w:rPr>
          <w:rFonts w:ascii="Times New Roman" w:eastAsia="Times New Roman" w:hAnsi="Times New Roman" w:cs="Times New Roman"/>
          <w:color w:val="000000"/>
          <w:sz w:val="24"/>
          <w:szCs w:val="24"/>
          <w:lang w:eastAsia="ru-RU"/>
        </w:rPr>
        <w:t xml:space="preserve">             8.5</w:t>
      </w:r>
      <w:r w:rsidRPr="000D4EE6">
        <w:rPr>
          <w:rFonts w:ascii="Times New Roman" w:eastAsia="Calibri" w:hAnsi="Times New Roman" w:cs="Times New Roman"/>
          <w:iCs/>
          <w:color w:val="000000"/>
          <w:sz w:val="24"/>
          <w:szCs w:val="24"/>
          <w:lang w:eastAsia="ru-RU"/>
        </w:rPr>
        <w:t xml:space="preserve"> Пеня начисляется за каждый день просрочки исполнения </w:t>
      </w:r>
      <w:r w:rsidRPr="000D4EE6">
        <w:rPr>
          <w:rFonts w:ascii="Times New Roman" w:eastAsia="Times New Roman" w:hAnsi="Times New Roman" w:cs="Times New Roman"/>
          <w:color w:val="000000"/>
          <w:sz w:val="24"/>
          <w:szCs w:val="24"/>
          <w:lang w:eastAsia="ru-RU"/>
        </w:rPr>
        <w:t>Подрядчиком</w:t>
      </w:r>
      <w:r w:rsidRPr="000D4EE6">
        <w:rPr>
          <w:rFonts w:ascii="Times New Roman" w:eastAsia="Calibri" w:hAnsi="Times New Roman" w:cs="Times New Roman"/>
          <w:iCs/>
          <w:color w:val="000000"/>
          <w:sz w:val="24"/>
          <w:szCs w:val="24"/>
          <w:lang w:eastAsia="ru-RU"/>
        </w:rPr>
        <w:t xml:space="preserve"> обязательства, предусмотренного Контрактом, начиная со дня, </w:t>
      </w:r>
      <w:r w:rsidRPr="000D4EE6">
        <w:rPr>
          <w:rFonts w:ascii="Times New Roman" w:eastAsia="Calibri" w:hAnsi="Times New Roman" w:cs="Times New Roman"/>
          <w:color w:val="000000"/>
          <w:sz w:val="24"/>
          <w:szCs w:val="24"/>
          <w:lang w:eastAsia="ru-RU"/>
        </w:rPr>
        <w:t>следующего после дня истечения установленного Контрактом срока исполнения обязательства,</w:t>
      </w:r>
      <w:r w:rsidRPr="000D4EE6">
        <w:rPr>
          <w:rFonts w:ascii="Times New Roman" w:eastAsia="Calibri" w:hAnsi="Times New Roman" w:cs="Times New Roman"/>
          <w:iCs/>
          <w:color w:val="000000"/>
          <w:sz w:val="24"/>
          <w:szCs w:val="24"/>
          <w:lang w:eastAsia="ru-RU"/>
        </w:rPr>
        <w:t xml:space="preserve"> в размере одной трехсотой действующей на дату уплаты пени ключевой ставки Центрального банка Российской Федерации от цены Контракта</w:t>
      </w:r>
      <w:r w:rsidR="00C030DA" w:rsidRPr="00C030DA">
        <w:rPr>
          <w:rFonts w:ascii="Times New Roman" w:eastAsia="Calibri" w:hAnsi="Times New Roman" w:cs="Times New Roman"/>
          <w:iCs/>
          <w:color w:val="000000"/>
          <w:sz w:val="24"/>
          <w:szCs w:val="24"/>
          <w:lang w:eastAsia="ru-RU"/>
        </w:rPr>
        <w:t xml:space="preserve"> (</w:t>
      </w:r>
      <w:r w:rsidR="00C030DA">
        <w:rPr>
          <w:rFonts w:ascii="Times New Roman" w:eastAsia="Calibri" w:hAnsi="Times New Roman" w:cs="Times New Roman"/>
          <w:iCs/>
          <w:color w:val="000000"/>
          <w:sz w:val="24"/>
          <w:szCs w:val="24"/>
          <w:lang w:eastAsia="ru-RU"/>
        </w:rPr>
        <w:t>отдельного этапа исполнения контракта)</w:t>
      </w:r>
      <w:r w:rsidRPr="000D4EE6">
        <w:rPr>
          <w:rFonts w:ascii="Times New Roman" w:eastAsia="Calibri" w:hAnsi="Times New Roman" w:cs="Times New Roman"/>
          <w:iCs/>
          <w:color w:val="000000"/>
          <w:sz w:val="24"/>
          <w:szCs w:val="24"/>
          <w:lang w:eastAsia="ru-RU"/>
        </w:rPr>
        <w:t xml:space="preserve">, уменьшенной на сумму, пропорциональную объему обязательств, предусмотренных </w:t>
      </w:r>
      <w:r w:rsidRPr="000D4EE6">
        <w:rPr>
          <w:rFonts w:ascii="Times New Roman" w:eastAsia="Calibri" w:hAnsi="Times New Roman" w:cs="Times New Roman"/>
          <w:iCs/>
          <w:color w:val="000000"/>
          <w:sz w:val="24"/>
          <w:szCs w:val="24"/>
          <w:lang w:eastAsia="ru-RU"/>
        </w:rPr>
        <w:lastRenderedPageBreak/>
        <w:t>Контрактом</w:t>
      </w:r>
      <w:r w:rsidR="00C030DA">
        <w:rPr>
          <w:rFonts w:ascii="Times New Roman" w:eastAsia="Calibri" w:hAnsi="Times New Roman" w:cs="Times New Roman"/>
          <w:iCs/>
          <w:color w:val="000000"/>
          <w:sz w:val="24"/>
          <w:szCs w:val="24"/>
          <w:lang w:eastAsia="ru-RU"/>
        </w:rPr>
        <w:t xml:space="preserve"> (соответствующим отдельным этапом исполнения контракта)</w:t>
      </w:r>
      <w:r w:rsidRPr="000D4EE6">
        <w:rPr>
          <w:rFonts w:ascii="Times New Roman" w:eastAsia="Calibri" w:hAnsi="Times New Roman" w:cs="Times New Roman"/>
          <w:iCs/>
          <w:color w:val="000000"/>
          <w:sz w:val="24"/>
          <w:szCs w:val="24"/>
          <w:lang w:eastAsia="ru-RU"/>
        </w:rPr>
        <w:t xml:space="preserve"> и фактически исполненных </w:t>
      </w:r>
      <w:r w:rsidRPr="000D4EE6">
        <w:rPr>
          <w:rFonts w:ascii="Times New Roman" w:eastAsia="Times New Roman" w:hAnsi="Times New Roman" w:cs="Times New Roman"/>
          <w:color w:val="000000"/>
          <w:sz w:val="24"/>
          <w:szCs w:val="24"/>
          <w:lang w:eastAsia="ru-RU"/>
        </w:rPr>
        <w:t>Подрядчиком</w:t>
      </w:r>
      <w:r w:rsidRPr="00D1266C">
        <w:rPr>
          <w:rFonts w:ascii="Times New Roman" w:eastAsia="Calibri" w:hAnsi="Times New Roman" w:cs="Times New Roman"/>
          <w:iCs/>
          <w:color w:val="000000"/>
          <w:sz w:val="24"/>
          <w:szCs w:val="24"/>
          <w:lang w:eastAsia="ru-RU"/>
        </w:rPr>
        <w:t xml:space="preserve">, </w:t>
      </w:r>
      <w:r w:rsidRPr="00D1266C">
        <w:rPr>
          <w:rFonts w:ascii="Times New Roman" w:eastAsia="Calibri" w:hAnsi="Times New Roman" w:cs="Times New Roman"/>
          <w:i/>
          <w:iCs/>
          <w:color w:val="000000"/>
          <w:sz w:val="24"/>
          <w:szCs w:val="24"/>
          <w:lang w:eastAsia="ru-RU"/>
        </w:rPr>
        <w:t>за исключением случаев, если законодательством Российской Федерации установлен иной порядок начисления пени.</w:t>
      </w:r>
    </w:p>
    <w:p w:rsidR="000D4EE6" w:rsidRPr="000D4EE6" w:rsidRDefault="000D4EE6" w:rsidP="00E85AC9">
      <w:pPr>
        <w:autoSpaceDE w:val="0"/>
        <w:autoSpaceDN w:val="0"/>
        <w:adjustRightInd w:val="0"/>
        <w:spacing w:after="0" w:line="240" w:lineRule="auto"/>
        <w:ind w:firstLine="540"/>
        <w:contextualSpacing/>
        <w:jc w:val="both"/>
        <w:rPr>
          <w:rFonts w:ascii="Times New Roman" w:eastAsia="Calibri" w:hAnsi="Times New Roman" w:cs="Times New Roman"/>
          <w:iCs/>
          <w:color w:val="000000"/>
          <w:sz w:val="24"/>
          <w:szCs w:val="24"/>
          <w:lang w:eastAsia="ru-RU"/>
        </w:rPr>
      </w:pPr>
      <w:r w:rsidRPr="00D1266C">
        <w:rPr>
          <w:rFonts w:ascii="Times New Roman" w:eastAsia="Calibri" w:hAnsi="Times New Roman" w:cs="Times New Roman"/>
          <w:iCs/>
          <w:color w:val="000000"/>
          <w:sz w:val="24"/>
          <w:szCs w:val="24"/>
          <w:lang w:eastAsia="ru-RU"/>
        </w:rPr>
        <w:t>8.6. За каждый факт неисполнения или ненадлежащего</w:t>
      </w:r>
      <w:r w:rsidRPr="000D4EE6">
        <w:rPr>
          <w:rFonts w:ascii="Times New Roman" w:eastAsia="Calibri" w:hAnsi="Times New Roman" w:cs="Times New Roman"/>
          <w:iCs/>
          <w:color w:val="000000"/>
          <w:sz w:val="24"/>
          <w:szCs w:val="24"/>
          <w:lang w:eastAsia="ru-RU"/>
        </w:rPr>
        <w:t xml:space="preserve"> исполнения </w:t>
      </w:r>
      <w:r w:rsidRPr="000D4EE6">
        <w:rPr>
          <w:rFonts w:ascii="Times New Roman" w:eastAsia="Times New Roman" w:hAnsi="Times New Roman" w:cs="Times New Roman"/>
          <w:color w:val="000000"/>
          <w:sz w:val="24"/>
          <w:szCs w:val="24"/>
          <w:lang w:eastAsia="ru-RU"/>
        </w:rPr>
        <w:t>Подрядчиком</w:t>
      </w:r>
      <w:r w:rsidRPr="000D4EE6">
        <w:rPr>
          <w:rFonts w:ascii="Times New Roman" w:eastAsia="Calibri" w:hAnsi="Times New Roman" w:cs="Times New Roman"/>
          <w:iCs/>
          <w:color w:val="000000"/>
          <w:sz w:val="24"/>
          <w:szCs w:val="24"/>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 исключением случаев, предусмотренных </w:t>
      </w:r>
      <w:hyperlink w:anchor="Par10" w:history="1">
        <w:r w:rsidRPr="000D4EE6">
          <w:rPr>
            <w:rFonts w:ascii="Times New Roman" w:eastAsia="Calibri" w:hAnsi="Times New Roman" w:cs="Times New Roman"/>
            <w:iCs/>
            <w:color w:val="000000"/>
            <w:sz w:val="24"/>
            <w:szCs w:val="24"/>
            <w:lang w:eastAsia="ru-RU"/>
          </w:rPr>
          <w:t xml:space="preserve">пунктами </w:t>
        </w:r>
      </w:hyperlink>
      <w:r w:rsidRPr="000D4EE6">
        <w:rPr>
          <w:rFonts w:ascii="Times New Roman" w:eastAsia="Calibri" w:hAnsi="Times New Roman" w:cs="Times New Roman"/>
          <w:iCs/>
          <w:color w:val="000000"/>
          <w:sz w:val="24"/>
          <w:szCs w:val="24"/>
          <w:lang w:eastAsia="ru-RU"/>
        </w:rPr>
        <w:t xml:space="preserve">8.7. - </w:t>
      </w:r>
      <w:hyperlink w:anchor="Par24" w:history="1">
        <w:r w:rsidRPr="000D4EE6">
          <w:rPr>
            <w:rFonts w:ascii="Times New Roman" w:eastAsia="Calibri" w:hAnsi="Times New Roman" w:cs="Times New Roman"/>
            <w:iCs/>
            <w:color w:val="000000"/>
            <w:sz w:val="24"/>
            <w:szCs w:val="24"/>
            <w:lang w:eastAsia="ru-RU"/>
          </w:rPr>
          <w:t>8</w:t>
        </w:r>
      </w:hyperlink>
      <w:r w:rsidRPr="000D4EE6">
        <w:rPr>
          <w:rFonts w:ascii="Times New Roman" w:eastAsia="Calibri" w:hAnsi="Times New Roman" w:cs="Times New Roman"/>
          <w:iCs/>
          <w:color w:val="000000"/>
          <w:sz w:val="24"/>
          <w:szCs w:val="24"/>
          <w:lang w:eastAsia="ru-RU"/>
        </w:rPr>
        <w:t xml:space="preserve">.10. настоящего Контракта) </w:t>
      </w:r>
      <w:r w:rsidRPr="000D4EE6">
        <w:rPr>
          <w:rFonts w:ascii="Times New Roman" w:eastAsia="Times New Roman" w:hAnsi="Times New Roman" w:cs="Times New Roman"/>
          <w:color w:val="000000"/>
          <w:sz w:val="24"/>
          <w:szCs w:val="24"/>
          <w:lang w:eastAsia="ru-RU"/>
        </w:rPr>
        <w:t>Подрядчик</w:t>
      </w:r>
      <w:r w:rsidRPr="000D4EE6">
        <w:rPr>
          <w:rFonts w:ascii="Times New Roman" w:eastAsia="Calibri" w:hAnsi="Times New Roman" w:cs="Times New Roman"/>
          <w:iCs/>
          <w:color w:val="000000"/>
          <w:sz w:val="24"/>
          <w:szCs w:val="24"/>
          <w:lang w:eastAsia="ru-RU"/>
        </w:rPr>
        <w:t xml:space="preserve"> выплачивает заказчику штраф в размере &lt;1&gt;:</w:t>
      </w:r>
    </w:p>
    <w:p w:rsidR="000D4EE6" w:rsidRPr="000D4EE6" w:rsidRDefault="000D4EE6" w:rsidP="000D4EE6">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i/>
          <w:color w:val="000000"/>
          <w:sz w:val="24"/>
          <w:szCs w:val="24"/>
          <w:lang w:eastAsia="ru-RU"/>
        </w:rPr>
      </w:pPr>
      <w:r w:rsidRPr="000D4EE6">
        <w:rPr>
          <w:rFonts w:ascii="Times New Roman" w:eastAsia="Times New Roman" w:hAnsi="Times New Roman" w:cs="Times New Roman"/>
          <w:i/>
          <w:color w:val="000000"/>
          <w:sz w:val="24"/>
          <w:szCs w:val="24"/>
          <w:lang w:eastAsia="ru-RU"/>
        </w:rPr>
        <w:t xml:space="preserve">&lt;1&gt;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19" w:history="1">
        <w:r w:rsidRPr="000D4EE6">
          <w:rPr>
            <w:rFonts w:ascii="Times New Roman" w:eastAsia="Times New Roman" w:hAnsi="Times New Roman" w:cs="Times New Roman"/>
            <w:i/>
            <w:color w:val="000000"/>
            <w:sz w:val="24"/>
            <w:szCs w:val="24"/>
            <w:lang w:eastAsia="ru-RU"/>
          </w:rPr>
          <w:t>Постановлением</w:t>
        </w:r>
      </w:hyperlink>
      <w:r w:rsidRPr="000D4EE6">
        <w:rPr>
          <w:rFonts w:ascii="Times New Roman" w:eastAsia="Times New Roman" w:hAnsi="Times New Roman" w:cs="Times New Roman"/>
          <w:i/>
          <w:color w:val="000000"/>
          <w:sz w:val="24"/>
          <w:szCs w:val="24"/>
          <w:lang w:eastAsia="ru-RU"/>
        </w:rPr>
        <w:t xml:space="preserve"> Правительства Российской Федерации от 30.08.2017 N 1042.</w:t>
      </w:r>
    </w:p>
    <w:p w:rsidR="000D4EE6" w:rsidRPr="000D4EE6" w:rsidRDefault="000D4EE6" w:rsidP="000D4EE6">
      <w:pPr>
        <w:autoSpaceDE w:val="0"/>
        <w:autoSpaceDN w:val="0"/>
        <w:adjustRightInd w:val="0"/>
        <w:spacing w:after="0" w:line="240" w:lineRule="auto"/>
        <w:ind w:firstLine="540"/>
        <w:contextualSpacing/>
        <w:jc w:val="both"/>
        <w:rPr>
          <w:rFonts w:ascii="Times New Roman" w:eastAsia="Calibri" w:hAnsi="Times New Roman" w:cs="Times New Roman"/>
          <w:i/>
          <w:color w:val="000000"/>
          <w:sz w:val="24"/>
          <w:szCs w:val="24"/>
          <w:lang w:eastAsia="ru-RU"/>
        </w:rPr>
      </w:pPr>
      <w:r w:rsidRPr="000D4EE6">
        <w:rPr>
          <w:rFonts w:ascii="Times New Roman" w:eastAsia="Calibri" w:hAnsi="Times New Roman" w:cs="Times New Roman"/>
          <w:i/>
          <w:color w:val="000000"/>
          <w:sz w:val="24"/>
          <w:szCs w:val="24"/>
          <w:lang w:eastAsia="ru-RU"/>
        </w:rPr>
        <w:t>а) 10 процентов цены Контракта (этапа) в случае, если цена Контракта (этапа) не превышает 3 млн. рублей;</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bookmarkStart w:id="1" w:name="Par10"/>
      <w:bookmarkEnd w:id="1"/>
      <w:r w:rsidRPr="000D4EE6">
        <w:rPr>
          <w:rFonts w:ascii="Times New Roman" w:eastAsia="Calibri" w:hAnsi="Times New Roman" w:cs="Times New Roman"/>
          <w:color w:val="000000"/>
          <w:sz w:val="24"/>
          <w:szCs w:val="24"/>
          <w:lang w:eastAsia="ru-RU"/>
        </w:rPr>
        <w:t xml:space="preserve">8.7. За каждый факт неисполнения или ненадлежащего исполнения </w:t>
      </w:r>
      <w:r w:rsidRPr="000D4EE6">
        <w:rPr>
          <w:rFonts w:ascii="Times New Roman" w:eastAsia="Times New Roman" w:hAnsi="Times New Roman" w:cs="Times New Roman"/>
          <w:color w:val="000000"/>
          <w:sz w:val="24"/>
          <w:szCs w:val="24"/>
          <w:lang w:eastAsia="ru-RU"/>
        </w:rPr>
        <w:t>Подрядчиком</w:t>
      </w:r>
      <w:r w:rsidRPr="000D4EE6">
        <w:rPr>
          <w:rFonts w:ascii="Times New Roman" w:eastAsia="Calibri" w:hAnsi="Times New Roman" w:cs="Times New Roman"/>
          <w:color w:val="000000"/>
          <w:sz w:val="24"/>
          <w:szCs w:val="24"/>
          <w:lang w:eastAsia="ru-RU"/>
        </w:rPr>
        <w:t xml:space="preserve"> обязательств, предусмотренных Контрактом, заключенным по результатам определения </w:t>
      </w:r>
      <w:r w:rsidRPr="000D4EE6">
        <w:rPr>
          <w:rFonts w:ascii="Times New Roman" w:eastAsia="Times New Roman" w:hAnsi="Times New Roman" w:cs="Times New Roman"/>
          <w:color w:val="000000"/>
          <w:sz w:val="24"/>
          <w:szCs w:val="24"/>
          <w:lang w:eastAsia="ru-RU"/>
        </w:rPr>
        <w:t>Подрядчика</w:t>
      </w:r>
      <w:r w:rsidRPr="000D4EE6">
        <w:rPr>
          <w:rFonts w:ascii="Times New Roman" w:eastAsia="Calibri" w:hAnsi="Times New Roman" w:cs="Times New Roman"/>
          <w:color w:val="000000"/>
          <w:sz w:val="24"/>
          <w:szCs w:val="24"/>
          <w:lang w:eastAsia="ru-RU"/>
        </w:rPr>
        <w:t xml:space="preserve"> в соответствии с </w:t>
      </w:r>
      <w:hyperlink r:id="rId20" w:history="1">
        <w:r w:rsidRPr="000D4EE6">
          <w:rPr>
            <w:rFonts w:ascii="Times New Roman" w:eastAsia="Calibri" w:hAnsi="Times New Roman" w:cs="Times New Roman"/>
            <w:color w:val="000000"/>
            <w:sz w:val="24"/>
            <w:szCs w:val="24"/>
            <w:lang w:eastAsia="ru-RU"/>
          </w:rPr>
          <w:t>пунктом 1 части 1 статьи 30</w:t>
        </w:r>
      </w:hyperlink>
      <w:r w:rsidRPr="000D4EE6">
        <w:rPr>
          <w:rFonts w:ascii="Times New Roman" w:eastAsia="Calibri" w:hAnsi="Times New Roman" w:cs="Times New Roman"/>
          <w:color w:val="000000"/>
          <w:sz w:val="24"/>
          <w:szCs w:val="24"/>
          <w:lang w:eastAsia="ru-RU"/>
        </w:rPr>
        <w:t xml:space="preserve"> </w:t>
      </w:r>
      <w:r w:rsidRPr="000D4EE6">
        <w:rPr>
          <w:rFonts w:ascii="Times New Roman" w:eastAsia="Times New Roman" w:hAnsi="Times New Roman" w:cs="Times New Roman"/>
          <w:color w:val="000000"/>
          <w:sz w:val="24"/>
          <w:szCs w:val="24"/>
          <w:lang w:eastAsia="ru-RU"/>
        </w:rPr>
        <w:t>Закона о контрактной системе</w:t>
      </w:r>
      <w:r w:rsidRPr="000D4EE6">
        <w:rPr>
          <w:rFonts w:ascii="Times New Roman" w:eastAsia="Calibri" w:hAnsi="Times New Roman" w:cs="Times New Roman"/>
          <w:color w:val="000000"/>
          <w:sz w:val="24"/>
          <w:szCs w:val="24"/>
          <w:lang w:eastAsia="ru-RU"/>
        </w:rPr>
        <w:t xml:space="preserve">, за исключением просрочки исполнения обязательств (в том числе гарантийного обязательства), предусмотренных Контрактом, </w:t>
      </w:r>
      <w:r w:rsidRPr="000D4EE6">
        <w:rPr>
          <w:rFonts w:ascii="Times New Roman" w:eastAsia="Times New Roman" w:hAnsi="Times New Roman" w:cs="Times New Roman"/>
          <w:color w:val="000000"/>
          <w:sz w:val="24"/>
          <w:szCs w:val="24"/>
          <w:lang w:eastAsia="ru-RU"/>
        </w:rPr>
        <w:t>Подрядчик</w:t>
      </w:r>
      <w:r w:rsidRPr="000D4EE6">
        <w:rPr>
          <w:rFonts w:ascii="Times New Roman" w:eastAsia="Calibri" w:hAnsi="Times New Roman" w:cs="Times New Roman"/>
          <w:iCs/>
          <w:color w:val="000000"/>
          <w:sz w:val="24"/>
          <w:szCs w:val="24"/>
          <w:lang w:eastAsia="ru-RU"/>
        </w:rPr>
        <w:t xml:space="preserve"> выплачивает заказчику штраф в размере </w:t>
      </w:r>
      <w:r w:rsidRPr="000D4EE6">
        <w:rPr>
          <w:rFonts w:ascii="Times New Roman" w:eastAsia="Calibri" w:hAnsi="Times New Roman" w:cs="Times New Roman"/>
          <w:color w:val="000000"/>
          <w:sz w:val="24"/>
          <w:szCs w:val="24"/>
          <w:lang w:eastAsia="ru-RU"/>
        </w:rPr>
        <w:t>1 процента цены контракта (этапа), но не более 5 тыс. рублей и не менее 1 тыс. рублей.</w:t>
      </w:r>
    </w:p>
    <w:p w:rsidR="000D4EE6" w:rsidRPr="000D4EE6" w:rsidRDefault="000D4EE6" w:rsidP="000D4EE6">
      <w:pPr>
        <w:autoSpaceDE w:val="0"/>
        <w:autoSpaceDN w:val="0"/>
        <w:adjustRightInd w:val="0"/>
        <w:spacing w:after="0" w:line="240" w:lineRule="auto"/>
        <w:ind w:firstLine="540"/>
        <w:contextualSpacing/>
        <w:jc w:val="both"/>
        <w:rPr>
          <w:rFonts w:ascii="Times New Roman" w:eastAsia="Calibri" w:hAnsi="Times New Roman" w:cs="Times New Roman"/>
          <w:iCs/>
          <w:color w:val="000000"/>
          <w:sz w:val="24"/>
          <w:szCs w:val="24"/>
          <w:lang w:eastAsia="ru-RU"/>
        </w:rPr>
      </w:pPr>
      <w:r w:rsidRPr="000D4EE6">
        <w:rPr>
          <w:rFonts w:ascii="Times New Roman" w:eastAsia="Calibri" w:hAnsi="Times New Roman" w:cs="Times New Roman"/>
          <w:color w:val="000000"/>
          <w:sz w:val="24"/>
          <w:szCs w:val="24"/>
          <w:lang w:eastAsia="ru-RU"/>
        </w:rPr>
        <w:t xml:space="preserve">8.8. За каждый факт неисполнения или ненадлежащего исполнения </w:t>
      </w:r>
      <w:r w:rsidRPr="000D4EE6">
        <w:rPr>
          <w:rFonts w:ascii="Times New Roman" w:eastAsia="Times New Roman" w:hAnsi="Times New Roman" w:cs="Times New Roman"/>
          <w:color w:val="000000"/>
          <w:sz w:val="24"/>
          <w:szCs w:val="24"/>
          <w:lang w:eastAsia="ru-RU"/>
        </w:rPr>
        <w:t>Подрядчиком</w:t>
      </w:r>
      <w:r w:rsidRPr="000D4EE6">
        <w:rPr>
          <w:rFonts w:ascii="Times New Roman" w:eastAsia="Calibri" w:hAnsi="Times New Roman" w:cs="Times New Roman"/>
          <w:color w:val="000000"/>
          <w:sz w:val="24"/>
          <w:szCs w:val="24"/>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w:t>
      </w:r>
      <w:r w:rsidRPr="000D4EE6">
        <w:rPr>
          <w:rFonts w:ascii="Times New Roman" w:eastAsia="Times New Roman" w:hAnsi="Times New Roman" w:cs="Times New Roman"/>
          <w:color w:val="000000"/>
          <w:sz w:val="24"/>
          <w:szCs w:val="24"/>
          <w:lang w:eastAsia="ru-RU"/>
        </w:rPr>
        <w:t>Законом о контрактной системе</w:t>
      </w:r>
      <w:r w:rsidRPr="000D4EE6">
        <w:rPr>
          <w:rFonts w:ascii="Times New Roman" w:eastAsia="Calibri" w:hAnsi="Times New Roman" w:cs="Times New Roman"/>
          <w:color w:val="000000"/>
          <w:sz w:val="24"/>
          <w:szCs w:val="24"/>
          <w:lang w:eastAsia="ru-RU"/>
        </w:rPr>
        <w:t xml:space="preserve">),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0D4EE6">
        <w:rPr>
          <w:rFonts w:ascii="Times New Roman" w:eastAsia="Times New Roman" w:hAnsi="Times New Roman" w:cs="Times New Roman"/>
          <w:color w:val="000000"/>
          <w:sz w:val="24"/>
          <w:szCs w:val="24"/>
          <w:lang w:eastAsia="ru-RU"/>
        </w:rPr>
        <w:t>Подрядчик</w:t>
      </w:r>
      <w:r w:rsidRPr="000D4EE6">
        <w:rPr>
          <w:rFonts w:ascii="Times New Roman" w:eastAsia="Calibri" w:hAnsi="Times New Roman" w:cs="Times New Roman"/>
          <w:iCs/>
          <w:color w:val="000000"/>
          <w:sz w:val="24"/>
          <w:szCs w:val="24"/>
          <w:lang w:eastAsia="ru-RU"/>
        </w:rPr>
        <w:t xml:space="preserve"> выплачивает заказчику штраф в размере &lt;1&gt;: </w:t>
      </w:r>
    </w:p>
    <w:p w:rsidR="000D4EE6" w:rsidRPr="00E85AC9" w:rsidRDefault="000D4EE6" w:rsidP="00E85AC9">
      <w:pPr>
        <w:tabs>
          <w:tab w:val="left" w:pos="480"/>
        </w:tabs>
        <w:autoSpaceDE w:val="0"/>
        <w:autoSpaceDN w:val="0"/>
        <w:adjustRightInd w:val="0"/>
        <w:spacing w:after="0" w:line="240" w:lineRule="auto"/>
        <w:contextualSpacing/>
        <w:jc w:val="both"/>
        <w:rPr>
          <w:rFonts w:ascii="Times New Roman" w:eastAsia="Calibri" w:hAnsi="Times New Roman" w:cs="Times New Roman"/>
          <w:iCs/>
          <w:color w:val="000000"/>
          <w:sz w:val="24"/>
          <w:szCs w:val="24"/>
          <w:lang w:eastAsia="ru-RU"/>
        </w:rPr>
      </w:pPr>
      <w:r w:rsidRPr="000D4EE6">
        <w:rPr>
          <w:rFonts w:ascii="Times New Roman" w:eastAsia="Times New Roman" w:hAnsi="Times New Roman" w:cs="Times New Roman"/>
          <w:i/>
          <w:color w:val="000000"/>
          <w:sz w:val="24"/>
          <w:szCs w:val="24"/>
          <w:lang w:eastAsia="ru-RU"/>
        </w:rPr>
        <w:t xml:space="preserve">&lt;1&gt;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21" w:history="1">
        <w:r w:rsidRPr="000D4EE6">
          <w:rPr>
            <w:rFonts w:ascii="Times New Roman" w:eastAsia="Times New Roman" w:hAnsi="Times New Roman" w:cs="Times New Roman"/>
            <w:i/>
            <w:color w:val="000000"/>
            <w:sz w:val="24"/>
            <w:szCs w:val="24"/>
            <w:lang w:eastAsia="ru-RU"/>
          </w:rPr>
          <w:t>Постановлением</w:t>
        </w:r>
      </w:hyperlink>
      <w:r w:rsidRPr="000D4EE6">
        <w:rPr>
          <w:rFonts w:ascii="Times New Roman" w:eastAsia="Times New Roman" w:hAnsi="Times New Roman" w:cs="Times New Roman"/>
          <w:i/>
          <w:color w:val="000000"/>
          <w:sz w:val="24"/>
          <w:szCs w:val="24"/>
          <w:lang w:eastAsia="ru-RU"/>
        </w:rPr>
        <w:t xml:space="preserve"> Правительства Российской Федерации от 30.08.2017 N 1042.</w:t>
      </w:r>
    </w:p>
    <w:p w:rsidR="000D4EE6" w:rsidRPr="000D4EE6" w:rsidRDefault="000D4EE6" w:rsidP="000D4EE6">
      <w:pPr>
        <w:autoSpaceDE w:val="0"/>
        <w:autoSpaceDN w:val="0"/>
        <w:adjustRightInd w:val="0"/>
        <w:spacing w:after="0" w:line="240" w:lineRule="auto"/>
        <w:ind w:firstLine="540"/>
        <w:contextualSpacing/>
        <w:jc w:val="both"/>
        <w:rPr>
          <w:rFonts w:ascii="Times New Roman" w:eastAsia="Calibri" w:hAnsi="Times New Roman" w:cs="Times New Roman"/>
          <w:i/>
          <w:color w:val="000000"/>
          <w:sz w:val="24"/>
          <w:szCs w:val="24"/>
          <w:lang w:eastAsia="ru-RU"/>
        </w:rPr>
      </w:pPr>
      <w:r w:rsidRPr="000D4EE6">
        <w:rPr>
          <w:rFonts w:ascii="Times New Roman" w:eastAsia="Calibri" w:hAnsi="Times New Roman" w:cs="Times New Roman"/>
          <w:i/>
          <w:color w:val="000000"/>
          <w:sz w:val="24"/>
          <w:szCs w:val="24"/>
          <w:lang w:eastAsia="ru-RU"/>
        </w:rPr>
        <w:t>а) в случае, если цена контракта не превышает начальную (максимальную) цену контракта:</w:t>
      </w:r>
    </w:p>
    <w:p w:rsidR="000D4EE6" w:rsidRPr="000D4EE6" w:rsidRDefault="000D4EE6" w:rsidP="000D4EE6">
      <w:pPr>
        <w:autoSpaceDE w:val="0"/>
        <w:autoSpaceDN w:val="0"/>
        <w:adjustRightInd w:val="0"/>
        <w:spacing w:after="0" w:line="240" w:lineRule="auto"/>
        <w:ind w:firstLine="540"/>
        <w:contextualSpacing/>
        <w:jc w:val="both"/>
        <w:rPr>
          <w:rFonts w:ascii="Times New Roman" w:eastAsia="Calibri" w:hAnsi="Times New Roman" w:cs="Times New Roman"/>
          <w:i/>
          <w:color w:val="000000"/>
          <w:sz w:val="24"/>
          <w:szCs w:val="24"/>
          <w:lang w:eastAsia="ru-RU"/>
        </w:rPr>
      </w:pPr>
      <w:r w:rsidRPr="000D4EE6">
        <w:rPr>
          <w:rFonts w:ascii="Times New Roman" w:eastAsia="Calibri" w:hAnsi="Times New Roman" w:cs="Times New Roman"/>
          <w:i/>
          <w:color w:val="000000"/>
          <w:sz w:val="24"/>
          <w:szCs w:val="24"/>
          <w:lang w:eastAsia="ru-RU"/>
        </w:rPr>
        <w:t>10 процентов начальной (максимальной) цены контракта, если цена контракта не превышает 3 млн. рублей;</w:t>
      </w:r>
    </w:p>
    <w:p w:rsidR="000D4EE6" w:rsidRPr="00D1266C" w:rsidRDefault="000D4EE6" w:rsidP="00D1266C">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sz w:val="24"/>
          <w:szCs w:val="24"/>
          <w:lang w:eastAsia="ru-RU"/>
        </w:rPr>
      </w:pPr>
      <w:r w:rsidRPr="000D4EE6">
        <w:rPr>
          <w:rFonts w:ascii="Times New Roman" w:eastAsia="Calibri" w:hAnsi="Times New Roman" w:cs="Times New Roman"/>
          <w:color w:val="000000"/>
          <w:sz w:val="24"/>
          <w:szCs w:val="24"/>
          <w:lang w:eastAsia="ru-RU"/>
        </w:rPr>
        <w:t xml:space="preserve">8.9. За каждый факт неисполнения или ненадлежащего исполнения </w:t>
      </w:r>
      <w:r w:rsidRPr="000D4EE6">
        <w:rPr>
          <w:rFonts w:ascii="Times New Roman" w:eastAsia="Times New Roman" w:hAnsi="Times New Roman" w:cs="Times New Roman"/>
          <w:color w:val="000000"/>
          <w:sz w:val="24"/>
          <w:szCs w:val="24"/>
          <w:lang w:eastAsia="ru-RU"/>
        </w:rPr>
        <w:t>Подрядчиком</w:t>
      </w:r>
      <w:r w:rsidRPr="000D4EE6">
        <w:rPr>
          <w:rFonts w:ascii="Times New Roman" w:eastAsia="Calibri" w:hAnsi="Times New Roman" w:cs="Times New Roman"/>
          <w:color w:val="000000"/>
          <w:sz w:val="24"/>
          <w:szCs w:val="24"/>
          <w:lang w:eastAsia="ru-RU"/>
        </w:rPr>
        <w:t xml:space="preserve"> обязательства, предусмотренного Контрактом, которое не имеет стоимостного выражения (при наличии в Контракте таких обязательств), </w:t>
      </w:r>
      <w:r w:rsidRPr="000D4EE6">
        <w:rPr>
          <w:rFonts w:ascii="Times New Roman" w:eastAsia="Times New Roman" w:hAnsi="Times New Roman" w:cs="Times New Roman"/>
          <w:color w:val="000000"/>
          <w:sz w:val="24"/>
          <w:szCs w:val="24"/>
          <w:lang w:eastAsia="ru-RU"/>
        </w:rPr>
        <w:t>Подрядчик</w:t>
      </w:r>
      <w:r w:rsidRPr="000D4EE6">
        <w:rPr>
          <w:rFonts w:ascii="Times New Roman" w:eastAsia="Calibri" w:hAnsi="Times New Roman" w:cs="Times New Roman"/>
          <w:iCs/>
          <w:color w:val="000000"/>
          <w:sz w:val="24"/>
          <w:szCs w:val="24"/>
          <w:lang w:eastAsia="ru-RU"/>
        </w:rPr>
        <w:t xml:space="preserve"> выплачивает заказчику штраф в размере </w:t>
      </w:r>
      <w:r w:rsidRPr="000D4EE6">
        <w:rPr>
          <w:rFonts w:ascii="Times New Roman" w:eastAsia="Calibri" w:hAnsi="Times New Roman" w:cs="Times New Roman"/>
          <w:i/>
          <w:color w:val="000000"/>
          <w:sz w:val="24"/>
          <w:szCs w:val="24"/>
          <w:lang w:eastAsia="ru-RU"/>
        </w:rPr>
        <w:t xml:space="preserve"> 1000 рублей</w:t>
      </w:r>
      <w:r w:rsidRPr="000D4EE6">
        <w:rPr>
          <w:rFonts w:ascii="Times New Roman" w:eastAsia="Calibri" w:hAnsi="Times New Roman" w:cs="Times New Roman"/>
          <w:iCs/>
          <w:color w:val="000000"/>
          <w:sz w:val="24"/>
          <w:szCs w:val="24"/>
          <w:lang w:eastAsia="ru-RU"/>
        </w:rPr>
        <w:t xml:space="preserve"> </w:t>
      </w:r>
      <w:r w:rsidRPr="000D4EE6">
        <w:rPr>
          <w:rFonts w:ascii="Times New Roman" w:eastAsia="Times New Roman" w:hAnsi="Times New Roman" w:cs="Times New Roman"/>
          <w:sz w:val="24"/>
          <w:szCs w:val="24"/>
          <w:lang w:eastAsia="ru-RU"/>
        </w:rPr>
        <w:t>(одна тысяча рублей 00 копеек)</w:t>
      </w:r>
    </w:p>
    <w:p w:rsidR="000D4EE6" w:rsidRPr="000D4EE6" w:rsidRDefault="000D4EE6" w:rsidP="000D4EE6">
      <w:pPr>
        <w:tabs>
          <w:tab w:val="left" w:pos="480"/>
        </w:tabs>
        <w:autoSpaceDE w:val="0"/>
        <w:autoSpaceDN w:val="0"/>
        <w:adjustRightInd w:val="0"/>
        <w:spacing w:after="0" w:line="240" w:lineRule="auto"/>
        <w:ind w:firstLine="756"/>
        <w:contextualSpacing/>
        <w:jc w:val="both"/>
        <w:rPr>
          <w:rFonts w:ascii="Times New Roman" w:eastAsia="Times New Roman" w:hAnsi="Times New Roman" w:cs="Times New Roman"/>
          <w:i/>
          <w:color w:val="000000"/>
          <w:sz w:val="24"/>
          <w:szCs w:val="24"/>
          <w:lang w:eastAsia="ru-RU"/>
        </w:rPr>
      </w:pPr>
      <w:r w:rsidRPr="000D4EE6">
        <w:rPr>
          <w:rFonts w:ascii="Times New Roman" w:eastAsia="Times New Roman" w:hAnsi="Times New Roman" w:cs="Times New Roman"/>
          <w:i/>
          <w:color w:val="000000"/>
          <w:sz w:val="24"/>
          <w:szCs w:val="24"/>
          <w:lang w:eastAsia="ru-RU"/>
        </w:rPr>
        <w:t xml:space="preserve">&lt;1&gt;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22" w:history="1">
        <w:r w:rsidRPr="000D4EE6">
          <w:rPr>
            <w:rFonts w:ascii="Times New Roman" w:eastAsia="Times New Roman" w:hAnsi="Times New Roman" w:cs="Times New Roman"/>
            <w:i/>
            <w:color w:val="000000"/>
            <w:sz w:val="24"/>
            <w:szCs w:val="24"/>
            <w:lang w:eastAsia="ru-RU"/>
          </w:rPr>
          <w:t>Постановлением</w:t>
        </w:r>
      </w:hyperlink>
      <w:r w:rsidRPr="000D4EE6">
        <w:rPr>
          <w:rFonts w:ascii="Times New Roman" w:eastAsia="Times New Roman" w:hAnsi="Times New Roman" w:cs="Times New Roman"/>
          <w:i/>
          <w:color w:val="000000"/>
          <w:sz w:val="24"/>
          <w:szCs w:val="24"/>
          <w:lang w:eastAsia="ru-RU"/>
        </w:rPr>
        <w:t xml:space="preserve"> Правительства Российской Федерации от 30.08.2017 N 1042.</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i/>
          <w:color w:val="000000"/>
          <w:sz w:val="24"/>
          <w:szCs w:val="24"/>
          <w:lang w:eastAsia="ru-RU"/>
        </w:rPr>
      </w:pPr>
      <w:r w:rsidRPr="000D4EE6">
        <w:rPr>
          <w:rFonts w:ascii="Times New Roman" w:eastAsia="Calibri" w:hAnsi="Times New Roman" w:cs="Times New Roman"/>
          <w:i/>
          <w:color w:val="000000"/>
          <w:sz w:val="24"/>
          <w:szCs w:val="24"/>
          <w:lang w:eastAsia="ru-RU"/>
        </w:rPr>
        <w:t>а) 1000 рублей, если цена Контракта не превышает 3 млн. рублей;</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0D4EE6">
        <w:rPr>
          <w:rFonts w:ascii="Times New Roman" w:eastAsia="Calibri" w:hAnsi="Times New Roman" w:cs="Times New Roman"/>
          <w:color w:val="000000"/>
          <w:sz w:val="24"/>
          <w:szCs w:val="24"/>
          <w:lang w:eastAsia="ru-RU"/>
        </w:rPr>
        <w:t>8.10.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D4EE6" w:rsidRPr="000D4EE6" w:rsidRDefault="000D4EE6" w:rsidP="000D4EE6">
      <w:pPr>
        <w:autoSpaceDE w:val="0"/>
        <w:autoSpaceDN w:val="0"/>
        <w:adjustRightInd w:val="0"/>
        <w:spacing w:after="0" w:line="240" w:lineRule="auto"/>
        <w:ind w:firstLine="540"/>
        <w:jc w:val="both"/>
        <w:rPr>
          <w:rFonts w:ascii="Times New Roman" w:eastAsia="Calibri" w:hAnsi="Times New Roman" w:cs="Times New Roman"/>
          <w:i/>
          <w:color w:val="000000"/>
          <w:sz w:val="24"/>
          <w:szCs w:val="24"/>
          <w:lang w:eastAsia="ru-RU"/>
        </w:rPr>
      </w:pPr>
      <w:r w:rsidRPr="000D4EE6">
        <w:rPr>
          <w:rFonts w:ascii="Times New Roman" w:eastAsia="Calibri" w:hAnsi="Times New Roman" w:cs="Times New Roman"/>
          <w:i/>
          <w:color w:val="000000"/>
          <w:sz w:val="24"/>
          <w:szCs w:val="24"/>
          <w:lang w:eastAsia="ru-RU"/>
        </w:rPr>
        <w:lastRenderedPageBreak/>
        <w:t>(устанавливается, в случае, если предметом контракта являются строительство, реконструкция объектов капитального строительства и применяются положения постановления Правительства РФ от 15.05.2017 № 570)</w:t>
      </w:r>
    </w:p>
    <w:p w:rsidR="000D4EE6" w:rsidRPr="000D4EE6" w:rsidRDefault="000D4EE6" w:rsidP="000D4EE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2" w:name="Par24"/>
      <w:bookmarkEnd w:id="2"/>
      <w:r w:rsidRPr="000D4EE6">
        <w:rPr>
          <w:rFonts w:ascii="Times New Roman" w:eastAsia="Calibri" w:hAnsi="Times New Roman" w:cs="Times New Roman"/>
          <w:color w:val="000000"/>
          <w:sz w:val="24"/>
          <w:szCs w:val="24"/>
          <w:lang w:eastAsia="ru-RU"/>
        </w:rPr>
        <w:t xml:space="preserve">8.11. В случае если в соответствии с </w:t>
      </w:r>
      <w:hyperlink r:id="rId23" w:history="1">
        <w:r w:rsidRPr="000D4EE6">
          <w:rPr>
            <w:rFonts w:ascii="Times New Roman" w:eastAsia="Calibri" w:hAnsi="Times New Roman" w:cs="Times New Roman"/>
            <w:color w:val="000000"/>
            <w:sz w:val="24"/>
            <w:szCs w:val="24"/>
            <w:lang w:eastAsia="ru-RU"/>
          </w:rPr>
          <w:t>частью 6 статьи 30</w:t>
        </w:r>
      </w:hyperlink>
      <w:r w:rsidRPr="000D4EE6">
        <w:rPr>
          <w:rFonts w:ascii="Times New Roman" w:eastAsia="Calibri" w:hAnsi="Times New Roman" w:cs="Times New Roman"/>
          <w:color w:val="000000"/>
          <w:sz w:val="24"/>
          <w:szCs w:val="24"/>
          <w:lang w:eastAsia="ru-RU"/>
        </w:rPr>
        <w:t xml:space="preserve"> Закона о контрактной системе Контрактом предусмотрено условие о гражданско-правовой ответственности п</w:t>
      </w:r>
      <w:r w:rsidRPr="000D4EE6">
        <w:rPr>
          <w:rFonts w:ascii="Times New Roman" w:eastAsia="Times New Roman" w:hAnsi="Times New Roman" w:cs="Times New Roman"/>
          <w:color w:val="000000"/>
          <w:sz w:val="24"/>
          <w:szCs w:val="24"/>
          <w:lang w:eastAsia="ru-RU"/>
        </w:rPr>
        <w:t>одрядчиков</w:t>
      </w:r>
      <w:r w:rsidRPr="000D4EE6">
        <w:rPr>
          <w:rFonts w:ascii="Times New Roman" w:eastAsia="Calibri" w:hAnsi="Times New Roman" w:cs="Times New Roman"/>
          <w:color w:val="000000"/>
          <w:sz w:val="24"/>
          <w:szCs w:val="24"/>
          <w:lang w:eastAsia="ru-RU"/>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color w:val="000000"/>
          <w:sz w:val="24"/>
          <w:szCs w:val="24"/>
          <w:lang w:eastAsia="ru-RU"/>
        </w:rPr>
      </w:pPr>
      <w:r w:rsidRPr="000D4EE6">
        <w:rPr>
          <w:rFonts w:ascii="Times New Roman" w:eastAsia="Times New Roman" w:hAnsi="Times New Roman" w:cs="Times New Roman"/>
          <w:color w:val="000000"/>
          <w:sz w:val="24"/>
          <w:szCs w:val="24"/>
          <w:lang w:eastAsia="ru-RU"/>
        </w:rPr>
        <w:t>8.12. Уплата неустойки, возмещение убытков не освобождают Подрядчика от исполнения обязательств по Контракту.</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color w:val="000000"/>
          <w:sz w:val="24"/>
          <w:szCs w:val="24"/>
          <w:lang w:eastAsia="ru-RU"/>
        </w:rPr>
      </w:pPr>
      <w:r w:rsidRPr="000D4EE6">
        <w:rPr>
          <w:rFonts w:ascii="Times New Roman" w:eastAsia="Times New Roman" w:hAnsi="Times New Roman" w:cs="Times New Roman"/>
          <w:color w:val="000000"/>
          <w:sz w:val="24"/>
          <w:szCs w:val="24"/>
          <w:lang w:eastAsia="ru-RU"/>
        </w:rPr>
        <w:t>8.13.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4EE6" w:rsidRPr="000D4EE6" w:rsidRDefault="000D4EE6" w:rsidP="000D4EE6">
      <w:pPr>
        <w:tabs>
          <w:tab w:val="left" w:pos="480"/>
        </w:tabs>
        <w:autoSpaceDE w:val="0"/>
        <w:autoSpaceDN w:val="0"/>
        <w:adjustRightInd w:val="0"/>
        <w:spacing w:after="0" w:line="240" w:lineRule="auto"/>
        <w:ind w:firstLine="756"/>
        <w:jc w:val="both"/>
        <w:rPr>
          <w:rFonts w:ascii="Times New Roman" w:eastAsia="Times New Roman" w:hAnsi="Times New Roman" w:cs="Times New Roman"/>
          <w:color w:val="000000"/>
          <w:sz w:val="24"/>
          <w:szCs w:val="24"/>
          <w:lang w:eastAsia="ru-RU"/>
        </w:rPr>
      </w:pPr>
      <w:r w:rsidRPr="000D4EE6">
        <w:rPr>
          <w:rFonts w:ascii="Times New Roman" w:eastAsia="Times New Roman" w:hAnsi="Times New Roman" w:cs="Times New Roman"/>
          <w:color w:val="000000"/>
          <w:sz w:val="24"/>
          <w:szCs w:val="24"/>
          <w:lang w:eastAsia="ru-RU"/>
        </w:rPr>
        <w:t>8.14. Стороны несут ответственность за неисполнение либо ненадлежащее исполнение принятых на себя по Контракту обязательств в соответствии с гражданским законодательством Российской Федерации и условиями Контракта.</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Calibri" w:hAnsi="Times New Roman" w:cs="Times New Roman"/>
          <w:b/>
          <w:i/>
          <w:color w:val="000000"/>
          <w:sz w:val="24"/>
          <w:szCs w:val="24"/>
          <w:lang w:eastAsia="ru-RU"/>
        </w:rPr>
        <w:t xml:space="preserve">                                          </w:t>
      </w:r>
      <w:r w:rsidR="000D4EE6" w:rsidRPr="000D4EE6">
        <w:rPr>
          <w:rFonts w:ascii="Times New Roman" w:eastAsia="Times New Roman" w:hAnsi="Times New Roman" w:cs="Times New Roman"/>
          <w:b/>
          <w:sz w:val="24"/>
          <w:szCs w:val="24"/>
          <w:lang w:eastAsia="ru-RU"/>
        </w:rPr>
        <w:t>IX. Форс-мажорные обстоятельства</w:t>
      </w:r>
    </w:p>
    <w:p w:rsidR="000D4EE6" w:rsidRPr="000D4EE6" w:rsidRDefault="00E85AC9" w:rsidP="00E85AC9">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9.1.Стороны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Контракта.</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9.2.Срок исполнения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9.3.Сторона,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Контракту.</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9.4.Сторона,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дней после этого события, представив при этом информацию о характере и причине этого события, и также как можно скорее сообщить о восстановлении нормальных условий.</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9.5.Стороны должны принять все разумные меры для сведения к минимуму последствий любого события форс-мажора.</w:t>
      </w:r>
    </w:p>
    <w:p w:rsidR="000D4EE6" w:rsidRPr="000D4EE6" w:rsidRDefault="004A691F" w:rsidP="004A691F">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 xml:space="preserve">X. Срок действия и расторжение Контракта </w:t>
      </w:r>
    </w:p>
    <w:p w:rsidR="000D4EE6" w:rsidRPr="000D4EE6" w:rsidRDefault="004A691F" w:rsidP="004A691F">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10.1.Расторжение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Перечень случаев одностороннего отказа от исполнения Контракта, являющихся основаниями, предусмотренными Гражданским </w:t>
      </w:r>
      <w:hyperlink r:id="rId24" w:history="1">
        <w:r w:rsidRPr="000D4EE6">
          <w:rPr>
            <w:rFonts w:ascii="Times New Roman" w:eastAsia="Times New Roman" w:hAnsi="Times New Roman" w:cs="Times New Roman"/>
            <w:sz w:val="24"/>
            <w:szCs w:val="24"/>
            <w:lang w:eastAsia="ru-RU"/>
          </w:rPr>
          <w:t>кодексом</w:t>
        </w:r>
      </w:hyperlink>
      <w:r w:rsidRPr="000D4EE6">
        <w:rPr>
          <w:rFonts w:ascii="Times New Roman" w:eastAsia="Times New Roman" w:hAnsi="Times New Roman" w:cs="Times New Roman"/>
          <w:sz w:val="24"/>
          <w:szCs w:val="24"/>
          <w:lang w:eastAsia="ru-RU"/>
        </w:rPr>
        <w:t xml:space="preserve"> Российской Федерации (далее - ГК РФ) для одностороннего отказа от исполнения отдельных видов обязательств:</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несвоевременное приступление Подрядчика к исполнению Контракта или выполнение работы настолько медленно, что окончание ее к сроку становится явно невозможным (</w:t>
      </w:r>
      <w:hyperlink r:id="rId25" w:history="1">
        <w:r w:rsidRPr="000D4EE6">
          <w:rPr>
            <w:rFonts w:ascii="Times New Roman" w:eastAsia="Times New Roman" w:hAnsi="Times New Roman" w:cs="Times New Roman"/>
            <w:sz w:val="24"/>
            <w:szCs w:val="24"/>
            <w:lang w:eastAsia="ru-RU"/>
          </w:rPr>
          <w:t>пункт 2 статьи 7</w:t>
        </w:r>
      </w:hyperlink>
      <w:r w:rsidRPr="000D4EE6">
        <w:rPr>
          <w:rFonts w:ascii="Times New Roman" w:eastAsia="Times New Roman" w:hAnsi="Times New Roman" w:cs="Times New Roman"/>
          <w:sz w:val="24"/>
          <w:szCs w:val="24"/>
          <w:lang w:eastAsia="ru-RU"/>
        </w:rPr>
        <w:t>15 ГК РФ);</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неисполнение Подрядчиком в назначенный срок требования Заказчика о разумном сроке для устранения недостатков, если во время выполнения работы станет очевидным, что она не будет выполнена надлежащим образом (</w:t>
      </w:r>
      <w:hyperlink r:id="rId26" w:history="1">
        <w:r w:rsidRPr="000D4EE6">
          <w:rPr>
            <w:rFonts w:ascii="Times New Roman" w:eastAsia="Times New Roman" w:hAnsi="Times New Roman" w:cs="Times New Roman"/>
            <w:sz w:val="24"/>
            <w:szCs w:val="24"/>
            <w:lang w:eastAsia="ru-RU"/>
          </w:rPr>
          <w:t>пункт 3 статьи 7</w:t>
        </w:r>
      </w:hyperlink>
      <w:r w:rsidRPr="000D4EE6">
        <w:rPr>
          <w:rFonts w:ascii="Times New Roman" w:eastAsia="Times New Roman" w:hAnsi="Times New Roman" w:cs="Times New Roman"/>
          <w:sz w:val="24"/>
          <w:szCs w:val="24"/>
          <w:lang w:eastAsia="ru-RU"/>
        </w:rPr>
        <w:t>15 ГК РФ);</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lastRenderedPageBreak/>
        <w:t>отступление Подрядчика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27" w:history="1">
        <w:r w:rsidRPr="000D4EE6">
          <w:rPr>
            <w:rFonts w:ascii="Times New Roman" w:eastAsia="Times New Roman" w:hAnsi="Times New Roman" w:cs="Times New Roman"/>
            <w:sz w:val="24"/>
            <w:szCs w:val="24"/>
            <w:lang w:eastAsia="ru-RU"/>
          </w:rPr>
          <w:t>пункт 3 статьи 723</w:t>
        </w:r>
      </w:hyperlink>
      <w:r w:rsidRPr="000D4EE6">
        <w:rPr>
          <w:rFonts w:ascii="Times New Roman" w:eastAsia="Times New Roman" w:hAnsi="Times New Roman" w:cs="Times New Roman"/>
          <w:sz w:val="24"/>
          <w:szCs w:val="24"/>
          <w:lang w:eastAsia="ru-RU"/>
        </w:rPr>
        <w:t xml:space="preserve"> ГК РФ);</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невыполнение Подрядчиком требования Заказчика о безвозмездном устранении существенных недостатков результата работы, если Заказчик докажет, что они возникли до принятия результата работы Заказчиком или по причинам, возникшим до этого момента (</w:t>
      </w:r>
      <w:hyperlink r:id="rId28" w:history="1">
        <w:r w:rsidRPr="000D4EE6">
          <w:rPr>
            <w:rFonts w:ascii="Times New Roman" w:eastAsia="Times New Roman" w:hAnsi="Times New Roman" w:cs="Times New Roman"/>
            <w:sz w:val="24"/>
            <w:szCs w:val="24"/>
            <w:lang w:eastAsia="ru-RU"/>
          </w:rPr>
          <w:t>пункт 3 статьи 73</w:t>
        </w:r>
      </w:hyperlink>
      <w:r w:rsidRPr="000D4EE6">
        <w:rPr>
          <w:rFonts w:ascii="Times New Roman" w:eastAsia="Times New Roman" w:hAnsi="Times New Roman" w:cs="Times New Roman"/>
          <w:sz w:val="24"/>
          <w:szCs w:val="24"/>
          <w:lang w:eastAsia="ru-RU"/>
        </w:rPr>
        <w:t>7 ГК РФ);</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отсутствие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(контракту) в соответствии с законодательством РФ, другая сторона вправе отказаться от договора (контракта) (исполнения договора (контракта)) и потребовать возмещения убытков (</w:t>
      </w:r>
      <w:hyperlink r:id="rId29" w:history="1">
        <w:r w:rsidRPr="000D4EE6">
          <w:rPr>
            <w:rFonts w:ascii="Times New Roman" w:eastAsia="Times New Roman" w:hAnsi="Times New Roman" w:cs="Times New Roman"/>
            <w:sz w:val="24"/>
            <w:szCs w:val="24"/>
            <w:lang w:eastAsia="ru-RU"/>
          </w:rPr>
          <w:t xml:space="preserve">пункт 3 статьи </w:t>
        </w:r>
      </w:hyperlink>
      <w:r w:rsidRPr="000D4EE6">
        <w:rPr>
          <w:rFonts w:ascii="Times New Roman" w:eastAsia="Times New Roman" w:hAnsi="Times New Roman" w:cs="Times New Roman"/>
          <w:sz w:val="24"/>
          <w:szCs w:val="24"/>
          <w:lang w:eastAsia="ru-RU"/>
        </w:rPr>
        <w:t>450.1 ГК РФ).</w:t>
      </w:r>
    </w:p>
    <w:p w:rsidR="000D4EE6" w:rsidRPr="000D4EE6" w:rsidRDefault="00D1266C" w:rsidP="00D1266C">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sz w:val="24"/>
          <w:szCs w:val="24"/>
          <w:lang w:eastAsia="ru-RU"/>
        </w:rPr>
        <w:t xml:space="preserve"> 10.2.Срок действия Контракта: с даты заключения контракта по «31»декабря 2020 г.</w:t>
      </w:r>
    </w:p>
    <w:p w:rsidR="000D4EE6" w:rsidRPr="000D4EE6" w:rsidRDefault="00DD6991"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10.3.«01»  января 2021</w:t>
      </w:r>
      <w:r w:rsidR="000D4EE6" w:rsidRPr="000D4EE6">
        <w:rPr>
          <w:rFonts w:ascii="Times New Roman" w:eastAsia="Times New Roman" w:hAnsi="Times New Roman" w:cs="Times New Roman"/>
          <w:sz w:val="24"/>
          <w:szCs w:val="24"/>
          <w:lang w:eastAsia="ru-RU"/>
        </w:rPr>
        <w:t>г. обязательства Сторон по Контракту  прекращаются, за исключением гарантийных обязательств, обязательств по возмещению убытков и выплате неустойки</w:t>
      </w:r>
      <w:r w:rsidR="000D4EE6" w:rsidRPr="000D4EE6">
        <w:rPr>
          <w:rFonts w:ascii="Times New Roman" w:eastAsia="Times New Roman" w:hAnsi="Times New Roman" w:cs="Times New Roman"/>
          <w:i/>
          <w:sz w:val="24"/>
          <w:szCs w:val="24"/>
          <w:lang w:eastAsia="ru-RU"/>
        </w:rPr>
        <w:t>.</w:t>
      </w:r>
    </w:p>
    <w:p w:rsidR="000D4EE6" w:rsidRPr="000D4EE6" w:rsidRDefault="000D4EE6" w:rsidP="000D4EE6">
      <w:pPr>
        <w:tabs>
          <w:tab w:val="left" w:pos="480"/>
        </w:tabs>
        <w:autoSpaceDE w:val="0"/>
        <w:autoSpaceDN w:val="0"/>
        <w:adjustRightInd w:val="0"/>
        <w:spacing w:after="0" w:line="240" w:lineRule="auto"/>
        <w:ind w:firstLine="756"/>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10.4.Окончание срока действия Контракта не освобождает Подрядчика от ответственности за его нарушение.</w:t>
      </w:r>
    </w:p>
    <w:p w:rsidR="000D4EE6" w:rsidRPr="000D4EE6" w:rsidRDefault="004A691F" w:rsidP="004A691F">
      <w:pPr>
        <w:tabs>
          <w:tab w:val="left" w:pos="480"/>
        </w:tabs>
        <w:autoSpaceDE w:val="0"/>
        <w:autoSpaceDN w:val="0"/>
        <w:adjustRightInd w:val="0"/>
        <w:spacing w:after="0" w:line="240" w:lineRule="auto"/>
        <w:ind w:firstLine="240"/>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4EE6" w:rsidRPr="000D4EE6">
        <w:rPr>
          <w:rFonts w:ascii="Times New Roman" w:eastAsia="Times New Roman" w:hAnsi="Times New Roman" w:cs="Times New Roman"/>
          <w:b/>
          <w:sz w:val="24"/>
          <w:szCs w:val="24"/>
          <w:lang w:eastAsia="ru-RU"/>
        </w:rPr>
        <w:t>XI. Прочие условия</w:t>
      </w:r>
    </w:p>
    <w:p w:rsidR="000D4EE6" w:rsidRPr="000D4EE6" w:rsidRDefault="004A691F" w:rsidP="004A691F">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D4EE6" w:rsidRPr="000D4EE6">
        <w:rPr>
          <w:rFonts w:ascii="Times New Roman" w:eastAsia="Times New Roman" w:hAnsi="Times New Roman" w:cs="Times New Roman"/>
          <w:sz w:val="24"/>
          <w:szCs w:val="24"/>
          <w:lang w:eastAsia="ru-RU"/>
        </w:rPr>
        <w:t xml:space="preserve">11.1. Предусмотрена </w:t>
      </w:r>
      <w:r w:rsidR="000D4EE6" w:rsidRPr="000D4EE6">
        <w:rPr>
          <w:rFonts w:ascii="Times New Roman" w:eastAsia="Calibri" w:hAnsi="Times New Roman" w:cs="Times New Roman"/>
          <w:sz w:val="24"/>
          <w:szCs w:val="24"/>
          <w:lang w:eastAsia="ru-RU"/>
        </w:rPr>
        <w:t>возможность изменения условий Контракта в случаях, установленных Законом о контрактной системе</w:t>
      </w:r>
    </w:p>
    <w:p w:rsidR="000D4EE6" w:rsidRPr="000D4EE6" w:rsidRDefault="000D4EE6" w:rsidP="000D4EE6">
      <w:pPr>
        <w:tabs>
          <w:tab w:val="left" w:pos="480"/>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11.2. Изменения в Контракт  действительны лишь в том случае, если они оформлены в виде дополнительного соглашения, подписаны Сторонами и сведения о них внесены в реестр контрактов.</w:t>
      </w:r>
    </w:p>
    <w:p w:rsidR="000D4EE6" w:rsidRPr="000D4EE6" w:rsidRDefault="000D4EE6" w:rsidP="000D4EE6">
      <w:pPr>
        <w:tabs>
          <w:tab w:val="left" w:pos="480"/>
        </w:tabs>
        <w:autoSpaceDE w:val="0"/>
        <w:autoSpaceDN w:val="0"/>
        <w:adjustRightInd w:val="0"/>
        <w:spacing w:after="0" w:line="240" w:lineRule="auto"/>
        <w:ind w:firstLine="784"/>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11.3.</w:t>
      </w:r>
      <w:r w:rsidRPr="000D4EE6">
        <w:rPr>
          <w:rFonts w:ascii="Times New Roman" w:eastAsia="Calibri" w:hAnsi="Times New Roman" w:cs="Times New Roman"/>
          <w:sz w:val="24"/>
          <w:szCs w:val="24"/>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7E5D6A" w:rsidRDefault="000D4EE6" w:rsidP="007E5D6A">
      <w:pPr>
        <w:autoSpaceDE w:val="0"/>
        <w:autoSpaceDN w:val="0"/>
        <w:adjustRightInd w:val="0"/>
        <w:spacing w:after="0" w:line="240" w:lineRule="auto"/>
        <w:ind w:firstLine="742"/>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11.4.В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r w:rsidR="007E5D6A" w:rsidRPr="007E5D6A">
        <w:rPr>
          <w:rFonts w:ascii="Times New Roman" w:eastAsia="Times New Roman" w:hAnsi="Times New Roman" w:cs="Times New Roman"/>
          <w:sz w:val="24"/>
          <w:szCs w:val="24"/>
          <w:lang w:eastAsia="ru-RU"/>
        </w:rPr>
        <w:t xml:space="preserve"> </w:t>
      </w:r>
    </w:p>
    <w:p w:rsidR="007E5D6A" w:rsidRPr="000D4EE6" w:rsidRDefault="00E85AC9" w:rsidP="00E85AC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D6A" w:rsidRPr="000D4EE6">
        <w:rPr>
          <w:rFonts w:ascii="Times New Roman" w:eastAsia="Times New Roman" w:hAnsi="Times New Roman" w:cs="Times New Roman"/>
          <w:sz w:val="24"/>
          <w:szCs w:val="24"/>
          <w:lang w:eastAsia="ru-RU"/>
        </w:rPr>
        <w:t>11.5.Все споры, возникающие в связи с исполнением Сторонами обязательств по Контракту, Стороны обязуются разрешать путем переговоров. Для разрешения споров и разногласий, вытекающих из отношений по Контракту, Стороны вправе обратиться в Арбитражный суд Воронежской области.</w:t>
      </w:r>
    </w:p>
    <w:p w:rsidR="007E5D6A" w:rsidRPr="000D4EE6" w:rsidRDefault="007E5D6A" w:rsidP="007E5D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11.6.Контракт считается заключенным с</w:t>
      </w:r>
      <w:r w:rsidRPr="000D4EE6">
        <w:rPr>
          <w:rFonts w:ascii="Times New Roman" w:eastAsia="Calibri" w:hAnsi="Times New Roman" w:cs="Times New Roman"/>
          <w:sz w:val="24"/>
          <w:szCs w:val="24"/>
          <w:lang w:eastAsia="ru-RU"/>
        </w:rPr>
        <w:t xml:space="preserve"> момента размещения в единой информационной системе подписанного заказчиком Контракта</w:t>
      </w:r>
      <w:r w:rsidRPr="000D4EE6">
        <w:rPr>
          <w:rFonts w:ascii="Times New Roman" w:eastAsia="Times New Roman" w:hAnsi="Times New Roman" w:cs="Times New Roman"/>
          <w:sz w:val="24"/>
          <w:szCs w:val="24"/>
          <w:lang w:eastAsia="ru-RU"/>
        </w:rPr>
        <w:t>.</w:t>
      </w:r>
    </w:p>
    <w:p w:rsidR="007E5D6A" w:rsidRPr="000D4EE6" w:rsidRDefault="007E5D6A" w:rsidP="007E5D6A">
      <w:pPr>
        <w:tabs>
          <w:tab w:val="left" w:pos="480"/>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11.7.Контракт заключен в форме электронного документа, подписан усиленными электронно-цифровыми подписями уполномоченных представителей Сторон.</w:t>
      </w:r>
    </w:p>
    <w:p w:rsidR="000D4EE6" w:rsidRPr="000D4EE6" w:rsidRDefault="00E85AC9" w:rsidP="00E85AC9">
      <w:pPr>
        <w:tabs>
          <w:tab w:val="left" w:pos="4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4EE6" w:rsidRPr="000D4EE6">
        <w:rPr>
          <w:rFonts w:ascii="Times New Roman" w:eastAsia="Times New Roman" w:hAnsi="Times New Roman" w:cs="Times New Roman"/>
          <w:b/>
          <w:sz w:val="24"/>
          <w:szCs w:val="24"/>
          <w:lang w:eastAsia="ru-RU"/>
        </w:rPr>
        <w:t>XII. Юридические адреса, банковские реквизиты и подписи Сторон</w:t>
      </w:r>
    </w:p>
    <w:p w:rsidR="000D4EE6" w:rsidRPr="000D4EE6" w:rsidRDefault="000D4EE6" w:rsidP="000D4E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Заказчик:                                                                                    Подрядчик:</w:t>
      </w:r>
    </w:p>
    <w:p w:rsidR="007E5D6A" w:rsidRDefault="007E5D6A" w:rsidP="000D4EE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4858"/>
        <w:gridCol w:w="4859"/>
      </w:tblGrid>
      <w:tr w:rsidR="007E5D6A" w:rsidTr="00D1266C">
        <w:trPr>
          <w:trHeight w:val="4157"/>
        </w:trPr>
        <w:tc>
          <w:tcPr>
            <w:tcW w:w="4858" w:type="dxa"/>
          </w:tcPr>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lastRenderedPageBreak/>
              <w:t>МБОУ ООШ №96</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394093 г.Воронеж, ул.Большая Советская, д.35б.           </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Муниципальное бюджетное общеобразовательное </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учреждение основная общеобразовательная </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школа №96 (МБОУ ООШ № 96)</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ИНН 3663023022 КПП 366301001</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 л/счет 20924360784 </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л/счет 20924360782 </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 в УФБП АГО г Воронеж</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р/с 40701810720073000001</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 xml:space="preserve"> ОТДЕЛЕНИЕ ВОРОНЕЖ Г ВОРОНЕЖ</w:t>
            </w:r>
          </w:p>
          <w:p w:rsidR="007E5D6A" w:rsidRP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БИК 042007001</w:t>
            </w:r>
          </w:p>
          <w:p w:rsidR="007E5D6A" w:rsidRDefault="007E5D6A" w:rsidP="007E5D6A">
            <w:pPr>
              <w:autoSpaceDE w:val="0"/>
              <w:autoSpaceDN w:val="0"/>
              <w:adjustRightInd w:val="0"/>
              <w:rPr>
                <w:rFonts w:ascii="Times New Roman" w:eastAsia="Times New Roman" w:hAnsi="Times New Roman" w:cs="Times New Roman"/>
                <w:sz w:val="24"/>
                <w:szCs w:val="24"/>
                <w:lang w:eastAsia="ru-RU"/>
              </w:rPr>
            </w:pPr>
            <w:r w:rsidRPr="007E5D6A">
              <w:rPr>
                <w:rFonts w:ascii="Times New Roman" w:eastAsia="Times New Roman" w:hAnsi="Times New Roman" w:cs="Times New Roman"/>
                <w:sz w:val="24"/>
                <w:szCs w:val="24"/>
                <w:lang w:eastAsia="ru-RU"/>
              </w:rPr>
              <w:t>телефон/факс  272-86-52</w:t>
            </w:r>
          </w:p>
        </w:tc>
        <w:tc>
          <w:tcPr>
            <w:tcW w:w="4859" w:type="dxa"/>
          </w:tcPr>
          <w:p w:rsidR="007E5D6A" w:rsidRDefault="007E5D6A" w:rsidP="000D4EE6">
            <w:pPr>
              <w:autoSpaceDE w:val="0"/>
              <w:autoSpaceDN w:val="0"/>
              <w:adjustRightInd w:val="0"/>
              <w:rPr>
                <w:rFonts w:ascii="Times New Roman" w:eastAsia="Times New Roman" w:hAnsi="Times New Roman" w:cs="Times New Roman"/>
                <w:sz w:val="24"/>
                <w:szCs w:val="24"/>
                <w:lang w:eastAsia="ru-RU"/>
              </w:rPr>
            </w:pPr>
          </w:p>
        </w:tc>
      </w:tr>
      <w:tr w:rsidR="007E5D6A" w:rsidTr="00D1266C">
        <w:trPr>
          <w:trHeight w:val="272"/>
        </w:trPr>
        <w:tc>
          <w:tcPr>
            <w:tcW w:w="4858" w:type="dxa"/>
          </w:tcPr>
          <w:p w:rsidR="007E5D6A" w:rsidRDefault="007E5D6A" w:rsidP="000D4EE6">
            <w:pPr>
              <w:autoSpaceDE w:val="0"/>
              <w:autoSpaceDN w:val="0"/>
              <w:adjustRightInd w:val="0"/>
              <w:rPr>
                <w:rFonts w:ascii="Times New Roman" w:eastAsia="Times New Roman" w:hAnsi="Times New Roman" w:cs="Times New Roman"/>
                <w:sz w:val="24"/>
                <w:szCs w:val="24"/>
                <w:lang w:eastAsia="ru-RU"/>
              </w:rPr>
            </w:pPr>
          </w:p>
        </w:tc>
        <w:tc>
          <w:tcPr>
            <w:tcW w:w="4859" w:type="dxa"/>
          </w:tcPr>
          <w:p w:rsidR="007E5D6A" w:rsidRDefault="007E5D6A" w:rsidP="000D4EE6">
            <w:pPr>
              <w:autoSpaceDE w:val="0"/>
              <w:autoSpaceDN w:val="0"/>
              <w:adjustRightInd w:val="0"/>
              <w:rPr>
                <w:rFonts w:ascii="Times New Roman" w:eastAsia="Times New Roman" w:hAnsi="Times New Roman" w:cs="Times New Roman"/>
                <w:sz w:val="24"/>
                <w:szCs w:val="24"/>
                <w:lang w:eastAsia="ru-RU"/>
              </w:rPr>
            </w:pPr>
          </w:p>
        </w:tc>
      </w:tr>
    </w:tbl>
    <w:p w:rsidR="007E5D6A" w:rsidRPr="000D4EE6" w:rsidRDefault="007E5D6A" w:rsidP="000D4EE6">
      <w:pPr>
        <w:autoSpaceDE w:val="0"/>
        <w:autoSpaceDN w:val="0"/>
        <w:adjustRightInd w:val="0"/>
        <w:spacing w:after="0" w:line="240" w:lineRule="auto"/>
        <w:rPr>
          <w:rFonts w:ascii="Times New Roman" w:eastAsia="Times New Roman" w:hAnsi="Times New Roman" w:cs="Times New Roman"/>
          <w:sz w:val="24"/>
          <w:szCs w:val="24"/>
          <w:lang w:eastAsia="ru-RU"/>
        </w:rPr>
      </w:pP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p>
    <w:p w:rsidR="000D4EE6" w:rsidRPr="000D4EE6" w:rsidRDefault="000D4EE6" w:rsidP="000D4EE6">
      <w:pPr>
        <w:autoSpaceDE w:val="0"/>
        <w:autoSpaceDN w:val="0"/>
        <w:adjustRightInd w:val="0"/>
        <w:spacing w:after="0" w:line="240" w:lineRule="auto"/>
        <w:rPr>
          <w:rFonts w:ascii="Times New Roman" w:eastAsia="Times New Roman" w:hAnsi="Times New Roman" w:cs="Times New Roman"/>
          <w:sz w:val="24"/>
          <w:szCs w:val="24"/>
          <w:lang w:eastAsia="ru-RU"/>
        </w:rPr>
      </w:pPr>
    </w:p>
    <w:p w:rsidR="000D4EE6" w:rsidRPr="00D1266C" w:rsidRDefault="000D4EE6" w:rsidP="00D1266C">
      <w:pPr>
        <w:autoSpaceDE w:val="0"/>
        <w:autoSpaceDN w:val="0"/>
        <w:adjustRightInd w:val="0"/>
        <w:spacing w:after="0" w:line="240" w:lineRule="auto"/>
        <w:rPr>
          <w:rFonts w:ascii="Times New Roman" w:eastAsia="Times New Roman" w:hAnsi="Times New Roman" w:cs="Times New Roman"/>
          <w:sz w:val="24"/>
          <w:szCs w:val="24"/>
          <w:lang w:eastAsia="ru-RU"/>
        </w:rPr>
      </w:pPr>
      <w:r w:rsidRPr="000D4EE6">
        <w:rPr>
          <w:rFonts w:ascii="Times New Roman" w:eastAsia="Times New Roman" w:hAnsi="Times New Roman" w:cs="Times New Roman"/>
          <w:sz w:val="24"/>
          <w:szCs w:val="24"/>
          <w:lang w:eastAsia="ru-RU"/>
        </w:rPr>
        <w:t xml:space="preserve">                                   </w:t>
      </w:r>
      <w:r w:rsidR="00D1266C">
        <w:rPr>
          <w:rFonts w:ascii="Times New Roman" w:eastAsia="Times New Roman" w:hAnsi="Times New Roman" w:cs="Times New Roman"/>
          <w:sz w:val="24"/>
          <w:szCs w:val="24"/>
          <w:lang w:eastAsia="ru-RU"/>
        </w:rPr>
        <w:t xml:space="preserve">                                                                                        </w:t>
      </w:r>
      <w:r w:rsidRPr="00475A8B">
        <w:rPr>
          <w:rFonts w:ascii="Times New Roman" w:eastAsia="Times New Roman" w:hAnsi="Times New Roman" w:cs="Times New Roman"/>
          <w:b/>
          <w:sz w:val="24"/>
          <w:szCs w:val="24"/>
          <w:lang w:eastAsia="ru-RU"/>
        </w:rPr>
        <w:t xml:space="preserve">Приложение № </w:t>
      </w:r>
      <w:r w:rsidR="00475A8B" w:rsidRPr="00475A8B">
        <w:rPr>
          <w:rFonts w:ascii="Times New Roman" w:eastAsia="Times New Roman" w:hAnsi="Times New Roman" w:cs="Times New Roman"/>
          <w:b/>
          <w:sz w:val="24"/>
          <w:szCs w:val="24"/>
          <w:lang w:eastAsia="ru-RU"/>
        </w:rPr>
        <w:t>1</w:t>
      </w:r>
      <w:r w:rsidRPr="00475A8B">
        <w:rPr>
          <w:rFonts w:ascii="Times New Roman" w:eastAsia="Times New Roman" w:hAnsi="Times New Roman" w:cs="Times New Roman"/>
          <w:b/>
          <w:sz w:val="24"/>
          <w:szCs w:val="24"/>
          <w:lang w:eastAsia="ru-RU"/>
        </w:rPr>
        <w:t>___</w:t>
      </w:r>
    </w:p>
    <w:p w:rsidR="000D4EE6" w:rsidRPr="00475A8B" w:rsidRDefault="000D4EE6" w:rsidP="000D4EE6">
      <w:pPr>
        <w:autoSpaceDE w:val="0"/>
        <w:autoSpaceDN w:val="0"/>
        <w:adjustRightInd w:val="0"/>
        <w:spacing w:after="0" w:line="360" w:lineRule="auto"/>
        <w:ind w:left="5103"/>
        <w:jc w:val="right"/>
        <w:rPr>
          <w:rFonts w:ascii="Times New Roman" w:eastAsia="Times New Roman" w:hAnsi="Times New Roman" w:cs="Times New Roman"/>
          <w:sz w:val="24"/>
          <w:szCs w:val="24"/>
          <w:lang w:eastAsia="ru-RU"/>
        </w:rPr>
      </w:pPr>
      <w:r w:rsidRPr="00475A8B">
        <w:rPr>
          <w:rFonts w:ascii="Times New Roman" w:eastAsia="Times New Roman" w:hAnsi="Times New Roman" w:cs="Times New Roman"/>
          <w:sz w:val="24"/>
          <w:szCs w:val="24"/>
          <w:lang w:eastAsia="ru-RU"/>
        </w:rPr>
        <w:t xml:space="preserve">к Контракту №______ от _______________         </w:t>
      </w:r>
    </w:p>
    <w:p w:rsidR="000D4EE6" w:rsidRPr="00475A8B" w:rsidRDefault="000D4EE6" w:rsidP="000D4EE6">
      <w:pPr>
        <w:autoSpaceDE w:val="0"/>
        <w:autoSpaceDN w:val="0"/>
        <w:adjustRightInd w:val="0"/>
        <w:spacing w:after="0" w:line="360" w:lineRule="auto"/>
        <w:ind w:firstLine="540"/>
        <w:jc w:val="right"/>
        <w:rPr>
          <w:rFonts w:ascii="Times New Roman" w:eastAsia="Times New Roman" w:hAnsi="Times New Roman" w:cs="Times New Roman"/>
          <w:b/>
          <w:sz w:val="24"/>
          <w:szCs w:val="24"/>
          <w:lang w:eastAsia="ru-RU"/>
        </w:rPr>
      </w:pPr>
    </w:p>
    <w:p w:rsidR="000D4EE6" w:rsidRPr="00475A8B" w:rsidRDefault="000D4EE6" w:rsidP="000D4EE6">
      <w:pPr>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75A8B">
        <w:rPr>
          <w:rFonts w:ascii="Times New Roman" w:eastAsia="Calibri" w:hAnsi="Times New Roman" w:cs="Times New Roman"/>
          <w:b/>
          <w:bCs/>
          <w:i/>
          <w:iCs/>
          <w:sz w:val="24"/>
          <w:szCs w:val="24"/>
          <w:lang w:eastAsia="ru-RU"/>
        </w:rPr>
        <w:t>Показатели товаров, поставляемых Заказчику при выполнении закупаемых работ</w:t>
      </w:r>
    </w:p>
    <w:p w:rsidR="000D4EE6" w:rsidRPr="00475A8B" w:rsidRDefault="000D4EE6" w:rsidP="000D4EE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682"/>
        <w:gridCol w:w="3232"/>
        <w:gridCol w:w="3026"/>
      </w:tblGrid>
      <w:tr w:rsidR="00475A8B" w:rsidRPr="00475A8B" w:rsidTr="00475A8B">
        <w:tc>
          <w:tcPr>
            <w:tcW w:w="689" w:type="dxa"/>
            <w:shd w:val="clear" w:color="auto" w:fill="auto"/>
            <w:vAlign w:val="center"/>
          </w:tcPr>
          <w:p w:rsidR="000D4EE6" w:rsidRPr="00475A8B" w:rsidRDefault="000D4EE6" w:rsidP="000D4EE6">
            <w:pPr>
              <w:spacing w:after="0" w:line="240" w:lineRule="auto"/>
              <w:jc w:val="center"/>
              <w:rPr>
                <w:rFonts w:ascii="Times New Roman" w:eastAsia="Times New Roman" w:hAnsi="Times New Roman" w:cs="Times New Roman"/>
                <w:b/>
                <w:sz w:val="24"/>
                <w:szCs w:val="24"/>
                <w:lang w:eastAsia="ru-RU"/>
              </w:rPr>
            </w:pPr>
            <w:r w:rsidRPr="00475A8B">
              <w:rPr>
                <w:rFonts w:ascii="Times New Roman" w:eastAsia="Times New Roman" w:hAnsi="Times New Roman" w:cs="Times New Roman"/>
                <w:b/>
                <w:sz w:val="24"/>
                <w:szCs w:val="24"/>
                <w:lang w:eastAsia="ru-RU"/>
              </w:rPr>
              <w:t>№ п/п</w:t>
            </w:r>
          </w:p>
        </w:tc>
        <w:tc>
          <w:tcPr>
            <w:tcW w:w="2682" w:type="dxa"/>
            <w:shd w:val="clear" w:color="auto" w:fill="auto"/>
            <w:vAlign w:val="center"/>
          </w:tcPr>
          <w:p w:rsidR="000D4EE6" w:rsidRPr="00475A8B" w:rsidRDefault="000D4EE6" w:rsidP="000D4EE6">
            <w:pPr>
              <w:spacing w:after="0" w:line="240" w:lineRule="auto"/>
              <w:jc w:val="center"/>
              <w:rPr>
                <w:rFonts w:ascii="Times New Roman" w:eastAsia="Times New Roman" w:hAnsi="Times New Roman" w:cs="Times New Roman"/>
                <w:b/>
                <w:sz w:val="24"/>
                <w:szCs w:val="24"/>
                <w:lang w:eastAsia="ru-RU"/>
              </w:rPr>
            </w:pPr>
            <w:r w:rsidRPr="00475A8B">
              <w:rPr>
                <w:rFonts w:ascii="Times New Roman" w:eastAsia="Times New Roman" w:hAnsi="Times New Roman" w:cs="Times New Roman"/>
                <w:b/>
                <w:sz w:val="24"/>
                <w:szCs w:val="24"/>
                <w:lang w:eastAsia="ru-RU"/>
              </w:rPr>
              <w:t>Наименование товара</w:t>
            </w:r>
          </w:p>
        </w:tc>
        <w:tc>
          <w:tcPr>
            <w:tcW w:w="3232" w:type="dxa"/>
            <w:shd w:val="clear" w:color="auto" w:fill="auto"/>
            <w:vAlign w:val="center"/>
          </w:tcPr>
          <w:p w:rsidR="000D4EE6" w:rsidRPr="00475A8B" w:rsidRDefault="000D4EE6" w:rsidP="000D4EE6">
            <w:pPr>
              <w:spacing w:after="0" w:line="240" w:lineRule="auto"/>
              <w:jc w:val="center"/>
              <w:rPr>
                <w:rFonts w:ascii="Times New Roman" w:eastAsia="Times New Roman" w:hAnsi="Times New Roman" w:cs="Times New Roman"/>
                <w:b/>
                <w:sz w:val="24"/>
                <w:szCs w:val="24"/>
                <w:lang w:eastAsia="ru-RU"/>
              </w:rPr>
            </w:pPr>
            <w:r w:rsidRPr="00475A8B">
              <w:rPr>
                <w:rFonts w:ascii="Times New Roman" w:eastAsia="Times New Roman" w:hAnsi="Times New Roman" w:cs="Times New Roman"/>
                <w:b/>
                <w:sz w:val="24"/>
                <w:szCs w:val="24"/>
                <w:lang w:eastAsia="ru-RU"/>
              </w:rPr>
              <w:t>Показатели товара</w:t>
            </w:r>
          </w:p>
        </w:tc>
        <w:tc>
          <w:tcPr>
            <w:tcW w:w="3026" w:type="dxa"/>
          </w:tcPr>
          <w:p w:rsidR="000D4EE6" w:rsidRPr="00475A8B" w:rsidRDefault="000D4EE6" w:rsidP="000D4EE6">
            <w:pPr>
              <w:spacing w:after="0" w:line="240" w:lineRule="auto"/>
              <w:jc w:val="center"/>
              <w:rPr>
                <w:rFonts w:ascii="Times New Roman" w:eastAsia="Times New Roman" w:hAnsi="Times New Roman" w:cs="Times New Roman"/>
                <w:b/>
                <w:sz w:val="24"/>
                <w:szCs w:val="24"/>
                <w:lang w:eastAsia="ru-RU"/>
              </w:rPr>
            </w:pPr>
            <w:r w:rsidRPr="00475A8B">
              <w:rPr>
                <w:rFonts w:ascii="Times New Roman" w:eastAsia="Times New Roman" w:hAnsi="Times New Roman" w:cs="Times New Roman"/>
                <w:b/>
                <w:sz w:val="24"/>
                <w:szCs w:val="24"/>
                <w:lang w:eastAsia="ru-RU"/>
              </w:rPr>
              <w:t>Наименование страны происхождения товара</w:t>
            </w:r>
          </w:p>
        </w:tc>
      </w:tr>
      <w:tr w:rsidR="00475A8B" w:rsidRPr="00475A8B" w:rsidTr="00475A8B">
        <w:trPr>
          <w:trHeight w:val="750"/>
        </w:trPr>
        <w:tc>
          <w:tcPr>
            <w:tcW w:w="689" w:type="dxa"/>
            <w:shd w:val="clear" w:color="auto" w:fill="auto"/>
          </w:tcPr>
          <w:p w:rsidR="000D4EE6" w:rsidRPr="00475A8B" w:rsidRDefault="00475A8B" w:rsidP="000D4EE6">
            <w:pPr>
              <w:spacing w:after="0" w:line="240" w:lineRule="auto"/>
              <w:jc w:val="center"/>
              <w:rPr>
                <w:rFonts w:ascii="Times New Roman" w:eastAsia="Times New Roman" w:hAnsi="Times New Roman" w:cs="Times New Roman"/>
                <w:sz w:val="24"/>
                <w:szCs w:val="24"/>
                <w:lang w:eastAsia="ru-RU"/>
              </w:rPr>
            </w:pPr>
            <w:r w:rsidRPr="00475A8B">
              <w:rPr>
                <w:rFonts w:ascii="Times New Roman" w:eastAsia="Times New Roman" w:hAnsi="Times New Roman" w:cs="Times New Roman"/>
                <w:sz w:val="24"/>
                <w:szCs w:val="24"/>
                <w:lang w:eastAsia="ru-RU"/>
              </w:rPr>
              <w:t>1</w:t>
            </w:r>
          </w:p>
        </w:tc>
        <w:tc>
          <w:tcPr>
            <w:tcW w:w="2682" w:type="dxa"/>
            <w:shd w:val="clear" w:color="auto" w:fill="auto"/>
          </w:tcPr>
          <w:p w:rsidR="000D4EE6" w:rsidRPr="00475A8B" w:rsidRDefault="000D4EE6" w:rsidP="000D4EE6">
            <w:pPr>
              <w:spacing w:after="0" w:line="240" w:lineRule="auto"/>
              <w:rPr>
                <w:rFonts w:ascii="Times New Roman" w:eastAsia="Times New Roman" w:hAnsi="Times New Roman" w:cs="Times New Roman"/>
                <w:sz w:val="24"/>
                <w:szCs w:val="24"/>
                <w:lang w:eastAsia="ru-RU"/>
              </w:rPr>
            </w:pPr>
          </w:p>
        </w:tc>
        <w:tc>
          <w:tcPr>
            <w:tcW w:w="3232" w:type="dxa"/>
            <w:shd w:val="clear" w:color="auto" w:fill="auto"/>
          </w:tcPr>
          <w:p w:rsidR="000D4EE6" w:rsidRPr="00475A8B" w:rsidRDefault="000D4EE6" w:rsidP="000D4EE6">
            <w:pPr>
              <w:spacing w:after="0" w:line="240" w:lineRule="auto"/>
              <w:rPr>
                <w:rFonts w:ascii="Times New Roman" w:eastAsia="Times New Roman" w:hAnsi="Times New Roman" w:cs="Times New Roman"/>
                <w:sz w:val="24"/>
                <w:szCs w:val="24"/>
                <w:lang w:eastAsia="ru-RU"/>
              </w:rPr>
            </w:pPr>
          </w:p>
        </w:tc>
        <w:tc>
          <w:tcPr>
            <w:tcW w:w="3026" w:type="dxa"/>
          </w:tcPr>
          <w:p w:rsidR="000D4EE6" w:rsidRPr="00475A8B" w:rsidRDefault="00475A8B" w:rsidP="000D4EE6">
            <w:pPr>
              <w:spacing w:after="0" w:line="240" w:lineRule="auto"/>
              <w:rPr>
                <w:rFonts w:ascii="Times New Roman" w:eastAsia="Times New Roman" w:hAnsi="Times New Roman" w:cs="Times New Roman"/>
                <w:sz w:val="24"/>
                <w:szCs w:val="24"/>
                <w:lang w:eastAsia="ru-RU"/>
              </w:rPr>
            </w:pPr>
            <w:r w:rsidRPr="00475A8B">
              <w:rPr>
                <w:rFonts w:ascii="Times New Roman" w:eastAsia="Times New Roman" w:hAnsi="Times New Roman" w:cs="Times New Roman"/>
                <w:sz w:val="24"/>
                <w:szCs w:val="24"/>
                <w:lang w:eastAsia="ru-RU"/>
              </w:rPr>
              <w:t>Россия</w:t>
            </w:r>
          </w:p>
        </w:tc>
      </w:tr>
    </w:tbl>
    <w:p w:rsidR="000D4EE6" w:rsidRPr="000D4EE6" w:rsidRDefault="000D4EE6" w:rsidP="000D4EE6">
      <w:pPr>
        <w:spacing w:after="0" w:line="240" w:lineRule="auto"/>
        <w:rPr>
          <w:rFonts w:ascii="Times New Roman" w:eastAsia="Times New Roman" w:hAnsi="Times New Roman" w:cs="Times New Roman"/>
          <w:color w:val="FF0000"/>
          <w:sz w:val="24"/>
          <w:szCs w:val="24"/>
          <w:lang w:eastAsia="ru-RU"/>
        </w:rPr>
      </w:pPr>
    </w:p>
    <w:p w:rsidR="001B049E" w:rsidRDefault="001B049E"/>
    <w:sectPr w:rsidR="001B049E" w:rsidSect="00851960">
      <w:headerReference w:type="default" r:id="rId30"/>
      <w:footerReference w:type="default" r:id="rId31"/>
      <w:pgSz w:w="11906" w:h="16838"/>
      <w:pgMar w:top="993" w:right="566"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1" w:rsidRDefault="004A6A41">
      <w:pPr>
        <w:spacing w:after="0" w:line="240" w:lineRule="auto"/>
      </w:pPr>
      <w:r>
        <w:separator/>
      </w:r>
    </w:p>
  </w:endnote>
  <w:endnote w:type="continuationSeparator" w:id="0">
    <w:p w:rsidR="004A6A41" w:rsidRDefault="004A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90" w:rsidRDefault="000D4EE6" w:rsidP="00493282">
    <w:pPr>
      <w:pStyle w:val="a5"/>
      <w:tabs>
        <w:tab w:val="clear" w:pos="4677"/>
        <w:tab w:val="center" w:pos="7293"/>
      </w:tabs>
    </w:pPr>
    <w:r w:rsidRPr="00493282">
      <w:rPr>
        <w:sz w:val="20"/>
        <w:szCs w:val="20"/>
      </w:rPr>
      <w:t>Заказчик</w:t>
    </w:r>
    <w:r>
      <w:tab/>
    </w:r>
    <w:r w:rsidRPr="008102D5">
      <w:rPr>
        <w:sz w:val="20"/>
      </w:rPr>
      <w:t>Подрядчик</w:t>
    </w:r>
  </w:p>
  <w:p w:rsidR="00030290" w:rsidRDefault="000D4EE6" w:rsidP="00493282">
    <w:pPr>
      <w:pStyle w:val="a5"/>
      <w:tabs>
        <w:tab w:val="clear" w:pos="4677"/>
        <w:tab w:val="center" w:pos="6733"/>
      </w:tabs>
    </w:pPr>
    <w:r>
      <w:t>______________</w:t>
    </w:r>
    <w:r>
      <w:tab/>
      <w:t xml:space="preserve">                                  _________________</w:t>
    </w:r>
  </w:p>
  <w:p w:rsidR="00030290" w:rsidRDefault="00DB60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1" w:rsidRDefault="004A6A41">
      <w:pPr>
        <w:spacing w:after="0" w:line="240" w:lineRule="auto"/>
      </w:pPr>
      <w:r>
        <w:separator/>
      </w:r>
    </w:p>
  </w:footnote>
  <w:footnote w:type="continuationSeparator" w:id="0">
    <w:p w:rsidR="004A6A41" w:rsidRDefault="004A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90" w:rsidRDefault="00D31FFE">
    <w:pPr>
      <w:pStyle w:val="a3"/>
      <w:jc w:val="center"/>
    </w:pPr>
    <w:r>
      <w:fldChar w:fldCharType="begin"/>
    </w:r>
    <w:r w:rsidR="000D4EE6">
      <w:instrText xml:space="preserve"> PAGE   \* MERGEFORMAT </w:instrText>
    </w:r>
    <w:r>
      <w:fldChar w:fldCharType="separate"/>
    </w:r>
    <w:r w:rsidR="00DB60D8">
      <w:rPr>
        <w:noProof/>
      </w:rPr>
      <w:t>1</w:t>
    </w:r>
    <w:r>
      <w:fldChar w:fldCharType="end"/>
    </w:r>
  </w:p>
  <w:p w:rsidR="00030290" w:rsidRDefault="00DB6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4EE6"/>
    <w:rsid w:val="00004CCC"/>
    <w:rsid w:val="0003774F"/>
    <w:rsid w:val="000D4EE6"/>
    <w:rsid w:val="001B049E"/>
    <w:rsid w:val="0034054A"/>
    <w:rsid w:val="00475A8B"/>
    <w:rsid w:val="004A691F"/>
    <w:rsid w:val="004A6A41"/>
    <w:rsid w:val="00587A7C"/>
    <w:rsid w:val="00617B4D"/>
    <w:rsid w:val="006B261D"/>
    <w:rsid w:val="00750506"/>
    <w:rsid w:val="007E5D6A"/>
    <w:rsid w:val="00803EE6"/>
    <w:rsid w:val="00A57873"/>
    <w:rsid w:val="00A60449"/>
    <w:rsid w:val="00A63796"/>
    <w:rsid w:val="00C030DA"/>
    <w:rsid w:val="00C31078"/>
    <w:rsid w:val="00D1266C"/>
    <w:rsid w:val="00D31FFE"/>
    <w:rsid w:val="00DB60D8"/>
    <w:rsid w:val="00DD6991"/>
    <w:rsid w:val="00DE6C94"/>
    <w:rsid w:val="00E85AC9"/>
    <w:rsid w:val="00ED4546"/>
    <w:rsid w:val="00F51F41"/>
    <w:rsid w:val="00FA1F35"/>
    <w:rsid w:val="00FA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C74A6"/>
  <w15:docId w15:val="{5E7BEF51-C64C-4EED-B321-A53A0AE0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D4E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D4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D4E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A69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91F"/>
    <w:rPr>
      <w:rFonts w:ascii="Segoe UI" w:hAnsi="Segoe UI" w:cs="Segoe UI"/>
      <w:sz w:val="18"/>
      <w:szCs w:val="18"/>
    </w:rPr>
  </w:style>
  <w:style w:type="table" w:styleId="a9">
    <w:name w:val="Table Grid"/>
    <w:basedOn w:val="a1"/>
    <w:uiPriority w:val="39"/>
    <w:rsid w:val="007E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340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405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49823E1595A79F87C8E8982FD379F1451BB8B499376CF46AAC815E400012D77033598763D76613C6A28474ED7465EBA960D438564oDa5Q" TargetMode="External"/><Relationship Id="rId18" Type="http://schemas.openxmlformats.org/officeDocument/2006/relationships/hyperlink" Target="consultantplus://offline/ref=FC896CD076461A3B61C756AF0207CA1764958F5E6E455ED3F48E9DF467iFd3L" TargetMode="External"/><Relationship Id="rId26" Type="http://schemas.openxmlformats.org/officeDocument/2006/relationships/hyperlink" Target="consultantplus://offline/ref=296BE9260734E14E0E37CA0F27B9025A1682E8FF6CFD4E29C164D1B84B9F7CE5911434412DD2C832u8K3L" TargetMode="External"/><Relationship Id="rId3" Type="http://schemas.openxmlformats.org/officeDocument/2006/relationships/webSettings" Target="webSettings.xml"/><Relationship Id="rId21" Type="http://schemas.openxmlformats.org/officeDocument/2006/relationships/hyperlink" Target="consultantplus://offline/ref=FC896CD076461A3B61C756AF0207CA1764958F5E6E455ED3F48E9DF467iFd3L" TargetMode="External"/><Relationship Id="rId7" Type="http://schemas.openxmlformats.org/officeDocument/2006/relationships/hyperlink" Target="consultantplus://offline/ref=FABE3EEF10152B9CFE686E9A248E04C07D317590207526133DE6168181A0FC602F18CA3B8C717230E3231E68576A7F323F8DA8EFEE1Ee3Z0Q" TargetMode="External"/><Relationship Id="rId12" Type="http://schemas.openxmlformats.org/officeDocument/2006/relationships/hyperlink" Target="consultantplus://offline/ref=15249823E1595A79F87C8E8982FD379F1451BB8B499376CF46AAC815E400012D77033598763D77613C6A28474ED7465EBA960D438564oDa5Q" TargetMode="External"/><Relationship Id="rId17" Type="http://schemas.openxmlformats.org/officeDocument/2006/relationships/hyperlink" Target="consultantplus://offline/ref=15249823E1595A79F87C8E8982FD379F1451BB8B499376CF46AAC815E400012D77033598763D75613C6A28474ED7465EBA960D438564oDa5Q" TargetMode="External"/><Relationship Id="rId25" Type="http://schemas.openxmlformats.org/officeDocument/2006/relationships/hyperlink" Target="consultantplus://offline/ref=296BE9260734E14E0E37CA0F27B9025A1682E8FF6CFD4E29C164D1B84B9F7CE5911434412DD2C832u8K3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F78AACB67482670FCAEED9037F650DCB175F4DF9FEDFC9B25112110216DCF836D3300769AAE99FFD4D613FDF9F6B097FB1F6E440644R2QDG" TargetMode="External"/><Relationship Id="rId20" Type="http://schemas.openxmlformats.org/officeDocument/2006/relationships/hyperlink" Target="consultantplus://offline/ref=E9212CC3FFF8C4FE99BC89BA77BF5D3365738F25E6461DD0B379A7F5C5479E5400A0A770F92BE336H5U8L" TargetMode="External"/><Relationship Id="rId29" Type="http://schemas.openxmlformats.org/officeDocument/2006/relationships/hyperlink" Target="consultantplus://offline/ref=296BE9260734E14E0E37CA0F27B9025A1682E8FF6CFD4E29C164D1B84B9F7CE5911434412DD2C832u8K3L" TargetMode="External"/><Relationship Id="rId1" Type="http://schemas.openxmlformats.org/officeDocument/2006/relationships/styles" Target="styles.xml"/><Relationship Id="rId6" Type="http://schemas.openxmlformats.org/officeDocument/2006/relationships/hyperlink" Target="consultantplus://offline/ref=F634365E87791A7C6B42FE37021056E4FBD11DBFBF49F6A117569AE04E1D79B835E229761AEF064C67732E90DD2628AAA24082ED80Q5Q7O" TargetMode="External"/><Relationship Id="rId11" Type="http://schemas.openxmlformats.org/officeDocument/2006/relationships/hyperlink" Target="consultantplus://offline/ref=15249823E1595A79F87C8E8982FD379F1451BB8B499376CF46AAC815E400012D77033598763C7E613C6A28474ED7465EBA960D438564oDa5Q" TargetMode="External"/><Relationship Id="rId24" Type="http://schemas.openxmlformats.org/officeDocument/2006/relationships/hyperlink" Target="consultantplus://offline/ref=296BE9260734E14E0E37CA0F27B9025A1683E9FE6AFD4E29C164D1B84Bu9KF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F78AACB67482670FCAEED9037F650DCB175F4DF9FEDFC9B25112110216DCF836D3300769AAE9AFFD4D613FDF9F6B097FB1F6E440644R2QDG" TargetMode="External"/><Relationship Id="rId23" Type="http://schemas.openxmlformats.org/officeDocument/2006/relationships/hyperlink" Target="consultantplus://offline/ref=E9212CC3FFF8C4FE99BC89BA77BF5D3365738F25E6461DD0B379A7F5C5479E5400A0A770F92BE334H5U0L" TargetMode="External"/><Relationship Id="rId28" Type="http://schemas.openxmlformats.org/officeDocument/2006/relationships/hyperlink" Target="consultantplus://offline/ref=296BE9260734E14E0E37CA0F27B9025A1682E8FF6CFD4E29C164D1B84B9F7CE5911434412DD2C832u8K3L" TargetMode="External"/><Relationship Id="rId10" Type="http://schemas.openxmlformats.org/officeDocument/2006/relationships/hyperlink" Target="consultantplus://offline/ref=15249823E1595A79F87C8E8982FD379F1450BA8A4C9D76CF46AAC815E400012D77033598773C76626830384307804F42BE8D13449B67DC5Co9a7Q" TargetMode="External"/><Relationship Id="rId19" Type="http://schemas.openxmlformats.org/officeDocument/2006/relationships/hyperlink" Target="consultantplus://offline/ref=FC896CD076461A3B61C756AF0207CA1764958F5E6E455ED3F48E9DF467iFd3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ABE3EEF10152B9CFE686E9A248E04C07D317590207526133DE6168181A0FC602F18CA3B8C707A30E3231E68576A7F323F8DA8EFEE1Ee3Z0Q" TargetMode="External"/><Relationship Id="rId14" Type="http://schemas.openxmlformats.org/officeDocument/2006/relationships/hyperlink" Target="consultantplus://offline/ref=15249823E1595A79F87C8E8982FD379F1451BB8B499376CF46AAC815E400012D77033598763D75613C6A28474ED7465EBA960D438564oDa5Q" TargetMode="External"/><Relationship Id="rId22" Type="http://schemas.openxmlformats.org/officeDocument/2006/relationships/hyperlink" Target="consultantplus://offline/ref=FC896CD076461A3B61C756AF0207CA1764958F5E6E455ED3F48E9DF467iFd3L" TargetMode="External"/><Relationship Id="rId27" Type="http://schemas.openxmlformats.org/officeDocument/2006/relationships/hyperlink" Target="consultantplus://offline/ref=296BE9260734E14E0E37CA0F27B9025A1682E8FF6CFD4E29C164D1B84B9F7CE5911434412DD2C832u8K3L" TargetMode="External"/><Relationship Id="rId30" Type="http://schemas.openxmlformats.org/officeDocument/2006/relationships/header" Target="header1.xml"/><Relationship Id="rId8" Type="http://schemas.openxmlformats.org/officeDocument/2006/relationships/hyperlink" Target="consultantplus://offline/ref=FABE3EEF10152B9CFE686E9A248E04C07D317590207526133DE6168181A0FC602F18CA3B8C707B30E3231E68576A7F323F8DA8EFEE1Ee3Z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3338</TotalTime>
  <Pages>11</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Подвигина</dc:creator>
  <cp:keywords/>
  <dc:description/>
  <cp:lastModifiedBy>Надежда Подвигина</cp:lastModifiedBy>
  <cp:revision>19</cp:revision>
  <cp:lastPrinted>2020-04-14T13:04:00Z</cp:lastPrinted>
  <dcterms:created xsi:type="dcterms:W3CDTF">2020-04-13T06:21:00Z</dcterms:created>
  <dcterms:modified xsi:type="dcterms:W3CDTF">2020-11-15T18:16:00Z</dcterms:modified>
</cp:coreProperties>
</file>