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7F4B" w:rsidRDefault="00B87F4B" w:rsidP="00014485">
      <w:pPr>
        <w:autoSpaceDE w:val="0"/>
        <w:autoSpaceDN w:val="0"/>
        <w:adjustRightInd w:val="0"/>
        <w:outlineLvl w:val="0"/>
        <w:rPr>
          <w:b/>
          <w:color w:val="000000"/>
        </w:rPr>
      </w:pPr>
    </w:p>
    <w:p w:rsidR="007120A9" w:rsidRDefault="007120A9" w:rsidP="007120A9">
      <w:pPr>
        <w:autoSpaceDE w:val="0"/>
        <w:autoSpaceDN w:val="0"/>
        <w:adjustRightInd w:val="0"/>
        <w:jc w:val="right"/>
        <w:outlineLvl w:val="0"/>
        <w:rPr>
          <w:b/>
          <w:color w:val="000000"/>
        </w:rPr>
      </w:pPr>
      <w:r>
        <w:rPr>
          <w:b/>
          <w:color w:val="000000"/>
        </w:rPr>
        <w:t>Проект</w:t>
      </w:r>
    </w:p>
    <w:p w:rsidR="007120A9" w:rsidRDefault="007120A9" w:rsidP="007120A9">
      <w:pPr>
        <w:autoSpaceDE w:val="0"/>
        <w:autoSpaceDN w:val="0"/>
        <w:adjustRightInd w:val="0"/>
        <w:jc w:val="right"/>
        <w:outlineLvl w:val="0"/>
        <w:rPr>
          <w:b/>
          <w:color w:val="000000"/>
        </w:rPr>
      </w:pPr>
    </w:p>
    <w:p w:rsidR="006306AE" w:rsidRPr="00F73436" w:rsidRDefault="006306AE" w:rsidP="006306AE">
      <w:pPr>
        <w:autoSpaceDE w:val="0"/>
        <w:autoSpaceDN w:val="0"/>
        <w:adjustRightInd w:val="0"/>
        <w:jc w:val="center"/>
        <w:outlineLvl w:val="0"/>
        <w:rPr>
          <w:b/>
          <w:color w:val="000000"/>
        </w:rPr>
      </w:pPr>
      <w:r w:rsidRPr="00F73436">
        <w:rPr>
          <w:b/>
          <w:color w:val="000000"/>
        </w:rPr>
        <w:t xml:space="preserve">КОНТРАКТ N </w:t>
      </w:r>
    </w:p>
    <w:p w:rsidR="00541ED5" w:rsidRPr="00F73436" w:rsidRDefault="00454CD2" w:rsidP="00541ED5">
      <w:pPr>
        <w:autoSpaceDE w:val="0"/>
        <w:autoSpaceDN w:val="0"/>
        <w:adjustRightInd w:val="0"/>
        <w:jc w:val="center"/>
        <w:outlineLvl w:val="0"/>
        <w:rPr>
          <w:color w:val="000000"/>
        </w:rPr>
      </w:pPr>
      <w:r w:rsidRPr="00F73436">
        <w:rPr>
          <w:b/>
          <w:color w:val="000000"/>
        </w:rPr>
        <w:t>на поставку товара</w:t>
      </w:r>
      <w:r w:rsidR="00541ED5" w:rsidRPr="00F73436">
        <w:rPr>
          <w:b/>
          <w:color w:val="000000"/>
        </w:rPr>
        <w:t xml:space="preserve"> для нужд </w:t>
      </w:r>
      <w:r w:rsidR="009F3BF8" w:rsidRPr="00F73436">
        <w:rPr>
          <w:b/>
          <w:color w:val="000000"/>
        </w:rPr>
        <w:t>З</w:t>
      </w:r>
      <w:r w:rsidR="00541ED5" w:rsidRPr="00F73436">
        <w:rPr>
          <w:b/>
          <w:color w:val="000000"/>
        </w:rPr>
        <w:t>аказчиков</w:t>
      </w:r>
    </w:p>
    <w:p w:rsidR="00541ED5" w:rsidRPr="00F73436" w:rsidRDefault="00541ED5" w:rsidP="00541ED5">
      <w:pPr>
        <w:autoSpaceDE w:val="0"/>
        <w:autoSpaceDN w:val="0"/>
        <w:adjustRightInd w:val="0"/>
        <w:jc w:val="center"/>
        <w:outlineLvl w:val="0"/>
        <w:rPr>
          <w:color w:val="000000"/>
        </w:rPr>
      </w:pPr>
    </w:p>
    <w:tbl>
      <w:tblPr>
        <w:tblW w:w="0" w:type="auto"/>
        <w:tblLook w:val="04A0"/>
      </w:tblPr>
      <w:tblGrid>
        <w:gridCol w:w="3284"/>
        <w:gridCol w:w="3285"/>
        <w:gridCol w:w="3285"/>
      </w:tblGrid>
      <w:tr w:rsidR="00825E84" w:rsidRPr="00F73436" w:rsidTr="00673E12">
        <w:tc>
          <w:tcPr>
            <w:tcW w:w="3285" w:type="dxa"/>
            <w:shd w:val="clear" w:color="auto" w:fill="auto"/>
          </w:tcPr>
          <w:p w:rsidR="00825E84" w:rsidRPr="00F73436" w:rsidRDefault="00825E84" w:rsidP="00673E12">
            <w:pPr>
              <w:autoSpaceDE w:val="0"/>
              <w:autoSpaceDN w:val="0"/>
              <w:adjustRightInd w:val="0"/>
              <w:outlineLvl w:val="0"/>
              <w:rPr>
                <w:color w:val="000000"/>
                <w:sz w:val="22"/>
                <w:szCs w:val="22"/>
              </w:rPr>
            </w:pPr>
            <w:r w:rsidRPr="00F73436">
              <w:rPr>
                <w:color w:val="000000"/>
              </w:rPr>
              <w:t>г. Воронеж</w:t>
            </w:r>
          </w:p>
        </w:tc>
        <w:tc>
          <w:tcPr>
            <w:tcW w:w="3285" w:type="dxa"/>
            <w:shd w:val="clear" w:color="auto" w:fill="auto"/>
          </w:tcPr>
          <w:p w:rsidR="00825E84" w:rsidRPr="00F73436" w:rsidRDefault="00825E84" w:rsidP="00673E12">
            <w:pPr>
              <w:autoSpaceDE w:val="0"/>
              <w:autoSpaceDN w:val="0"/>
              <w:adjustRightInd w:val="0"/>
              <w:jc w:val="center"/>
              <w:outlineLvl w:val="0"/>
              <w:rPr>
                <w:color w:val="000000"/>
                <w:sz w:val="22"/>
                <w:szCs w:val="22"/>
              </w:rPr>
            </w:pPr>
          </w:p>
        </w:tc>
        <w:tc>
          <w:tcPr>
            <w:tcW w:w="3285" w:type="dxa"/>
            <w:shd w:val="clear" w:color="auto" w:fill="auto"/>
          </w:tcPr>
          <w:p w:rsidR="00825E84" w:rsidRPr="00F73436" w:rsidRDefault="007120A9" w:rsidP="00014485">
            <w:pPr>
              <w:autoSpaceDE w:val="0"/>
              <w:autoSpaceDN w:val="0"/>
              <w:adjustRightInd w:val="0"/>
              <w:jc w:val="right"/>
              <w:outlineLvl w:val="0"/>
              <w:rPr>
                <w:color w:val="000000"/>
                <w:sz w:val="22"/>
                <w:szCs w:val="22"/>
              </w:rPr>
            </w:pPr>
            <w:r>
              <w:rPr>
                <w:color w:val="000000"/>
              </w:rPr>
              <w:t>"___</w:t>
            </w:r>
            <w:r w:rsidR="00825E84" w:rsidRPr="00F73436">
              <w:rPr>
                <w:color w:val="000000"/>
              </w:rPr>
              <w:t>"</w:t>
            </w:r>
            <w:r>
              <w:rPr>
                <w:color w:val="000000"/>
              </w:rPr>
              <w:t xml:space="preserve"> ____________</w:t>
            </w:r>
            <w:r w:rsidR="00825E84" w:rsidRPr="00F73436">
              <w:rPr>
                <w:color w:val="000000"/>
              </w:rPr>
              <w:t xml:space="preserve"> 20</w:t>
            </w:r>
            <w:r w:rsidR="006D2EB1">
              <w:rPr>
                <w:color w:val="000000"/>
              </w:rPr>
              <w:t>2</w:t>
            </w:r>
            <w:r w:rsidR="00A332B9">
              <w:rPr>
                <w:color w:val="000000"/>
              </w:rPr>
              <w:t>1</w:t>
            </w:r>
            <w:r w:rsidR="00825E84" w:rsidRPr="00F73436">
              <w:rPr>
                <w:color w:val="000000"/>
              </w:rPr>
              <w:t xml:space="preserve"> г.</w:t>
            </w:r>
          </w:p>
        </w:tc>
      </w:tr>
    </w:tbl>
    <w:p w:rsidR="00825E84" w:rsidRPr="00F73436" w:rsidRDefault="00825E84" w:rsidP="00541ED5">
      <w:pPr>
        <w:autoSpaceDE w:val="0"/>
        <w:autoSpaceDN w:val="0"/>
        <w:adjustRightInd w:val="0"/>
        <w:jc w:val="center"/>
        <w:outlineLvl w:val="0"/>
        <w:rPr>
          <w:color w:val="000000"/>
        </w:rPr>
      </w:pPr>
    </w:p>
    <w:p w:rsidR="00541ED5" w:rsidRPr="00F73436" w:rsidRDefault="004B5114" w:rsidP="004B5114">
      <w:pPr>
        <w:pStyle w:val="ConsPlusNonformat"/>
        <w:widowControl/>
        <w:ind w:firstLine="709"/>
        <w:jc w:val="both"/>
        <w:rPr>
          <w:rFonts w:ascii="Times New Roman" w:hAnsi="Times New Roman" w:cs="Times New Roman"/>
          <w:color w:val="000000"/>
          <w:sz w:val="24"/>
          <w:szCs w:val="24"/>
        </w:rPr>
      </w:pPr>
      <w:proofErr w:type="gramStart"/>
      <w:r>
        <w:rPr>
          <w:rFonts w:ascii="Times New Roman" w:hAnsi="Times New Roman" w:cs="Times New Roman"/>
          <w:sz w:val="24"/>
          <w:szCs w:val="24"/>
        </w:rPr>
        <w:t xml:space="preserve">Муниципальное бюджетное учреждение культуры городского округа город Воронеж «Централизованная библиотечная система» </w:t>
      </w:r>
      <w:r w:rsidRPr="001B022C">
        <w:rPr>
          <w:rFonts w:ascii="Times New Roman" w:hAnsi="Times New Roman" w:cs="Times New Roman"/>
          <w:sz w:val="24"/>
          <w:szCs w:val="24"/>
        </w:rPr>
        <w:t>именуемое в дальнейшем Заказчик, в лице</w:t>
      </w:r>
      <w:r>
        <w:rPr>
          <w:rFonts w:ascii="Times New Roman" w:hAnsi="Times New Roman" w:cs="Times New Roman"/>
          <w:sz w:val="24"/>
          <w:szCs w:val="24"/>
        </w:rPr>
        <w:t xml:space="preserve"> </w:t>
      </w:r>
      <w:r w:rsidRPr="002C6899">
        <w:rPr>
          <w:rFonts w:ascii="Times New Roman" w:hAnsi="Times New Roman" w:cs="Times New Roman"/>
          <w:sz w:val="24"/>
          <w:szCs w:val="24"/>
        </w:rPr>
        <w:t>директора Золототрубова Антона Вячеславовича, действующего на основании приказа заместителя главы администрации – руководителя аппарата администрации город</w:t>
      </w:r>
      <w:r w:rsidR="00F57C05">
        <w:rPr>
          <w:rFonts w:ascii="Times New Roman" w:hAnsi="Times New Roman" w:cs="Times New Roman"/>
          <w:sz w:val="24"/>
          <w:szCs w:val="24"/>
        </w:rPr>
        <w:t>ского округа город Воронеж №1358-Л от 18</w:t>
      </w:r>
      <w:r w:rsidRPr="002C6899">
        <w:rPr>
          <w:rFonts w:ascii="Times New Roman" w:hAnsi="Times New Roman" w:cs="Times New Roman"/>
          <w:sz w:val="24"/>
          <w:szCs w:val="24"/>
        </w:rPr>
        <w:t>.06.202</w:t>
      </w:r>
      <w:r w:rsidR="00F57C05">
        <w:rPr>
          <w:rFonts w:ascii="Times New Roman" w:hAnsi="Times New Roman" w:cs="Times New Roman"/>
          <w:sz w:val="24"/>
          <w:szCs w:val="24"/>
        </w:rPr>
        <w:t>1</w:t>
      </w:r>
      <w:r w:rsidRPr="002C6899">
        <w:rPr>
          <w:rFonts w:ascii="Times New Roman" w:hAnsi="Times New Roman" w:cs="Times New Roman"/>
          <w:sz w:val="24"/>
          <w:szCs w:val="24"/>
        </w:rPr>
        <w:t xml:space="preserve"> и </w:t>
      </w:r>
      <w:r>
        <w:rPr>
          <w:rFonts w:ascii="Times New Roman" w:hAnsi="Times New Roman"/>
          <w:sz w:val="24"/>
          <w:szCs w:val="24"/>
        </w:rPr>
        <w:t>________________________</w:t>
      </w:r>
      <w:r w:rsidRPr="002C6899">
        <w:rPr>
          <w:rFonts w:ascii="Times New Roman" w:hAnsi="Times New Roman" w:cs="Times New Roman"/>
          <w:sz w:val="24"/>
          <w:szCs w:val="24"/>
        </w:rPr>
        <w:t xml:space="preserve">, </w:t>
      </w:r>
      <w:r w:rsidRPr="002C6899">
        <w:rPr>
          <w:rFonts w:ascii="Times New Roman" w:hAnsi="Times New Roman" w:cs="Times New Roman"/>
          <w:color w:val="000000"/>
          <w:sz w:val="24"/>
          <w:szCs w:val="24"/>
        </w:rPr>
        <w:t xml:space="preserve">именуемое в дальнейшем Поставщик, в лице </w:t>
      </w:r>
      <w:r>
        <w:rPr>
          <w:rFonts w:ascii="Times New Roman" w:hAnsi="Times New Roman"/>
          <w:sz w:val="24"/>
          <w:szCs w:val="24"/>
        </w:rPr>
        <w:t>_______________________________________</w:t>
      </w:r>
      <w:r w:rsidRPr="002C6899">
        <w:rPr>
          <w:rStyle w:val="ae"/>
          <w:rFonts w:ascii="Times New Roman" w:hAnsi="Times New Roman" w:cs="Times New Roman"/>
          <w:b w:val="0"/>
          <w:sz w:val="24"/>
          <w:szCs w:val="24"/>
        </w:rPr>
        <w:t xml:space="preserve">, действующего на основании </w:t>
      </w:r>
      <w:r>
        <w:rPr>
          <w:rStyle w:val="ae"/>
          <w:rFonts w:ascii="Times New Roman" w:hAnsi="Times New Roman" w:cs="Times New Roman"/>
          <w:b w:val="0"/>
          <w:sz w:val="24"/>
          <w:szCs w:val="24"/>
        </w:rPr>
        <w:t>___________________</w:t>
      </w:r>
      <w:r w:rsidRPr="002C6899">
        <w:rPr>
          <w:rStyle w:val="ae"/>
          <w:rFonts w:ascii="Times New Roman" w:hAnsi="Times New Roman" w:cs="Times New Roman"/>
          <w:b w:val="0"/>
          <w:sz w:val="24"/>
          <w:szCs w:val="24"/>
        </w:rPr>
        <w:t>,</w:t>
      </w:r>
      <w:r w:rsidRPr="002C6899">
        <w:rPr>
          <w:rFonts w:ascii="Times New Roman" w:hAnsi="Times New Roman" w:cs="Times New Roman"/>
          <w:b/>
          <w:color w:val="000000"/>
          <w:sz w:val="24"/>
          <w:szCs w:val="24"/>
        </w:rPr>
        <w:t xml:space="preserve"> </w:t>
      </w:r>
      <w:r w:rsidRPr="002C6899">
        <w:rPr>
          <w:rFonts w:ascii="Times New Roman" w:hAnsi="Times New Roman" w:cs="Times New Roman"/>
          <w:color w:val="000000"/>
          <w:sz w:val="24"/>
          <w:szCs w:val="24"/>
        </w:rPr>
        <w:t>совместно именуемые Стороны, с соблюдением требований Федерального закона от 05.04.2013 № 44-ФЗ «О</w:t>
      </w:r>
      <w:proofErr w:type="gramEnd"/>
      <w:r w:rsidRPr="002C6899">
        <w:rPr>
          <w:rFonts w:ascii="Times New Roman" w:hAnsi="Times New Roman" w:cs="Times New Roman"/>
          <w:color w:val="000000"/>
          <w:sz w:val="24"/>
          <w:szCs w:val="24"/>
        </w:rPr>
        <w:t xml:space="preserve"> контрактной системе в сфере закупок товаров, работ, услуг для обеспечения государственных и муниципальных нужд» (далее по тексту – Закон о</w:t>
      </w:r>
      <w:r w:rsidRPr="00F73436">
        <w:rPr>
          <w:rFonts w:ascii="Times New Roman" w:hAnsi="Times New Roman" w:cs="Times New Roman"/>
          <w:color w:val="000000"/>
          <w:sz w:val="24"/>
          <w:szCs w:val="24"/>
        </w:rPr>
        <w:t xml:space="preserve"> контрактной системе) и иного законодательства в сфере закупок, заключили настоящий контракт  (далее – Контракт)  о нижеследующем:</w:t>
      </w:r>
    </w:p>
    <w:p w:rsidR="00541ED5" w:rsidRPr="00F73436" w:rsidRDefault="00541ED5" w:rsidP="00541ED5">
      <w:pPr>
        <w:autoSpaceDE w:val="0"/>
        <w:autoSpaceDN w:val="0"/>
        <w:adjustRightInd w:val="0"/>
        <w:jc w:val="center"/>
        <w:outlineLvl w:val="1"/>
        <w:rPr>
          <w:color w:val="000000"/>
        </w:rPr>
      </w:pPr>
    </w:p>
    <w:p w:rsidR="00541ED5" w:rsidRPr="00F73436" w:rsidRDefault="00541ED5" w:rsidP="00541ED5">
      <w:pPr>
        <w:autoSpaceDE w:val="0"/>
        <w:autoSpaceDN w:val="0"/>
        <w:adjustRightInd w:val="0"/>
        <w:jc w:val="center"/>
        <w:outlineLvl w:val="1"/>
        <w:rPr>
          <w:b/>
          <w:color w:val="000000"/>
        </w:rPr>
      </w:pPr>
      <w:r w:rsidRPr="00F73436">
        <w:rPr>
          <w:b/>
          <w:color w:val="000000"/>
        </w:rPr>
        <w:t xml:space="preserve">I. Предмет </w:t>
      </w:r>
      <w:r w:rsidR="00A35485" w:rsidRPr="00F73436">
        <w:rPr>
          <w:b/>
          <w:color w:val="000000"/>
        </w:rPr>
        <w:t>К</w:t>
      </w:r>
      <w:r w:rsidRPr="00F73436">
        <w:rPr>
          <w:b/>
          <w:color w:val="000000"/>
        </w:rPr>
        <w:t>онтракта</w:t>
      </w:r>
      <w:r w:rsidR="00633237" w:rsidRPr="00F73436">
        <w:rPr>
          <w:b/>
          <w:color w:val="000000"/>
        </w:rPr>
        <w:t xml:space="preserve"> </w:t>
      </w:r>
    </w:p>
    <w:p w:rsidR="00541ED5" w:rsidRPr="00F73436" w:rsidRDefault="00541ED5" w:rsidP="00541ED5">
      <w:pPr>
        <w:autoSpaceDE w:val="0"/>
        <w:autoSpaceDN w:val="0"/>
        <w:adjustRightInd w:val="0"/>
        <w:jc w:val="center"/>
        <w:outlineLvl w:val="1"/>
        <w:rPr>
          <w:color w:val="000000"/>
        </w:rPr>
      </w:pPr>
    </w:p>
    <w:p w:rsidR="00541ED5" w:rsidRPr="00F73436" w:rsidRDefault="00541ED5" w:rsidP="00825E84">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1.1.</w:t>
      </w:r>
      <w:r w:rsidR="008F522D" w:rsidRPr="00F73436">
        <w:rPr>
          <w:rFonts w:ascii="Times New Roman" w:hAnsi="Times New Roman" w:cs="Times New Roman"/>
          <w:color w:val="000000"/>
          <w:sz w:val="24"/>
          <w:szCs w:val="24"/>
        </w:rPr>
        <w:t xml:space="preserve">Поставщик обязуется в соответствии с условиями </w:t>
      </w:r>
      <w:r w:rsidRPr="00F73436">
        <w:rPr>
          <w:rFonts w:ascii="Times New Roman" w:hAnsi="Times New Roman" w:cs="Times New Roman"/>
          <w:color w:val="000000"/>
          <w:sz w:val="24"/>
          <w:szCs w:val="24"/>
        </w:rPr>
        <w:t>Контракт</w:t>
      </w:r>
      <w:r w:rsidR="008F522D" w:rsidRPr="00F73436">
        <w:rPr>
          <w:rFonts w:ascii="Times New Roman" w:hAnsi="Times New Roman" w:cs="Times New Roman"/>
          <w:color w:val="000000"/>
          <w:sz w:val="24"/>
          <w:szCs w:val="24"/>
        </w:rPr>
        <w:t>а</w:t>
      </w:r>
      <w:r w:rsidR="00633237" w:rsidRPr="00F73436">
        <w:rPr>
          <w:rFonts w:ascii="Times New Roman" w:hAnsi="Times New Roman" w:cs="Times New Roman"/>
          <w:color w:val="000000"/>
          <w:sz w:val="24"/>
          <w:szCs w:val="24"/>
        </w:rPr>
        <w:t xml:space="preserve"> </w:t>
      </w:r>
      <w:r w:rsidRPr="00F73436">
        <w:rPr>
          <w:rFonts w:ascii="Times New Roman" w:hAnsi="Times New Roman" w:cs="Times New Roman"/>
          <w:color w:val="000000"/>
          <w:sz w:val="24"/>
          <w:szCs w:val="24"/>
        </w:rPr>
        <w:t xml:space="preserve"> передать (поставить) товар </w:t>
      </w:r>
      <w:r w:rsidR="000A12A3">
        <w:rPr>
          <w:rFonts w:ascii="Times New Roman" w:hAnsi="Times New Roman" w:cs="Times New Roman"/>
          <w:color w:val="000000"/>
          <w:sz w:val="24"/>
          <w:szCs w:val="24"/>
        </w:rPr>
        <w:t>–</w:t>
      </w:r>
      <w:r w:rsidR="00EE6C02">
        <w:rPr>
          <w:rFonts w:ascii="Times New Roman" w:hAnsi="Times New Roman"/>
          <w:b/>
          <w:bCs/>
          <w:sz w:val="22"/>
          <w:szCs w:val="22"/>
        </w:rPr>
        <w:t xml:space="preserve"> </w:t>
      </w:r>
      <w:r w:rsidR="00F57C05" w:rsidRPr="00F57C05">
        <w:rPr>
          <w:rFonts w:ascii="Times New Roman" w:hAnsi="Times New Roman"/>
          <w:b/>
          <w:bCs/>
          <w:sz w:val="24"/>
          <w:szCs w:val="24"/>
        </w:rPr>
        <w:t>МФУ и сканеры</w:t>
      </w:r>
      <w:r w:rsidR="00583B92" w:rsidRPr="00F57C05">
        <w:rPr>
          <w:rFonts w:ascii="Times New Roman" w:hAnsi="Times New Roman" w:cs="Times New Roman"/>
          <w:color w:val="000000"/>
          <w:sz w:val="24"/>
          <w:szCs w:val="24"/>
        </w:rPr>
        <w:t xml:space="preserve"> </w:t>
      </w:r>
      <w:r w:rsidRPr="00F57C05">
        <w:rPr>
          <w:rFonts w:ascii="Times New Roman" w:hAnsi="Times New Roman" w:cs="Times New Roman"/>
          <w:color w:val="000000"/>
          <w:sz w:val="24"/>
          <w:szCs w:val="24"/>
        </w:rPr>
        <w:t>Заказчику</w:t>
      </w:r>
      <w:r w:rsidRPr="00F73436">
        <w:rPr>
          <w:rFonts w:ascii="Times New Roman" w:hAnsi="Times New Roman" w:cs="Times New Roman"/>
          <w:color w:val="000000"/>
          <w:sz w:val="24"/>
          <w:szCs w:val="24"/>
        </w:rPr>
        <w:t xml:space="preserve">, а Заказчик обязуется обеспечить оплату </w:t>
      </w:r>
      <w:r w:rsidR="0088253C" w:rsidRPr="00F73436">
        <w:rPr>
          <w:rFonts w:ascii="Times New Roman" w:hAnsi="Times New Roman" w:cs="Times New Roman"/>
          <w:color w:val="000000"/>
          <w:sz w:val="24"/>
          <w:szCs w:val="24"/>
        </w:rPr>
        <w:t xml:space="preserve">и приемку </w:t>
      </w:r>
      <w:r w:rsidRPr="00F73436">
        <w:rPr>
          <w:rFonts w:ascii="Times New Roman" w:hAnsi="Times New Roman" w:cs="Times New Roman"/>
          <w:color w:val="000000"/>
          <w:sz w:val="24"/>
          <w:szCs w:val="24"/>
        </w:rPr>
        <w:t>поставленн</w:t>
      </w:r>
      <w:r w:rsidR="00454CD2" w:rsidRPr="00F73436">
        <w:rPr>
          <w:rFonts w:ascii="Times New Roman" w:hAnsi="Times New Roman" w:cs="Times New Roman"/>
          <w:color w:val="000000"/>
          <w:sz w:val="24"/>
          <w:szCs w:val="24"/>
        </w:rPr>
        <w:t>ого</w:t>
      </w:r>
      <w:r w:rsidRPr="00F73436">
        <w:rPr>
          <w:rFonts w:ascii="Times New Roman" w:hAnsi="Times New Roman" w:cs="Times New Roman"/>
          <w:color w:val="000000"/>
          <w:sz w:val="24"/>
          <w:szCs w:val="24"/>
        </w:rPr>
        <w:t xml:space="preserve"> товар</w:t>
      </w:r>
      <w:r w:rsidR="00454CD2" w:rsidRPr="00F73436">
        <w:rPr>
          <w:rFonts w:ascii="Times New Roman" w:hAnsi="Times New Roman" w:cs="Times New Roman"/>
          <w:color w:val="000000"/>
          <w:sz w:val="24"/>
          <w:szCs w:val="24"/>
        </w:rPr>
        <w:t>а</w:t>
      </w:r>
      <w:r w:rsidRPr="00F73436">
        <w:rPr>
          <w:rFonts w:ascii="Times New Roman" w:hAnsi="Times New Roman" w:cs="Times New Roman"/>
          <w:color w:val="000000"/>
          <w:sz w:val="24"/>
          <w:szCs w:val="24"/>
        </w:rPr>
        <w:t>.</w:t>
      </w:r>
    </w:p>
    <w:p w:rsidR="009921F8" w:rsidRPr="00F73436" w:rsidRDefault="00541ED5" w:rsidP="00B67AB8">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1.2.</w:t>
      </w:r>
      <w:r w:rsidR="009921F8" w:rsidRPr="00F73436">
        <w:rPr>
          <w:rFonts w:ascii="Times New Roman" w:hAnsi="Times New Roman" w:cs="Times New Roman"/>
          <w:color w:val="000000"/>
          <w:sz w:val="24"/>
          <w:szCs w:val="24"/>
        </w:rPr>
        <w:t>Развернутая  номенклатура (ассортимент) товара, цена единицы товара,  количество товара определяются спецификацией, являющейся неотъемлемой частью Контракта  (Приложение</w:t>
      </w:r>
      <w:r w:rsidR="004B46EF" w:rsidRPr="00F73436">
        <w:rPr>
          <w:rFonts w:ascii="Times New Roman" w:hAnsi="Times New Roman" w:cs="Times New Roman"/>
          <w:color w:val="000000"/>
          <w:sz w:val="24"/>
          <w:szCs w:val="24"/>
        </w:rPr>
        <w:t xml:space="preserve"> </w:t>
      </w:r>
      <w:r w:rsidR="00C72854" w:rsidRPr="00F73436">
        <w:rPr>
          <w:rFonts w:ascii="Times New Roman" w:hAnsi="Times New Roman" w:cs="Times New Roman"/>
          <w:color w:val="000000"/>
          <w:sz w:val="24"/>
          <w:szCs w:val="24"/>
        </w:rPr>
        <w:t>№</w:t>
      </w:r>
      <w:r w:rsidR="000A12A3">
        <w:rPr>
          <w:rFonts w:ascii="Times New Roman" w:hAnsi="Times New Roman" w:cs="Times New Roman"/>
          <w:color w:val="000000"/>
          <w:sz w:val="24"/>
          <w:szCs w:val="24"/>
        </w:rPr>
        <w:t>1</w:t>
      </w:r>
      <w:r w:rsidR="009921F8" w:rsidRPr="00F73436">
        <w:rPr>
          <w:rFonts w:ascii="Times New Roman" w:hAnsi="Times New Roman" w:cs="Times New Roman"/>
          <w:color w:val="000000"/>
          <w:sz w:val="24"/>
          <w:szCs w:val="24"/>
        </w:rPr>
        <w:t>).</w:t>
      </w:r>
      <w:r w:rsidR="002419D5" w:rsidRPr="00F73436">
        <w:rPr>
          <w:rFonts w:ascii="Times New Roman" w:hAnsi="Times New Roman" w:cs="Times New Roman"/>
          <w:color w:val="000000"/>
          <w:sz w:val="24"/>
          <w:szCs w:val="24"/>
        </w:rPr>
        <w:t xml:space="preserve"> </w:t>
      </w:r>
    </w:p>
    <w:p w:rsidR="000B6542" w:rsidRDefault="00083CD1" w:rsidP="00083CD1">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1.3. Идентификационный код закупки:</w:t>
      </w:r>
      <w:r w:rsidR="00CA6BB6">
        <w:rPr>
          <w:rFonts w:ascii="Times New Roman" w:hAnsi="Times New Roman" w:cs="Times New Roman"/>
          <w:color w:val="000000"/>
          <w:sz w:val="24"/>
          <w:szCs w:val="24"/>
        </w:rPr>
        <w:t xml:space="preserve"> </w:t>
      </w:r>
      <w:r w:rsidR="007120A9">
        <w:rPr>
          <w:rFonts w:ascii="Times New Roman" w:hAnsi="Times New Roman" w:cs="Times New Roman"/>
          <w:sz w:val="24"/>
          <w:szCs w:val="24"/>
        </w:rPr>
        <w:t>213366601358336660100100400_ _</w:t>
      </w:r>
      <w:r w:rsidR="00014485">
        <w:rPr>
          <w:rFonts w:ascii="Times New Roman" w:hAnsi="Times New Roman" w:cs="Times New Roman"/>
          <w:sz w:val="24"/>
          <w:szCs w:val="24"/>
        </w:rPr>
        <w:t>0000244</w:t>
      </w:r>
    </w:p>
    <w:p w:rsidR="00785FCD" w:rsidRDefault="009921F8" w:rsidP="00B67AB8">
      <w:pPr>
        <w:pStyle w:val="ab"/>
        <w:tabs>
          <w:tab w:val="left" w:pos="1276"/>
        </w:tabs>
        <w:ind w:firstLine="686"/>
        <w:rPr>
          <w:color w:val="000000"/>
        </w:rPr>
      </w:pPr>
      <w:r w:rsidRPr="00F73436">
        <w:rPr>
          <w:color w:val="000000"/>
        </w:rPr>
        <w:t>1.</w:t>
      </w:r>
      <w:r w:rsidR="00083CD1" w:rsidRPr="00F73436">
        <w:rPr>
          <w:color w:val="000000"/>
        </w:rPr>
        <w:t>4</w:t>
      </w:r>
      <w:r w:rsidRPr="00F73436">
        <w:rPr>
          <w:color w:val="000000"/>
        </w:rPr>
        <w:t>.</w:t>
      </w:r>
      <w:r w:rsidR="007120A9">
        <w:rPr>
          <w:color w:val="000000"/>
        </w:rPr>
        <w:t xml:space="preserve"> </w:t>
      </w:r>
      <w:r w:rsidR="00B67AB8" w:rsidRPr="00F73436">
        <w:rPr>
          <w:color w:val="000000"/>
        </w:rPr>
        <w:t>Место поставки товара:</w:t>
      </w:r>
      <w:r w:rsidR="000A12A3">
        <w:rPr>
          <w:color w:val="000000"/>
        </w:rPr>
        <w:t xml:space="preserve"> г. Воронеж, ул</w:t>
      </w:r>
      <w:proofErr w:type="gramStart"/>
      <w:r w:rsidR="000A12A3">
        <w:rPr>
          <w:color w:val="000000"/>
        </w:rPr>
        <w:t>.Ф</w:t>
      </w:r>
      <w:proofErr w:type="gramEnd"/>
      <w:r w:rsidR="000A12A3">
        <w:rPr>
          <w:color w:val="000000"/>
        </w:rPr>
        <w:t>ридриха Энгельса,14, ЦГБ им.А. Платонова</w:t>
      </w:r>
      <w:r w:rsidR="007120A9">
        <w:rPr>
          <w:color w:val="000000"/>
        </w:rPr>
        <w:t xml:space="preserve">, г. Воронеж, ул. </w:t>
      </w:r>
      <w:r w:rsidR="00F57C05">
        <w:rPr>
          <w:color w:val="000000"/>
        </w:rPr>
        <w:t>Кирова</w:t>
      </w:r>
      <w:r w:rsidR="007120A9">
        <w:rPr>
          <w:color w:val="000000"/>
        </w:rPr>
        <w:t xml:space="preserve">, </w:t>
      </w:r>
      <w:r w:rsidR="00F57C05">
        <w:rPr>
          <w:color w:val="000000"/>
        </w:rPr>
        <w:t xml:space="preserve">28, Библиотека №1, г. Воронеж, ул. Туполева, 50, библиотека №10, г. Воронеж, ул. Димитрова, 130, библиотека №14, г. Воронеж, ул. </w:t>
      </w:r>
      <w:proofErr w:type="spellStart"/>
      <w:r w:rsidR="00F57C05">
        <w:rPr>
          <w:color w:val="000000"/>
        </w:rPr>
        <w:t>Переверткина</w:t>
      </w:r>
      <w:proofErr w:type="spellEnd"/>
      <w:r w:rsidR="00F57C05">
        <w:rPr>
          <w:color w:val="000000"/>
        </w:rPr>
        <w:t xml:space="preserve">, 49, библиотека №17 им. Г.Я. Бакланова, г. Воронеж, ул. 9 января, 132, библиотека №38, г. Воронеж, ул. </w:t>
      </w:r>
      <w:proofErr w:type="spellStart"/>
      <w:r w:rsidR="00F57C05">
        <w:rPr>
          <w:color w:val="000000"/>
        </w:rPr>
        <w:t>Цимлянская</w:t>
      </w:r>
      <w:proofErr w:type="spellEnd"/>
      <w:r w:rsidR="00F57C05">
        <w:rPr>
          <w:color w:val="000000"/>
        </w:rPr>
        <w:t xml:space="preserve">, 6, библиотека №39 им А.Н. </w:t>
      </w:r>
      <w:proofErr w:type="gramStart"/>
      <w:r w:rsidR="00F57C05">
        <w:rPr>
          <w:color w:val="000000"/>
        </w:rPr>
        <w:t>Корольковой</w:t>
      </w:r>
      <w:proofErr w:type="gramEnd"/>
      <w:r w:rsidR="00F57C05">
        <w:rPr>
          <w:color w:val="000000"/>
        </w:rPr>
        <w:t>.</w:t>
      </w:r>
    </w:p>
    <w:p w:rsidR="007120A9" w:rsidRPr="00F73436" w:rsidRDefault="007120A9" w:rsidP="00B67AB8">
      <w:pPr>
        <w:pStyle w:val="ab"/>
        <w:tabs>
          <w:tab w:val="left" w:pos="1276"/>
        </w:tabs>
        <w:ind w:firstLine="686"/>
        <w:rPr>
          <w:color w:val="000000"/>
          <w:u w:val="single"/>
        </w:rPr>
      </w:pPr>
    </w:p>
    <w:p w:rsidR="00541ED5" w:rsidRPr="00F73436" w:rsidRDefault="00541ED5" w:rsidP="00541ED5">
      <w:pPr>
        <w:tabs>
          <w:tab w:val="left" w:pos="480"/>
        </w:tabs>
        <w:autoSpaceDE w:val="0"/>
        <w:autoSpaceDN w:val="0"/>
        <w:adjustRightInd w:val="0"/>
        <w:ind w:firstLine="240"/>
        <w:jc w:val="center"/>
        <w:outlineLvl w:val="1"/>
        <w:rPr>
          <w:b/>
          <w:color w:val="000000"/>
        </w:rPr>
      </w:pPr>
      <w:r w:rsidRPr="00F73436">
        <w:rPr>
          <w:b/>
          <w:color w:val="000000"/>
          <w:lang w:val="en-US"/>
        </w:rPr>
        <w:t>I</w:t>
      </w:r>
      <w:proofErr w:type="spellStart"/>
      <w:r w:rsidRPr="00F73436">
        <w:rPr>
          <w:b/>
          <w:color w:val="000000"/>
        </w:rPr>
        <w:t>I</w:t>
      </w:r>
      <w:proofErr w:type="spellEnd"/>
      <w:r w:rsidRPr="00F73436">
        <w:rPr>
          <w:b/>
          <w:color w:val="000000"/>
        </w:rPr>
        <w:t>. Основания заключения Контракта</w:t>
      </w:r>
      <w:r w:rsidR="00A35485" w:rsidRPr="00F73436">
        <w:rPr>
          <w:b/>
          <w:color w:val="000000"/>
        </w:rPr>
        <w:t xml:space="preserve"> </w:t>
      </w:r>
    </w:p>
    <w:p w:rsidR="00541ED5" w:rsidRPr="00F73436" w:rsidRDefault="00541ED5" w:rsidP="00541ED5">
      <w:pPr>
        <w:tabs>
          <w:tab w:val="left" w:pos="480"/>
        </w:tabs>
        <w:autoSpaceDE w:val="0"/>
        <w:autoSpaceDN w:val="0"/>
        <w:adjustRightInd w:val="0"/>
        <w:ind w:firstLine="240"/>
        <w:jc w:val="center"/>
        <w:outlineLvl w:val="1"/>
        <w:rPr>
          <w:color w:val="000000"/>
        </w:rPr>
      </w:pPr>
    </w:p>
    <w:p w:rsidR="007120A9" w:rsidRDefault="00541ED5" w:rsidP="007120A9">
      <w:pPr>
        <w:pStyle w:val="ConsPlusNonformat"/>
        <w:widowControl/>
        <w:tabs>
          <w:tab w:val="left" w:pos="1276"/>
        </w:tabs>
        <w:ind w:firstLine="686"/>
        <w:jc w:val="both"/>
      </w:pPr>
      <w:r w:rsidRPr="00F73436">
        <w:rPr>
          <w:rFonts w:ascii="Times New Roman" w:hAnsi="Times New Roman" w:cs="Times New Roman"/>
          <w:color w:val="000000"/>
          <w:sz w:val="24"/>
          <w:szCs w:val="24"/>
        </w:rPr>
        <w:t>2.1. Контракт</w:t>
      </w:r>
      <w:r w:rsidR="00A35485" w:rsidRPr="00F73436">
        <w:rPr>
          <w:rFonts w:ascii="Times New Roman" w:hAnsi="Times New Roman" w:cs="Times New Roman"/>
          <w:color w:val="000000"/>
          <w:sz w:val="24"/>
          <w:szCs w:val="24"/>
        </w:rPr>
        <w:t xml:space="preserve"> </w:t>
      </w:r>
      <w:r w:rsidRPr="00F73436">
        <w:rPr>
          <w:rFonts w:ascii="Times New Roman" w:hAnsi="Times New Roman" w:cs="Times New Roman"/>
          <w:color w:val="000000"/>
          <w:sz w:val="24"/>
          <w:szCs w:val="24"/>
        </w:rPr>
        <w:t xml:space="preserve"> заключен на основании</w:t>
      </w:r>
      <w:r w:rsidR="000A12A3">
        <w:rPr>
          <w:rFonts w:ascii="Times New Roman" w:hAnsi="Times New Roman" w:cs="Times New Roman"/>
          <w:color w:val="000000"/>
          <w:sz w:val="24"/>
          <w:szCs w:val="24"/>
        </w:rPr>
        <w:t xml:space="preserve"> </w:t>
      </w:r>
      <w:r w:rsidR="000A12A3" w:rsidRPr="000A12A3">
        <w:rPr>
          <w:rFonts w:ascii="Times New Roman" w:hAnsi="Times New Roman" w:cs="Times New Roman"/>
          <w:sz w:val="24"/>
          <w:szCs w:val="24"/>
        </w:rPr>
        <w:t>п. 5 ч.1 статьи 93 Федерального закона от 05.04.2013г. № 44-ФЗ «О контрактной системе в сфере закупок товаров, работ, услуг для обеспечения государственных и муниципальных нужд»</w:t>
      </w:r>
      <w:r w:rsidR="007120A9">
        <w:rPr>
          <w:rFonts w:ascii="Times New Roman" w:hAnsi="Times New Roman" w:cs="Times New Roman"/>
          <w:sz w:val="24"/>
          <w:szCs w:val="24"/>
        </w:rPr>
        <w:t xml:space="preserve"> </w:t>
      </w:r>
      <w:r w:rsidR="007120A9" w:rsidRPr="002E70B7">
        <w:rPr>
          <w:rFonts w:ascii="Times New Roman" w:hAnsi="Times New Roman" w:cs="Times New Roman"/>
          <w:sz w:val="24"/>
          <w:szCs w:val="24"/>
        </w:rPr>
        <w:t>Протокол проведения закупки у единственного поставщика (по форме аукциона)</w:t>
      </w:r>
      <w:r w:rsidR="007120A9">
        <w:rPr>
          <w:rFonts w:ascii="Times New Roman" w:hAnsi="Times New Roman" w:cs="Times New Roman"/>
          <w:sz w:val="24"/>
          <w:szCs w:val="24"/>
        </w:rPr>
        <w:t xml:space="preserve"> № </w:t>
      </w:r>
    </w:p>
    <w:p w:rsidR="000A12A3" w:rsidRPr="00F73436" w:rsidRDefault="000A12A3" w:rsidP="00EF0BB1">
      <w:pPr>
        <w:pStyle w:val="ConsPlusNonformat"/>
        <w:widowControl/>
        <w:tabs>
          <w:tab w:val="left" w:pos="1276"/>
        </w:tabs>
        <w:jc w:val="both"/>
        <w:rPr>
          <w:color w:val="000000"/>
        </w:rPr>
      </w:pPr>
    </w:p>
    <w:p w:rsidR="00541ED5" w:rsidRPr="00F73436" w:rsidRDefault="00541ED5" w:rsidP="00541ED5">
      <w:pPr>
        <w:tabs>
          <w:tab w:val="left" w:pos="480"/>
        </w:tabs>
        <w:autoSpaceDE w:val="0"/>
        <w:autoSpaceDN w:val="0"/>
        <w:adjustRightInd w:val="0"/>
        <w:ind w:firstLine="240"/>
        <w:jc w:val="center"/>
        <w:outlineLvl w:val="1"/>
        <w:rPr>
          <w:b/>
          <w:color w:val="000000"/>
        </w:rPr>
      </w:pPr>
      <w:r w:rsidRPr="00F73436">
        <w:rPr>
          <w:b/>
          <w:color w:val="000000"/>
        </w:rPr>
        <w:t>III. Цена</w:t>
      </w:r>
      <w:r w:rsidR="00B67AB8" w:rsidRPr="00F73436">
        <w:rPr>
          <w:b/>
          <w:color w:val="000000"/>
        </w:rPr>
        <w:t xml:space="preserve"> Контракта</w:t>
      </w:r>
      <w:r w:rsidR="00E305E0" w:rsidRPr="00F73436">
        <w:rPr>
          <w:b/>
          <w:color w:val="000000"/>
        </w:rPr>
        <w:t>,</w:t>
      </w:r>
      <w:r w:rsidRPr="00F73436">
        <w:rPr>
          <w:b/>
          <w:color w:val="000000"/>
        </w:rPr>
        <w:t xml:space="preserve"> порядок </w:t>
      </w:r>
      <w:r w:rsidR="00E305E0" w:rsidRPr="00F73436">
        <w:rPr>
          <w:b/>
          <w:color w:val="000000"/>
        </w:rPr>
        <w:t>и сроки оплаты</w:t>
      </w:r>
    </w:p>
    <w:p w:rsidR="00541ED5" w:rsidRPr="00F73436" w:rsidRDefault="00541ED5" w:rsidP="00541ED5">
      <w:pPr>
        <w:tabs>
          <w:tab w:val="left" w:pos="480"/>
        </w:tabs>
        <w:autoSpaceDE w:val="0"/>
        <w:autoSpaceDN w:val="0"/>
        <w:adjustRightInd w:val="0"/>
        <w:ind w:firstLine="240"/>
        <w:jc w:val="center"/>
        <w:outlineLvl w:val="1"/>
        <w:rPr>
          <w:color w:val="000000"/>
        </w:rPr>
      </w:pPr>
    </w:p>
    <w:p w:rsidR="00A84FD5" w:rsidRPr="000A12A3" w:rsidRDefault="00541ED5" w:rsidP="00A84FD5">
      <w:pPr>
        <w:pStyle w:val="ConsPlusNonformat"/>
        <w:widowControl/>
        <w:tabs>
          <w:tab w:val="left" w:pos="1276"/>
        </w:tabs>
        <w:ind w:firstLine="686"/>
        <w:jc w:val="both"/>
        <w:rPr>
          <w:rFonts w:ascii="Times New Roman" w:hAnsi="Times New Roman" w:cs="Times New Roman"/>
          <w:sz w:val="24"/>
          <w:szCs w:val="24"/>
        </w:rPr>
      </w:pPr>
      <w:r w:rsidRPr="00F73436">
        <w:rPr>
          <w:rFonts w:ascii="Times New Roman" w:hAnsi="Times New Roman" w:cs="Times New Roman"/>
          <w:color w:val="000000"/>
          <w:sz w:val="24"/>
          <w:szCs w:val="24"/>
        </w:rPr>
        <w:t>3.1.</w:t>
      </w:r>
      <w:r w:rsidR="00A84FD5" w:rsidRPr="00A84FD5">
        <w:rPr>
          <w:rFonts w:ascii="Times New Roman" w:hAnsi="Times New Roman" w:cs="Times New Roman"/>
          <w:color w:val="000000"/>
          <w:sz w:val="24"/>
          <w:szCs w:val="24"/>
        </w:rPr>
        <w:t xml:space="preserve"> </w:t>
      </w:r>
      <w:r w:rsidR="00A84FD5" w:rsidRPr="00F73436">
        <w:rPr>
          <w:rFonts w:ascii="Times New Roman" w:hAnsi="Times New Roman" w:cs="Times New Roman"/>
          <w:color w:val="000000"/>
          <w:sz w:val="24"/>
          <w:szCs w:val="24"/>
        </w:rPr>
        <w:t xml:space="preserve">Цена Контракта  составляет </w:t>
      </w:r>
      <w:r w:rsidR="00A84FD5">
        <w:rPr>
          <w:rFonts w:ascii="Times New Roman" w:hAnsi="Times New Roman" w:cs="Times New Roman"/>
          <w:sz w:val="24"/>
          <w:szCs w:val="24"/>
        </w:rPr>
        <w:t>______________________________________________, в том числе  НДС (в случае, если облагается).</w:t>
      </w:r>
    </w:p>
    <w:p w:rsidR="00752B0E" w:rsidRPr="00F73436" w:rsidRDefault="00752B0E" w:rsidP="000A12A3">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 xml:space="preserve">3.2. </w:t>
      </w:r>
      <w:proofErr w:type="gramStart"/>
      <w:r w:rsidRPr="00F73436">
        <w:rPr>
          <w:rFonts w:ascii="Times New Roman" w:hAnsi="Times New Roman" w:cs="Times New Roman"/>
          <w:color w:val="000000"/>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947A00" w:rsidRPr="00F73436">
        <w:rPr>
          <w:rFonts w:ascii="Times New Roman" w:hAnsi="Times New Roman" w:cs="Times New Roman"/>
          <w:color w:val="000000"/>
          <w:sz w:val="24"/>
          <w:szCs w:val="24"/>
        </w:rPr>
        <w:t>К</w:t>
      </w:r>
      <w:r w:rsidRPr="00F73436">
        <w:rPr>
          <w:rFonts w:ascii="Times New Roman" w:hAnsi="Times New Roman" w:cs="Times New Roman"/>
          <w:color w:val="000000"/>
          <w:sz w:val="24"/>
          <w:szCs w:val="24"/>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73436">
        <w:rPr>
          <w:rFonts w:ascii="Times New Roman" w:hAnsi="Times New Roman" w:cs="Times New Roman"/>
          <w:color w:val="000000"/>
          <w:sz w:val="24"/>
          <w:szCs w:val="24"/>
        </w:rPr>
        <w:t xml:space="preserve"> Российской Федерации заказчиком.</w:t>
      </w:r>
    </w:p>
    <w:p w:rsidR="00D9738B" w:rsidRPr="00F73436" w:rsidRDefault="002117D1" w:rsidP="00617273">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 xml:space="preserve"> </w:t>
      </w:r>
      <w:r w:rsidR="00F20E9F" w:rsidRPr="00F73436">
        <w:rPr>
          <w:rFonts w:ascii="Times New Roman" w:hAnsi="Times New Roman" w:cs="Times New Roman"/>
          <w:color w:val="000000"/>
          <w:sz w:val="24"/>
          <w:szCs w:val="24"/>
        </w:rPr>
        <w:t>3.3</w:t>
      </w:r>
      <w:r w:rsidR="00541ED5" w:rsidRPr="00F73436">
        <w:rPr>
          <w:rFonts w:ascii="Times New Roman" w:hAnsi="Times New Roman" w:cs="Times New Roman"/>
          <w:color w:val="000000"/>
          <w:sz w:val="24"/>
          <w:szCs w:val="24"/>
        </w:rPr>
        <w:t>.</w:t>
      </w:r>
      <w:r w:rsidR="00D9738B" w:rsidRPr="00F73436">
        <w:rPr>
          <w:rFonts w:ascii="Times New Roman" w:hAnsi="Times New Roman" w:cs="Times New Roman"/>
          <w:color w:val="000000"/>
          <w:sz w:val="24"/>
          <w:szCs w:val="24"/>
        </w:rPr>
        <w:t>Стоимость единицы товара указана в Спецификации (Приложение</w:t>
      </w:r>
      <w:r w:rsidR="0085017D" w:rsidRPr="00F73436">
        <w:rPr>
          <w:rFonts w:ascii="Times New Roman" w:hAnsi="Times New Roman" w:cs="Times New Roman"/>
          <w:color w:val="000000"/>
          <w:sz w:val="24"/>
          <w:szCs w:val="24"/>
        </w:rPr>
        <w:t xml:space="preserve"> №</w:t>
      </w:r>
      <w:r w:rsidR="000A12A3">
        <w:rPr>
          <w:rFonts w:ascii="Times New Roman" w:hAnsi="Times New Roman" w:cs="Times New Roman"/>
          <w:color w:val="000000"/>
          <w:sz w:val="24"/>
          <w:szCs w:val="24"/>
        </w:rPr>
        <w:t>1</w:t>
      </w:r>
      <w:r w:rsidR="00D9738B" w:rsidRPr="00F73436">
        <w:rPr>
          <w:rFonts w:ascii="Times New Roman" w:hAnsi="Times New Roman" w:cs="Times New Roman"/>
          <w:color w:val="000000"/>
          <w:sz w:val="24"/>
          <w:szCs w:val="24"/>
        </w:rPr>
        <w:t>).</w:t>
      </w:r>
    </w:p>
    <w:p w:rsidR="00493282" w:rsidRPr="00F73436" w:rsidRDefault="00F20E9F" w:rsidP="00617273">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3.4</w:t>
      </w:r>
      <w:r w:rsidR="00D9738B" w:rsidRPr="00F73436">
        <w:rPr>
          <w:rFonts w:ascii="Times New Roman" w:hAnsi="Times New Roman" w:cs="Times New Roman"/>
          <w:color w:val="000000"/>
          <w:sz w:val="24"/>
          <w:szCs w:val="24"/>
        </w:rPr>
        <w:t>.</w:t>
      </w:r>
      <w:r w:rsidR="00541ED5" w:rsidRPr="00F73436">
        <w:rPr>
          <w:rFonts w:ascii="Times New Roman" w:hAnsi="Times New Roman" w:cs="Times New Roman"/>
          <w:color w:val="000000"/>
          <w:sz w:val="24"/>
          <w:szCs w:val="24"/>
        </w:rPr>
        <w:t>Источник финансирования Контракта</w:t>
      </w:r>
      <w:r w:rsidR="00A35485" w:rsidRPr="00F73436">
        <w:rPr>
          <w:rFonts w:ascii="Times New Roman" w:hAnsi="Times New Roman" w:cs="Times New Roman"/>
          <w:color w:val="000000"/>
          <w:sz w:val="24"/>
          <w:szCs w:val="24"/>
        </w:rPr>
        <w:t xml:space="preserve"> </w:t>
      </w:r>
      <w:r w:rsidR="000A12A3">
        <w:rPr>
          <w:rFonts w:ascii="Times New Roman" w:hAnsi="Times New Roman" w:cs="Times New Roman"/>
          <w:color w:val="000000"/>
          <w:sz w:val="24"/>
          <w:szCs w:val="24"/>
        </w:rPr>
        <w:t>ПФХД 202</w:t>
      </w:r>
      <w:r w:rsidR="00797D5E">
        <w:rPr>
          <w:rFonts w:ascii="Times New Roman" w:hAnsi="Times New Roman" w:cs="Times New Roman"/>
          <w:color w:val="000000"/>
          <w:sz w:val="24"/>
          <w:szCs w:val="24"/>
        </w:rPr>
        <w:t>1</w:t>
      </w:r>
    </w:p>
    <w:p w:rsidR="0088253C" w:rsidRPr="00F73436" w:rsidRDefault="00541ED5" w:rsidP="00617273">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lastRenderedPageBreak/>
        <w:t>3.</w:t>
      </w:r>
      <w:r w:rsidR="00F20E9F" w:rsidRPr="00F73436">
        <w:rPr>
          <w:rFonts w:ascii="Times New Roman" w:hAnsi="Times New Roman" w:cs="Times New Roman"/>
          <w:color w:val="000000"/>
          <w:sz w:val="24"/>
          <w:szCs w:val="24"/>
        </w:rPr>
        <w:t>5</w:t>
      </w:r>
      <w:r w:rsidR="00421BED" w:rsidRPr="00F73436">
        <w:rPr>
          <w:rFonts w:ascii="Times New Roman" w:hAnsi="Times New Roman" w:cs="Times New Roman"/>
          <w:color w:val="000000"/>
          <w:sz w:val="24"/>
          <w:szCs w:val="24"/>
        </w:rPr>
        <w:t>.</w:t>
      </w:r>
      <w:r w:rsidR="0088253C" w:rsidRPr="00F73436">
        <w:rPr>
          <w:rFonts w:ascii="Times New Roman" w:hAnsi="Times New Roman" w:cs="Times New Roman"/>
          <w:color w:val="000000"/>
          <w:sz w:val="24"/>
          <w:szCs w:val="24"/>
        </w:rPr>
        <w:t>Код бюджетной классификации (</w:t>
      </w:r>
      <w:r w:rsidRPr="00F73436">
        <w:rPr>
          <w:rFonts w:ascii="Times New Roman" w:hAnsi="Times New Roman" w:cs="Times New Roman"/>
          <w:color w:val="000000"/>
          <w:sz w:val="24"/>
          <w:szCs w:val="24"/>
        </w:rPr>
        <w:t>Код классификации расходов</w:t>
      </w:r>
      <w:r w:rsidR="0088253C" w:rsidRPr="00F73436">
        <w:rPr>
          <w:rFonts w:ascii="Times New Roman" w:hAnsi="Times New Roman" w:cs="Times New Roman"/>
          <w:color w:val="000000"/>
          <w:sz w:val="24"/>
          <w:szCs w:val="24"/>
        </w:rPr>
        <w:t>)</w:t>
      </w:r>
      <w:r w:rsidR="00451207">
        <w:rPr>
          <w:rFonts w:ascii="Times New Roman" w:hAnsi="Times New Roman" w:cs="Times New Roman"/>
          <w:color w:val="000000"/>
          <w:sz w:val="24"/>
          <w:szCs w:val="24"/>
        </w:rPr>
        <w:t xml:space="preserve"> - </w:t>
      </w:r>
      <w:r w:rsidR="00451207" w:rsidRPr="008D64DD">
        <w:rPr>
          <w:rFonts w:ascii="Times New Roman" w:hAnsi="Times New Roman" w:cs="Times New Roman"/>
          <w:sz w:val="24"/>
          <w:szCs w:val="24"/>
        </w:rPr>
        <w:t>922 0801 111</w:t>
      </w:r>
      <w:r w:rsidR="00451207">
        <w:rPr>
          <w:rFonts w:ascii="Times New Roman" w:hAnsi="Times New Roman" w:cs="Times New Roman"/>
          <w:sz w:val="24"/>
          <w:szCs w:val="24"/>
        </w:rPr>
        <w:t>0000590</w:t>
      </w:r>
      <w:r w:rsidR="00451207" w:rsidRPr="008D64DD">
        <w:rPr>
          <w:rFonts w:ascii="Times New Roman" w:hAnsi="Times New Roman" w:cs="Times New Roman"/>
          <w:sz w:val="24"/>
          <w:szCs w:val="24"/>
        </w:rPr>
        <w:t xml:space="preserve"> 244</w:t>
      </w:r>
      <w:r w:rsidR="00B1788F">
        <w:rPr>
          <w:rFonts w:ascii="Times New Roman" w:hAnsi="Times New Roman" w:cs="Times New Roman"/>
          <w:sz w:val="24"/>
          <w:szCs w:val="24"/>
        </w:rPr>
        <w:t>, 922 0801 111 0020540</w:t>
      </w:r>
      <w:r w:rsidR="001170AC">
        <w:rPr>
          <w:rFonts w:ascii="Times New Roman" w:hAnsi="Times New Roman" w:cs="Times New Roman"/>
          <w:sz w:val="24"/>
          <w:szCs w:val="24"/>
        </w:rPr>
        <w:t xml:space="preserve"> 244.</w:t>
      </w:r>
      <w:r w:rsidR="0088253C" w:rsidRPr="00F73436">
        <w:rPr>
          <w:rFonts w:ascii="Times New Roman" w:hAnsi="Times New Roman" w:cs="Times New Roman"/>
          <w:color w:val="000000"/>
          <w:sz w:val="24"/>
          <w:szCs w:val="24"/>
        </w:rPr>
        <w:tab/>
      </w:r>
      <w:r w:rsidR="0088253C" w:rsidRPr="00F73436">
        <w:rPr>
          <w:rFonts w:ascii="Times New Roman" w:hAnsi="Times New Roman" w:cs="Times New Roman"/>
          <w:color w:val="000000"/>
          <w:sz w:val="24"/>
          <w:szCs w:val="24"/>
        </w:rPr>
        <w:tab/>
      </w:r>
      <w:r w:rsidR="0088253C" w:rsidRPr="00F73436">
        <w:rPr>
          <w:rFonts w:ascii="Times New Roman" w:hAnsi="Times New Roman" w:cs="Times New Roman"/>
          <w:color w:val="000000"/>
          <w:sz w:val="24"/>
          <w:szCs w:val="24"/>
        </w:rPr>
        <w:tab/>
      </w:r>
    </w:p>
    <w:p w:rsidR="004B46EF" w:rsidRPr="00F73436" w:rsidRDefault="00541ED5" w:rsidP="0086757C">
      <w:pPr>
        <w:pStyle w:val="ConsPlusNonformat"/>
        <w:widowControl/>
        <w:tabs>
          <w:tab w:val="left" w:pos="1276"/>
        </w:tabs>
        <w:ind w:firstLine="686"/>
        <w:jc w:val="both"/>
        <w:rPr>
          <w:rFonts w:eastAsia="Calibri"/>
          <w:color w:val="000000"/>
        </w:rPr>
      </w:pPr>
      <w:r w:rsidRPr="00F73436">
        <w:rPr>
          <w:rFonts w:ascii="Times New Roman" w:hAnsi="Times New Roman" w:cs="Times New Roman"/>
          <w:color w:val="000000"/>
          <w:sz w:val="24"/>
          <w:szCs w:val="24"/>
        </w:rPr>
        <w:t>3.</w:t>
      </w:r>
      <w:r w:rsidR="00F20E9F" w:rsidRPr="00F73436">
        <w:rPr>
          <w:rFonts w:ascii="Times New Roman" w:hAnsi="Times New Roman" w:cs="Times New Roman"/>
          <w:color w:val="000000"/>
          <w:sz w:val="24"/>
          <w:szCs w:val="24"/>
        </w:rPr>
        <w:t>6</w:t>
      </w:r>
      <w:r w:rsidR="00421BED" w:rsidRPr="00F73436">
        <w:rPr>
          <w:rFonts w:ascii="Times New Roman" w:hAnsi="Times New Roman" w:cs="Times New Roman"/>
          <w:color w:val="000000"/>
          <w:sz w:val="24"/>
          <w:szCs w:val="24"/>
        </w:rPr>
        <w:t>.</w:t>
      </w:r>
      <w:r w:rsidRPr="00F73436">
        <w:rPr>
          <w:rFonts w:ascii="Times New Roman" w:hAnsi="Times New Roman" w:cs="Times New Roman"/>
          <w:color w:val="000000"/>
          <w:sz w:val="24"/>
          <w:szCs w:val="24"/>
        </w:rPr>
        <w:t>Аванс</w:t>
      </w:r>
      <w:r w:rsidR="00617273" w:rsidRPr="00F73436">
        <w:rPr>
          <w:rFonts w:ascii="Times New Roman" w:hAnsi="Times New Roman" w:cs="Times New Roman"/>
          <w:color w:val="000000"/>
          <w:sz w:val="24"/>
          <w:szCs w:val="24"/>
        </w:rPr>
        <w:t xml:space="preserve"> </w:t>
      </w:r>
      <w:r w:rsidR="0086757C">
        <w:rPr>
          <w:rFonts w:ascii="Times New Roman" w:hAnsi="Times New Roman" w:cs="Times New Roman"/>
          <w:color w:val="000000"/>
          <w:sz w:val="24"/>
          <w:szCs w:val="24"/>
        </w:rPr>
        <w:t>не предусмотрен.</w:t>
      </w:r>
    </w:p>
    <w:p w:rsidR="0086757C" w:rsidRDefault="00541ED5" w:rsidP="0086757C">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3.</w:t>
      </w:r>
      <w:r w:rsidR="00F20E9F" w:rsidRPr="00F73436">
        <w:rPr>
          <w:rFonts w:ascii="Times New Roman" w:hAnsi="Times New Roman" w:cs="Times New Roman"/>
          <w:color w:val="000000"/>
          <w:sz w:val="24"/>
          <w:szCs w:val="24"/>
        </w:rPr>
        <w:t>7</w:t>
      </w:r>
      <w:r w:rsidR="00421BED" w:rsidRPr="00F73436">
        <w:rPr>
          <w:rFonts w:ascii="Times New Roman" w:hAnsi="Times New Roman" w:cs="Times New Roman"/>
          <w:color w:val="000000"/>
          <w:sz w:val="24"/>
          <w:szCs w:val="24"/>
        </w:rPr>
        <w:t>.</w:t>
      </w:r>
      <w:r w:rsidRPr="00F73436">
        <w:rPr>
          <w:rFonts w:ascii="Times New Roman" w:hAnsi="Times New Roman" w:cs="Times New Roman"/>
          <w:color w:val="000000"/>
          <w:sz w:val="24"/>
          <w:szCs w:val="24"/>
        </w:rPr>
        <w:t>В цену Контракта</w:t>
      </w:r>
      <w:r w:rsidR="00D53641" w:rsidRPr="00F73436">
        <w:rPr>
          <w:rFonts w:ascii="Times New Roman" w:hAnsi="Times New Roman" w:cs="Times New Roman"/>
          <w:color w:val="000000"/>
          <w:sz w:val="24"/>
          <w:szCs w:val="24"/>
        </w:rPr>
        <w:t xml:space="preserve"> </w:t>
      </w:r>
      <w:r w:rsidRPr="00F73436">
        <w:rPr>
          <w:rFonts w:ascii="Times New Roman" w:hAnsi="Times New Roman" w:cs="Times New Roman"/>
          <w:color w:val="000000"/>
          <w:sz w:val="24"/>
          <w:szCs w:val="24"/>
        </w:rPr>
        <w:t xml:space="preserve"> включены </w:t>
      </w:r>
      <w:r w:rsidR="0086757C">
        <w:rPr>
          <w:rFonts w:ascii="Times New Roman" w:hAnsi="Times New Roman" w:cs="Times New Roman"/>
          <w:color w:val="000000"/>
          <w:sz w:val="24"/>
          <w:szCs w:val="24"/>
        </w:rPr>
        <w:t xml:space="preserve">расходы </w:t>
      </w:r>
      <w:r w:rsidR="0086757C" w:rsidRPr="00B12515">
        <w:rPr>
          <w:rFonts w:ascii="Times New Roman" w:hAnsi="Times New Roman" w:cs="Times New Roman"/>
          <w:sz w:val="24"/>
          <w:szCs w:val="24"/>
        </w:rPr>
        <w:t xml:space="preserve">на </w:t>
      </w:r>
      <w:r w:rsidR="0086757C">
        <w:rPr>
          <w:rFonts w:ascii="Times New Roman" w:hAnsi="Times New Roman" w:cs="Times New Roman"/>
          <w:sz w:val="24"/>
          <w:szCs w:val="24"/>
        </w:rPr>
        <w:t xml:space="preserve">доставку, </w:t>
      </w:r>
      <w:r w:rsidR="0086757C" w:rsidRPr="00B12515">
        <w:rPr>
          <w:rFonts w:ascii="Times New Roman" w:hAnsi="Times New Roman" w:cs="Times New Roman"/>
          <w:sz w:val="24"/>
          <w:szCs w:val="24"/>
        </w:rPr>
        <w:t>страхование, уплату таможенных пошлин, налогов и других обязательных платежей</w:t>
      </w:r>
      <w:r w:rsidR="0086757C" w:rsidRPr="00F73436">
        <w:rPr>
          <w:rFonts w:ascii="Times New Roman" w:hAnsi="Times New Roman" w:cs="Times New Roman"/>
          <w:color w:val="000000"/>
          <w:sz w:val="24"/>
          <w:szCs w:val="24"/>
        </w:rPr>
        <w:t xml:space="preserve"> </w:t>
      </w:r>
    </w:p>
    <w:p w:rsidR="00541ED5" w:rsidRPr="00F73436" w:rsidRDefault="00F20E9F" w:rsidP="0086757C">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3.8</w:t>
      </w:r>
      <w:r w:rsidR="00421BED" w:rsidRPr="00F73436">
        <w:rPr>
          <w:rFonts w:ascii="Times New Roman" w:hAnsi="Times New Roman" w:cs="Times New Roman"/>
          <w:color w:val="000000"/>
          <w:sz w:val="24"/>
          <w:szCs w:val="24"/>
        </w:rPr>
        <w:t>.</w:t>
      </w:r>
      <w:r w:rsidR="00541ED5" w:rsidRPr="00F73436">
        <w:rPr>
          <w:rFonts w:ascii="Times New Roman" w:hAnsi="Times New Roman" w:cs="Times New Roman"/>
          <w:color w:val="000000"/>
          <w:sz w:val="24"/>
          <w:szCs w:val="24"/>
        </w:rPr>
        <w:t>Цена Контракта</w:t>
      </w:r>
      <w:r w:rsidR="00D53641" w:rsidRPr="00F73436">
        <w:rPr>
          <w:rFonts w:ascii="Times New Roman" w:hAnsi="Times New Roman" w:cs="Times New Roman"/>
          <w:color w:val="000000"/>
          <w:sz w:val="24"/>
          <w:szCs w:val="24"/>
        </w:rPr>
        <w:t xml:space="preserve"> </w:t>
      </w:r>
      <w:r w:rsidR="00541ED5" w:rsidRPr="00F73436">
        <w:rPr>
          <w:rFonts w:ascii="Times New Roman" w:hAnsi="Times New Roman" w:cs="Times New Roman"/>
          <w:color w:val="000000"/>
          <w:sz w:val="24"/>
          <w:szCs w:val="24"/>
        </w:rPr>
        <w:t xml:space="preserve">является твердой </w:t>
      </w:r>
      <w:r w:rsidR="00274084" w:rsidRPr="00F73436">
        <w:rPr>
          <w:rFonts w:ascii="Times New Roman" w:hAnsi="Times New Roman" w:cs="Times New Roman"/>
          <w:color w:val="000000"/>
          <w:sz w:val="24"/>
          <w:szCs w:val="24"/>
        </w:rPr>
        <w:t>и определяется на весь срок исполнения Контракта</w:t>
      </w:r>
      <w:r w:rsidR="00541ED5" w:rsidRPr="00F73436">
        <w:rPr>
          <w:rFonts w:ascii="Times New Roman" w:hAnsi="Times New Roman" w:cs="Times New Roman"/>
          <w:color w:val="000000"/>
          <w:sz w:val="24"/>
          <w:szCs w:val="24"/>
        </w:rPr>
        <w:t>.</w:t>
      </w:r>
    </w:p>
    <w:p w:rsidR="00B35A7C" w:rsidRPr="00F73436" w:rsidRDefault="00884277" w:rsidP="00617273">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3.9.</w:t>
      </w:r>
      <w:r w:rsidR="00C1576B" w:rsidRPr="00F73436">
        <w:rPr>
          <w:rFonts w:ascii="Times New Roman" w:hAnsi="Times New Roman" w:cs="Times New Roman"/>
          <w:color w:val="000000"/>
          <w:sz w:val="24"/>
          <w:szCs w:val="24"/>
        </w:rPr>
        <w:t xml:space="preserve"> </w:t>
      </w:r>
      <w:r w:rsidRPr="00F73436">
        <w:rPr>
          <w:rFonts w:ascii="Times New Roman" w:hAnsi="Times New Roman" w:cs="Times New Roman"/>
          <w:color w:val="000000"/>
          <w:sz w:val="24"/>
          <w:szCs w:val="24"/>
        </w:rPr>
        <w:t>Ц</w:t>
      </w:r>
      <w:r w:rsidR="00B35A7C" w:rsidRPr="00F73436">
        <w:rPr>
          <w:rFonts w:ascii="Times New Roman" w:hAnsi="Times New Roman" w:cs="Times New Roman"/>
          <w:color w:val="000000"/>
          <w:sz w:val="24"/>
          <w:szCs w:val="24"/>
        </w:rPr>
        <w:t>ен</w:t>
      </w:r>
      <w:r w:rsidRPr="00F73436">
        <w:rPr>
          <w:rFonts w:ascii="Times New Roman" w:hAnsi="Times New Roman" w:cs="Times New Roman"/>
          <w:color w:val="000000"/>
          <w:sz w:val="24"/>
          <w:szCs w:val="24"/>
        </w:rPr>
        <w:t>а</w:t>
      </w:r>
      <w:r w:rsidR="00B35A7C" w:rsidRPr="00F73436">
        <w:rPr>
          <w:rFonts w:ascii="Times New Roman" w:hAnsi="Times New Roman" w:cs="Times New Roman"/>
          <w:color w:val="000000"/>
          <w:sz w:val="24"/>
          <w:szCs w:val="24"/>
        </w:rPr>
        <w:t xml:space="preserve"> </w:t>
      </w:r>
      <w:r w:rsidRPr="00F73436">
        <w:rPr>
          <w:rFonts w:ascii="Times New Roman" w:hAnsi="Times New Roman" w:cs="Times New Roman"/>
          <w:color w:val="000000"/>
          <w:sz w:val="24"/>
          <w:szCs w:val="24"/>
        </w:rPr>
        <w:t>К</w:t>
      </w:r>
      <w:r w:rsidR="00B35A7C" w:rsidRPr="00F73436">
        <w:rPr>
          <w:rFonts w:ascii="Times New Roman" w:hAnsi="Times New Roman" w:cs="Times New Roman"/>
          <w:color w:val="000000"/>
          <w:sz w:val="24"/>
          <w:szCs w:val="24"/>
        </w:rPr>
        <w:t>онтракта</w:t>
      </w:r>
      <w:r w:rsidRPr="00F73436">
        <w:rPr>
          <w:rFonts w:ascii="Times New Roman" w:hAnsi="Times New Roman" w:cs="Times New Roman"/>
          <w:color w:val="000000"/>
          <w:sz w:val="24"/>
          <w:szCs w:val="24"/>
        </w:rPr>
        <w:t xml:space="preserve"> может быть снижена</w:t>
      </w:r>
      <w:r w:rsidR="00B35A7C" w:rsidRPr="00F73436">
        <w:rPr>
          <w:rFonts w:ascii="Times New Roman" w:hAnsi="Times New Roman" w:cs="Times New Roman"/>
          <w:color w:val="000000"/>
          <w:sz w:val="24"/>
          <w:szCs w:val="24"/>
        </w:rPr>
        <w:t xml:space="preserve"> без изменения предусмотренных </w:t>
      </w:r>
      <w:r w:rsidRPr="00F73436">
        <w:rPr>
          <w:rFonts w:ascii="Times New Roman" w:hAnsi="Times New Roman" w:cs="Times New Roman"/>
          <w:color w:val="000000"/>
          <w:sz w:val="24"/>
          <w:szCs w:val="24"/>
        </w:rPr>
        <w:t>К</w:t>
      </w:r>
      <w:r w:rsidR="00B35A7C" w:rsidRPr="00F73436">
        <w:rPr>
          <w:rFonts w:ascii="Times New Roman" w:hAnsi="Times New Roman" w:cs="Times New Roman"/>
          <w:color w:val="000000"/>
          <w:sz w:val="24"/>
          <w:szCs w:val="24"/>
        </w:rPr>
        <w:t xml:space="preserve">онтрактом количества товара, качества поставляемого товара, </w:t>
      </w:r>
      <w:r w:rsidR="00D15619" w:rsidRPr="00F73436">
        <w:rPr>
          <w:rFonts w:ascii="Times New Roman" w:hAnsi="Times New Roman" w:cs="Times New Roman"/>
          <w:color w:val="000000"/>
          <w:sz w:val="24"/>
          <w:szCs w:val="24"/>
        </w:rPr>
        <w:t>и иных условий К</w:t>
      </w:r>
      <w:r w:rsidR="00B35A7C" w:rsidRPr="00F73436">
        <w:rPr>
          <w:rFonts w:ascii="Times New Roman" w:hAnsi="Times New Roman" w:cs="Times New Roman"/>
          <w:color w:val="000000"/>
          <w:sz w:val="24"/>
          <w:szCs w:val="24"/>
        </w:rPr>
        <w:t>онтракта</w:t>
      </w:r>
      <w:r w:rsidRPr="00F73436">
        <w:rPr>
          <w:rFonts w:ascii="Times New Roman" w:hAnsi="Times New Roman" w:cs="Times New Roman"/>
          <w:color w:val="000000"/>
          <w:sz w:val="24"/>
          <w:szCs w:val="24"/>
        </w:rPr>
        <w:t>.</w:t>
      </w:r>
    </w:p>
    <w:p w:rsidR="00B85B36" w:rsidRPr="00F73436" w:rsidRDefault="00421BED" w:rsidP="00617273">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3.</w:t>
      </w:r>
      <w:r w:rsidR="00D4392A" w:rsidRPr="00F73436">
        <w:rPr>
          <w:rFonts w:ascii="Times New Roman" w:hAnsi="Times New Roman" w:cs="Times New Roman"/>
          <w:color w:val="000000"/>
          <w:sz w:val="24"/>
          <w:szCs w:val="24"/>
        </w:rPr>
        <w:t>10</w:t>
      </w:r>
      <w:r w:rsidRPr="00F73436">
        <w:rPr>
          <w:rFonts w:ascii="Times New Roman" w:hAnsi="Times New Roman" w:cs="Times New Roman"/>
          <w:color w:val="000000"/>
          <w:sz w:val="24"/>
          <w:szCs w:val="24"/>
        </w:rPr>
        <w:t>.</w:t>
      </w:r>
      <w:r w:rsidR="009237E5" w:rsidRPr="00F73436">
        <w:rPr>
          <w:rFonts w:ascii="Times New Roman" w:hAnsi="Times New Roman" w:cs="Times New Roman"/>
          <w:color w:val="000000"/>
          <w:sz w:val="24"/>
          <w:szCs w:val="24"/>
        </w:rPr>
        <w:t xml:space="preserve"> </w:t>
      </w:r>
      <w:r w:rsidR="00DD062F" w:rsidRPr="00F73436">
        <w:rPr>
          <w:rFonts w:ascii="Times New Roman" w:hAnsi="Times New Roman" w:cs="Times New Roman"/>
          <w:color w:val="000000"/>
          <w:sz w:val="24"/>
          <w:szCs w:val="24"/>
        </w:rPr>
        <w:t xml:space="preserve">Допускается изменение по соглашению сторон условий контракта при его исполнении в </w:t>
      </w:r>
      <w:r w:rsidR="00B85B36" w:rsidRPr="00F73436">
        <w:rPr>
          <w:rFonts w:ascii="Times New Roman" w:hAnsi="Times New Roman" w:cs="Times New Roman"/>
          <w:color w:val="000000"/>
          <w:sz w:val="24"/>
          <w:szCs w:val="24"/>
        </w:rPr>
        <w:t xml:space="preserve">случае,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sidR="00B85B36" w:rsidRPr="00F73436">
        <w:rPr>
          <w:rFonts w:ascii="Times New Roman" w:hAnsi="Times New Roman" w:cs="Times New Roman"/>
          <w:color w:val="000000"/>
          <w:sz w:val="24"/>
          <w:szCs w:val="24"/>
        </w:rPr>
        <w:t>положений бюджетного законодательства Российской Федерации цены Контракта</w:t>
      </w:r>
      <w:proofErr w:type="gramEnd"/>
      <w:r w:rsidR="00B85B36" w:rsidRPr="00F73436">
        <w:rPr>
          <w:rFonts w:ascii="Times New Roman" w:hAnsi="Times New Roman" w:cs="Times New Roman"/>
          <w:color w:val="000000"/>
          <w:sz w:val="24"/>
          <w:szCs w:val="24"/>
        </w:rPr>
        <w:t xml:space="preserve"> пропорционально дополнительному количеству товара, исходя из установленной в </w:t>
      </w:r>
      <w:r w:rsidR="000F5177" w:rsidRPr="00F73436">
        <w:rPr>
          <w:rFonts w:ascii="Times New Roman" w:hAnsi="Times New Roman" w:cs="Times New Roman"/>
          <w:color w:val="000000"/>
          <w:sz w:val="24"/>
          <w:szCs w:val="24"/>
        </w:rPr>
        <w:t>К</w:t>
      </w:r>
      <w:r w:rsidR="00B85B36" w:rsidRPr="00F73436">
        <w:rPr>
          <w:rFonts w:ascii="Times New Roman" w:hAnsi="Times New Roman" w:cs="Times New Roman"/>
          <w:color w:val="000000"/>
          <w:sz w:val="24"/>
          <w:szCs w:val="24"/>
        </w:rPr>
        <w:t>онтракте цены единицы товара, но не более чем на десять процентов цены Контракта. При уменьшении предусмотренного Контрактом количества т</w:t>
      </w:r>
      <w:r w:rsidR="000F5177" w:rsidRPr="00F73436">
        <w:rPr>
          <w:rFonts w:ascii="Times New Roman" w:hAnsi="Times New Roman" w:cs="Times New Roman"/>
          <w:color w:val="000000"/>
          <w:sz w:val="24"/>
          <w:szCs w:val="24"/>
        </w:rPr>
        <w:t>овара, Стороны К</w:t>
      </w:r>
      <w:r w:rsidR="00B85B36" w:rsidRPr="00F73436">
        <w:rPr>
          <w:rFonts w:ascii="Times New Roman" w:hAnsi="Times New Roman" w:cs="Times New Roman"/>
          <w:color w:val="000000"/>
          <w:sz w:val="24"/>
          <w:szCs w:val="24"/>
        </w:rPr>
        <w:t xml:space="preserve">онтракта обязаны уменьшить цену </w:t>
      </w:r>
      <w:r w:rsidR="000F5177" w:rsidRPr="00F73436">
        <w:rPr>
          <w:rFonts w:ascii="Times New Roman" w:hAnsi="Times New Roman" w:cs="Times New Roman"/>
          <w:color w:val="000000"/>
          <w:sz w:val="24"/>
          <w:szCs w:val="24"/>
        </w:rPr>
        <w:t>Ко</w:t>
      </w:r>
      <w:r w:rsidR="00B85B36" w:rsidRPr="00F73436">
        <w:rPr>
          <w:rFonts w:ascii="Times New Roman" w:hAnsi="Times New Roman" w:cs="Times New Roman"/>
          <w:color w:val="000000"/>
          <w:sz w:val="24"/>
          <w:szCs w:val="24"/>
        </w:rPr>
        <w:t xml:space="preserve">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w:t>
      </w:r>
      <w:r w:rsidR="000F5177" w:rsidRPr="00F73436">
        <w:rPr>
          <w:rFonts w:ascii="Times New Roman" w:hAnsi="Times New Roman" w:cs="Times New Roman"/>
          <w:color w:val="000000"/>
          <w:sz w:val="24"/>
          <w:szCs w:val="24"/>
        </w:rPr>
        <w:t>К</w:t>
      </w:r>
      <w:r w:rsidR="00B85B36" w:rsidRPr="00F73436">
        <w:rPr>
          <w:rFonts w:ascii="Times New Roman" w:hAnsi="Times New Roman" w:cs="Times New Roman"/>
          <w:color w:val="000000"/>
          <w:sz w:val="24"/>
          <w:szCs w:val="24"/>
        </w:rPr>
        <w:t>онтракте количество такого товара.</w:t>
      </w:r>
    </w:p>
    <w:p w:rsidR="00AA56E7" w:rsidRPr="00F73436" w:rsidRDefault="00541ED5" w:rsidP="00617273">
      <w:pPr>
        <w:pStyle w:val="ConsPlusNonformat"/>
        <w:widowControl/>
        <w:tabs>
          <w:tab w:val="left" w:pos="1276"/>
        </w:tabs>
        <w:ind w:firstLine="686"/>
        <w:jc w:val="both"/>
        <w:rPr>
          <w:rFonts w:ascii="Times New Roman" w:hAnsi="Times New Roman" w:cs="Times New Roman"/>
          <w:color w:val="000000"/>
          <w:sz w:val="24"/>
          <w:szCs w:val="24"/>
        </w:rPr>
      </w:pPr>
      <w:r w:rsidRPr="00D505F8">
        <w:rPr>
          <w:rFonts w:ascii="Times New Roman" w:hAnsi="Times New Roman" w:cs="Times New Roman"/>
          <w:color w:val="000000"/>
          <w:sz w:val="24"/>
          <w:szCs w:val="24"/>
        </w:rPr>
        <w:t>3.</w:t>
      </w:r>
      <w:r w:rsidR="00D4392A" w:rsidRPr="00D505F8">
        <w:rPr>
          <w:rFonts w:ascii="Times New Roman" w:hAnsi="Times New Roman" w:cs="Times New Roman"/>
          <w:color w:val="000000"/>
          <w:sz w:val="24"/>
          <w:szCs w:val="24"/>
        </w:rPr>
        <w:t>11</w:t>
      </w:r>
      <w:r w:rsidR="00421BED" w:rsidRPr="00D505F8">
        <w:rPr>
          <w:rFonts w:ascii="Times New Roman" w:hAnsi="Times New Roman" w:cs="Times New Roman"/>
          <w:color w:val="000000"/>
          <w:sz w:val="24"/>
          <w:szCs w:val="24"/>
        </w:rPr>
        <w:t>.</w:t>
      </w:r>
      <w:r w:rsidRPr="00D505F8">
        <w:rPr>
          <w:rFonts w:ascii="Times New Roman" w:hAnsi="Times New Roman" w:cs="Times New Roman"/>
          <w:color w:val="000000"/>
          <w:sz w:val="24"/>
          <w:szCs w:val="24"/>
        </w:rPr>
        <w:t xml:space="preserve">Заказчик производит оплату поставки товара путем перечисления денежных средств на расчетный счет Поставщика </w:t>
      </w:r>
      <w:r w:rsidR="00AA56E7" w:rsidRPr="00D505F8">
        <w:rPr>
          <w:rFonts w:ascii="Times New Roman" w:hAnsi="Times New Roman" w:cs="Times New Roman"/>
          <w:color w:val="000000"/>
          <w:sz w:val="24"/>
          <w:szCs w:val="24"/>
        </w:rPr>
        <w:t>в срок</w:t>
      </w:r>
      <w:r w:rsidR="00617273" w:rsidRPr="00D505F8">
        <w:rPr>
          <w:rFonts w:ascii="Times New Roman" w:hAnsi="Times New Roman" w:cs="Times New Roman"/>
          <w:color w:val="000000"/>
          <w:sz w:val="24"/>
          <w:szCs w:val="24"/>
        </w:rPr>
        <w:t xml:space="preserve"> </w:t>
      </w:r>
      <w:r w:rsidR="00AA56E7" w:rsidRPr="00D505F8">
        <w:rPr>
          <w:rFonts w:ascii="Times New Roman" w:hAnsi="Times New Roman" w:cs="Times New Roman"/>
          <w:color w:val="000000"/>
          <w:sz w:val="24"/>
          <w:szCs w:val="24"/>
        </w:rPr>
        <w:t xml:space="preserve">не более чем в течение </w:t>
      </w:r>
      <w:r w:rsidR="00097D5F">
        <w:rPr>
          <w:rFonts w:ascii="Times New Roman" w:hAnsi="Times New Roman" w:cs="Times New Roman"/>
          <w:color w:val="000000"/>
          <w:sz w:val="24"/>
          <w:szCs w:val="24"/>
        </w:rPr>
        <w:t>тридцати</w:t>
      </w:r>
      <w:r w:rsidR="00AA56E7" w:rsidRPr="00D505F8">
        <w:rPr>
          <w:rFonts w:ascii="Times New Roman" w:hAnsi="Times New Roman" w:cs="Times New Roman"/>
          <w:color w:val="000000"/>
          <w:sz w:val="24"/>
          <w:szCs w:val="24"/>
        </w:rPr>
        <w:t xml:space="preserve"> </w:t>
      </w:r>
      <w:r w:rsidR="00097D5F">
        <w:rPr>
          <w:rFonts w:ascii="Times New Roman" w:hAnsi="Times New Roman" w:cs="Times New Roman"/>
          <w:color w:val="000000"/>
          <w:sz w:val="24"/>
          <w:szCs w:val="24"/>
        </w:rPr>
        <w:t>календарных</w:t>
      </w:r>
      <w:r w:rsidR="00AA56E7" w:rsidRPr="00D505F8">
        <w:rPr>
          <w:rFonts w:ascii="Times New Roman" w:hAnsi="Times New Roman" w:cs="Times New Roman"/>
          <w:color w:val="000000"/>
          <w:sz w:val="24"/>
          <w:szCs w:val="24"/>
        </w:rPr>
        <w:t xml:space="preserve"> дней </w:t>
      </w:r>
      <w:proofErr w:type="gramStart"/>
      <w:r w:rsidR="00AA56E7" w:rsidRPr="00D505F8">
        <w:rPr>
          <w:rFonts w:ascii="Times New Roman" w:hAnsi="Times New Roman" w:cs="Times New Roman"/>
          <w:color w:val="000000"/>
          <w:sz w:val="24"/>
          <w:szCs w:val="24"/>
        </w:rPr>
        <w:t>с даты подписания</w:t>
      </w:r>
      <w:proofErr w:type="gramEnd"/>
      <w:r w:rsidR="00D505F8">
        <w:rPr>
          <w:rFonts w:ascii="Times New Roman" w:hAnsi="Times New Roman" w:cs="Times New Roman"/>
          <w:color w:val="000000"/>
          <w:sz w:val="24"/>
          <w:szCs w:val="24"/>
        </w:rPr>
        <w:t xml:space="preserve"> заказчиком документа о приемке.</w:t>
      </w:r>
    </w:p>
    <w:p w:rsidR="00996CF0" w:rsidRPr="00F73436" w:rsidRDefault="00D9738B" w:rsidP="00617273">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3.1</w:t>
      </w:r>
      <w:r w:rsidR="00D4392A" w:rsidRPr="00F73436">
        <w:rPr>
          <w:rFonts w:ascii="Times New Roman" w:hAnsi="Times New Roman" w:cs="Times New Roman"/>
          <w:color w:val="000000"/>
          <w:sz w:val="24"/>
          <w:szCs w:val="24"/>
        </w:rPr>
        <w:t>2</w:t>
      </w:r>
      <w:r w:rsidRPr="00F73436">
        <w:rPr>
          <w:rFonts w:ascii="Times New Roman" w:hAnsi="Times New Roman" w:cs="Times New Roman"/>
          <w:color w:val="000000"/>
          <w:sz w:val="24"/>
          <w:szCs w:val="24"/>
        </w:rPr>
        <w:t>.</w:t>
      </w:r>
      <w:r w:rsidR="00996CF0" w:rsidRPr="00F73436">
        <w:rPr>
          <w:rFonts w:ascii="Times New Roman" w:hAnsi="Times New Roman" w:cs="Times New Roman"/>
          <w:color w:val="000000"/>
          <w:sz w:val="24"/>
          <w:szCs w:val="24"/>
        </w:rPr>
        <w:t xml:space="preserve">В случае неисполнения или ненадлежащего исполнения обязательств, предусмотренных </w:t>
      </w:r>
      <w:r w:rsidR="003937EB" w:rsidRPr="00F73436">
        <w:rPr>
          <w:rFonts w:ascii="Times New Roman" w:hAnsi="Times New Roman" w:cs="Times New Roman"/>
          <w:color w:val="000000"/>
          <w:sz w:val="24"/>
          <w:szCs w:val="24"/>
        </w:rPr>
        <w:t>Контрактом,</w:t>
      </w:r>
      <w:r w:rsidR="00996CF0" w:rsidRPr="00F73436">
        <w:rPr>
          <w:rFonts w:ascii="Times New Roman" w:hAnsi="Times New Roman" w:cs="Times New Roman"/>
          <w:color w:val="000000"/>
          <w:sz w:val="24"/>
          <w:szCs w:val="24"/>
        </w:rPr>
        <w:t xml:space="preserve"> Заказчик производит оплату по Контракту  за вычетом неустойки (штрафа, пени) в размере, установленном </w:t>
      </w:r>
      <w:r w:rsidR="003E754C" w:rsidRPr="00F73436">
        <w:rPr>
          <w:rFonts w:ascii="Times New Roman" w:hAnsi="Times New Roman" w:cs="Times New Roman"/>
          <w:color w:val="000000"/>
          <w:sz w:val="24"/>
          <w:szCs w:val="24"/>
        </w:rPr>
        <w:t>Контрактом.</w:t>
      </w:r>
    </w:p>
    <w:p w:rsidR="00996CF0" w:rsidRPr="00F73436" w:rsidRDefault="005A7BD8" w:rsidP="00617273">
      <w:pPr>
        <w:pStyle w:val="ConsPlusNonformat"/>
        <w:widowControl/>
        <w:tabs>
          <w:tab w:val="left" w:pos="1276"/>
        </w:tabs>
        <w:ind w:firstLine="68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3.1</w:t>
      </w:r>
      <w:r w:rsidR="00D4392A" w:rsidRPr="00F73436">
        <w:rPr>
          <w:rFonts w:ascii="Times New Roman" w:hAnsi="Times New Roman" w:cs="Times New Roman"/>
          <w:color w:val="000000"/>
          <w:sz w:val="24"/>
          <w:szCs w:val="24"/>
        </w:rPr>
        <w:t>3</w:t>
      </w:r>
      <w:r w:rsidR="00421BED" w:rsidRPr="00F73436">
        <w:rPr>
          <w:rFonts w:ascii="Times New Roman" w:hAnsi="Times New Roman" w:cs="Times New Roman"/>
          <w:color w:val="000000"/>
          <w:sz w:val="24"/>
          <w:szCs w:val="24"/>
        </w:rPr>
        <w:t>.</w:t>
      </w:r>
      <w:r w:rsidR="00996CF0" w:rsidRPr="00F73436">
        <w:rPr>
          <w:rFonts w:ascii="Times New Roman" w:hAnsi="Times New Roman" w:cs="Times New Roman"/>
          <w:color w:val="000000"/>
          <w:sz w:val="24"/>
          <w:szCs w:val="24"/>
        </w:rPr>
        <w:t xml:space="preserve">В случае, если оплата Контракта осуществлена путем выплаты </w:t>
      </w:r>
      <w:r w:rsidR="009754F0" w:rsidRPr="00F73436">
        <w:rPr>
          <w:rFonts w:ascii="Times New Roman" w:hAnsi="Times New Roman" w:cs="Times New Roman"/>
          <w:color w:val="000000"/>
          <w:sz w:val="24"/>
          <w:szCs w:val="24"/>
        </w:rPr>
        <w:t>П</w:t>
      </w:r>
      <w:r w:rsidR="00996CF0" w:rsidRPr="00F73436">
        <w:rPr>
          <w:rFonts w:ascii="Times New Roman" w:hAnsi="Times New Roman" w:cs="Times New Roman"/>
          <w:color w:val="000000"/>
          <w:sz w:val="24"/>
          <w:szCs w:val="24"/>
        </w:rPr>
        <w:t>оставщику суммы</w:t>
      </w:r>
      <w:r w:rsidR="002B05A5" w:rsidRPr="00F73436">
        <w:rPr>
          <w:rFonts w:ascii="Times New Roman" w:hAnsi="Times New Roman" w:cs="Times New Roman"/>
          <w:color w:val="000000"/>
          <w:sz w:val="24"/>
          <w:szCs w:val="24"/>
        </w:rPr>
        <w:t>,</w:t>
      </w:r>
      <w:r w:rsidR="00996CF0" w:rsidRPr="00F73436">
        <w:rPr>
          <w:rFonts w:ascii="Times New Roman" w:hAnsi="Times New Roman" w:cs="Times New Roman"/>
          <w:color w:val="000000"/>
          <w:sz w:val="24"/>
          <w:szCs w:val="24"/>
        </w:rPr>
        <w:t xml:space="preserve"> уменьшенной на сумму неустойки (штрафа, пени), Заказчик обязан перечислить в установленном порядке </w:t>
      </w:r>
      <w:r w:rsidR="002B05A5" w:rsidRPr="00F73436">
        <w:rPr>
          <w:rFonts w:ascii="Times New Roman" w:hAnsi="Times New Roman" w:cs="Times New Roman"/>
          <w:color w:val="000000"/>
          <w:sz w:val="24"/>
          <w:szCs w:val="24"/>
        </w:rPr>
        <w:t>неустойку (</w:t>
      </w:r>
      <w:r w:rsidR="00996CF0" w:rsidRPr="00F73436">
        <w:rPr>
          <w:rFonts w:ascii="Times New Roman" w:hAnsi="Times New Roman" w:cs="Times New Roman"/>
          <w:color w:val="000000"/>
          <w:sz w:val="24"/>
          <w:szCs w:val="24"/>
        </w:rPr>
        <w:t>штраф, пен</w:t>
      </w:r>
      <w:r w:rsidR="002B05A5" w:rsidRPr="00F73436">
        <w:rPr>
          <w:rFonts w:ascii="Times New Roman" w:hAnsi="Times New Roman" w:cs="Times New Roman"/>
          <w:color w:val="000000"/>
          <w:sz w:val="24"/>
          <w:szCs w:val="24"/>
        </w:rPr>
        <w:t>и)</w:t>
      </w:r>
      <w:r w:rsidR="00996CF0" w:rsidRPr="00F73436">
        <w:rPr>
          <w:rFonts w:ascii="Times New Roman" w:hAnsi="Times New Roman" w:cs="Times New Roman"/>
          <w:color w:val="000000"/>
          <w:sz w:val="24"/>
          <w:szCs w:val="24"/>
        </w:rPr>
        <w:t xml:space="preserve"> в доход бюджета городского округа город Воронеж.</w:t>
      </w:r>
      <w:r w:rsidR="00D9738B" w:rsidRPr="00F73436">
        <w:rPr>
          <w:rFonts w:ascii="Times New Roman" w:hAnsi="Times New Roman" w:cs="Times New Roman"/>
          <w:color w:val="000000"/>
          <w:sz w:val="24"/>
          <w:szCs w:val="24"/>
        </w:rPr>
        <w:t xml:space="preserve"> </w:t>
      </w:r>
    </w:p>
    <w:p w:rsidR="00541ED5" w:rsidRPr="00F73436" w:rsidRDefault="00541ED5" w:rsidP="00541ED5">
      <w:pPr>
        <w:tabs>
          <w:tab w:val="left" w:pos="480"/>
        </w:tabs>
        <w:autoSpaceDE w:val="0"/>
        <w:autoSpaceDN w:val="0"/>
        <w:adjustRightInd w:val="0"/>
        <w:ind w:firstLine="240"/>
        <w:jc w:val="center"/>
        <w:outlineLvl w:val="1"/>
        <w:rPr>
          <w:b/>
          <w:color w:val="000000"/>
        </w:rPr>
      </w:pPr>
      <w:r w:rsidRPr="00F73436">
        <w:rPr>
          <w:b/>
          <w:color w:val="000000"/>
        </w:rPr>
        <w:t>IV. Условия и сроки поставки товар</w:t>
      </w:r>
      <w:r w:rsidR="00DC087D" w:rsidRPr="00F73436">
        <w:rPr>
          <w:b/>
          <w:color w:val="000000"/>
        </w:rPr>
        <w:t>а</w:t>
      </w:r>
    </w:p>
    <w:p w:rsidR="00541ED5" w:rsidRPr="00F73436" w:rsidRDefault="00541ED5" w:rsidP="00541ED5">
      <w:pPr>
        <w:tabs>
          <w:tab w:val="left" w:pos="480"/>
        </w:tabs>
        <w:autoSpaceDE w:val="0"/>
        <w:autoSpaceDN w:val="0"/>
        <w:adjustRightInd w:val="0"/>
        <w:ind w:firstLine="240"/>
        <w:jc w:val="center"/>
        <w:outlineLvl w:val="1"/>
        <w:rPr>
          <w:color w:val="000000"/>
        </w:rPr>
      </w:pPr>
    </w:p>
    <w:p w:rsidR="00541ED5" w:rsidRPr="00F73436" w:rsidRDefault="00421BED" w:rsidP="00270596">
      <w:pPr>
        <w:pStyle w:val="ConsPlusNonformat"/>
        <w:widowControl/>
        <w:ind w:firstLine="714"/>
        <w:jc w:val="both"/>
        <w:rPr>
          <w:rFonts w:ascii="Times New Roman" w:hAnsi="Times New Roman" w:cs="Times New Roman"/>
          <w:i/>
          <w:color w:val="000000"/>
          <w:sz w:val="24"/>
          <w:szCs w:val="24"/>
        </w:rPr>
      </w:pPr>
      <w:r w:rsidRPr="00F73436">
        <w:rPr>
          <w:rFonts w:ascii="Times New Roman" w:hAnsi="Times New Roman" w:cs="Times New Roman"/>
          <w:color w:val="000000"/>
          <w:sz w:val="24"/>
          <w:szCs w:val="24"/>
        </w:rPr>
        <w:t>4.1.</w:t>
      </w:r>
      <w:r w:rsidR="00541ED5" w:rsidRPr="00F73436">
        <w:rPr>
          <w:rFonts w:ascii="Times New Roman" w:hAnsi="Times New Roman" w:cs="Times New Roman"/>
          <w:color w:val="000000"/>
          <w:sz w:val="24"/>
          <w:szCs w:val="24"/>
        </w:rPr>
        <w:t xml:space="preserve">Поставщик передает Заказчику товар </w:t>
      </w:r>
      <w:r w:rsidR="002069B4" w:rsidRPr="00F73436">
        <w:rPr>
          <w:rFonts w:ascii="Times New Roman" w:hAnsi="Times New Roman" w:cs="Times New Roman"/>
          <w:color w:val="000000"/>
          <w:sz w:val="24"/>
          <w:szCs w:val="24"/>
        </w:rPr>
        <w:t xml:space="preserve">надлежащего качества </w:t>
      </w:r>
      <w:r w:rsidR="00541ED5" w:rsidRPr="00F73436">
        <w:rPr>
          <w:rFonts w:ascii="Times New Roman" w:hAnsi="Times New Roman" w:cs="Times New Roman"/>
          <w:color w:val="000000"/>
          <w:sz w:val="24"/>
          <w:szCs w:val="24"/>
        </w:rPr>
        <w:t xml:space="preserve">в срок </w:t>
      </w:r>
      <w:r w:rsidR="00A84FD5">
        <w:rPr>
          <w:rFonts w:ascii="Times New Roman" w:hAnsi="Times New Roman" w:cs="Times New Roman"/>
          <w:color w:val="000000"/>
          <w:sz w:val="24"/>
          <w:szCs w:val="24"/>
        </w:rPr>
        <w:t>10</w:t>
      </w:r>
      <w:r w:rsidR="004B5114">
        <w:rPr>
          <w:rFonts w:ascii="Times New Roman" w:hAnsi="Times New Roman" w:cs="Times New Roman"/>
          <w:color w:val="000000"/>
          <w:sz w:val="24"/>
          <w:szCs w:val="24"/>
        </w:rPr>
        <w:t xml:space="preserve"> рабочих</w:t>
      </w:r>
      <w:r w:rsidR="00270596">
        <w:rPr>
          <w:rFonts w:ascii="Times New Roman" w:hAnsi="Times New Roman" w:cs="Times New Roman"/>
          <w:color w:val="000000"/>
          <w:sz w:val="24"/>
          <w:szCs w:val="24"/>
        </w:rPr>
        <w:t xml:space="preserve"> дней с момента подписания контракта.</w:t>
      </w:r>
    </w:p>
    <w:p w:rsidR="00A84FD5" w:rsidRDefault="00421BED" w:rsidP="005B08F7">
      <w:pPr>
        <w:pStyle w:val="ConsPlusNonformat"/>
        <w:widowControl/>
        <w:ind w:firstLine="714"/>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4.</w:t>
      </w:r>
      <w:r w:rsidR="00BC0D55">
        <w:rPr>
          <w:rFonts w:ascii="Times New Roman" w:hAnsi="Times New Roman" w:cs="Times New Roman"/>
          <w:color w:val="000000"/>
          <w:sz w:val="24"/>
          <w:szCs w:val="24"/>
        </w:rPr>
        <w:t>2</w:t>
      </w:r>
      <w:r w:rsidRPr="00F73436">
        <w:rPr>
          <w:rFonts w:ascii="Times New Roman" w:hAnsi="Times New Roman" w:cs="Times New Roman"/>
          <w:color w:val="000000"/>
          <w:sz w:val="24"/>
          <w:szCs w:val="24"/>
        </w:rPr>
        <w:t>.</w:t>
      </w:r>
      <w:r w:rsidR="00541ED5" w:rsidRPr="00F73436">
        <w:rPr>
          <w:rFonts w:ascii="Times New Roman" w:hAnsi="Times New Roman" w:cs="Times New Roman"/>
          <w:color w:val="000000"/>
          <w:sz w:val="24"/>
          <w:szCs w:val="24"/>
        </w:rPr>
        <w:t>Датой поставки товар</w:t>
      </w:r>
      <w:r w:rsidR="00614E51" w:rsidRPr="00F73436">
        <w:rPr>
          <w:rFonts w:ascii="Times New Roman" w:hAnsi="Times New Roman" w:cs="Times New Roman"/>
          <w:color w:val="000000"/>
          <w:sz w:val="24"/>
          <w:szCs w:val="24"/>
        </w:rPr>
        <w:t>а</w:t>
      </w:r>
      <w:r w:rsidR="00541ED5" w:rsidRPr="00F73436">
        <w:rPr>
          <w:rFonts w:ascii="Times New Roman" w:hAnsi="Times New Roman" w:cs="Times New Roman"/>
          <w:color w:val="000000"/>
          <w:sz w:val="24"/>
          <w:szCs w:val="24"/>
        </w:rPr>
        <w:t xml:space="preserve"> счи</w:t>
      </w:r>
      <w:r w:rsidR="00A84FD5">
        <w:rPr>
          <w:rFonts w:ascii="Times New Roman" w:hAnsi="Times New Roman" w:cs="Times New Roman"/>
          <w:color w:val="000000"/>
          <w:sz w:val="24"/>
          <w:szCs w:val="24"/>
        </w:rPr>
        <w:t>тается дата их доставки в адрес.</w:t>
      </w:r>
      <w:r w:rsidR="00C91F4C">
        <w:rPr>
          <w:rFonts w:ascii="Times New Roman" w:hAnsi="Times New Roman" w:cs="Times New Roman"/>
          <w:color w:val="000000"/>
          <w:sz w:val="24"/>
          <w:szCs w:val="24"/>
        </w:rPr>
        <w:t xml:space="preserve"> </w:t>
      </w:r>
    </w:p>
    <w:p w:rsidR="00541ED5" w:rsidRPr="00F73436" w:rsidRDefault="00421BED" w:rsidP="005B08F7">
      <w:pPr>
        <w:pStyle w:val="ConsPlusNonformat"/>
        <w:widowControl/>
        <w:ind w:firstLine="714"/>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4.</w:t>
      </w:r>
      <w:r w:rsidR="00BC0D55">
        <w:rPr>
          <w:rFonts w:ascii="Times New Roman" w:hAnsi="Times New Roman" w:cs="Times New Roman"/>
          <w:color w:val="000000"/>
          <w:sz w:val="24"/>
          <w:szCs w:val="24"/>
        </w:rPr>
        <w:t>3</w:t>
      </w:r>
      <w:r w:rsidRPr="00F73436">
        <w:rPr>
          <w:rFonts w:ascii="Times New Roman" w:hAnsi="Times New Roman" w:cs="Times New Roman"/>
          <w:color w:val="000000"/>
          <w:sz w:val="24"/>
          <w:szCs w:val="24"/>
        </w:rPr>
        <w:t>.</w:t>
      </w:r>
      <w:r w:rsidR="00541ED5" w:rsidRPr="00F73436">
        <w:rPr>
          <w:rFonts w:ascii="Times New Roman" w:hAnsi="Times New Roman" w:cs="Times New Roman"/>
          <w:color w:val="000000"/>
          <w:sz w:val="24"/>
          <w:szCs w:val="24"/>
        </w:rPr>
        <w:t>Доставка товар</w:t>
      </w:r>
      <w:r w:rsidR="00614E51" w:rsidRPr="00F73436">
        <w:rPr>
          <w:rFonts w:ascii="Times New Roman" w:hAnsi="Times New Roman" w:cs="Times New Roman"/>
          <w:color w:val="000000"/>
          <w:sz w:val="24"/>
          <w:szCs w:val="24"/>
        </w:rPr>
        <w:t>а</w:t>
      </w:r>
      <w:r w:rsidR="00541ED5" w:rsidRPr="00F73436">
        <w:rPr>
          <w:rFonts w:ascii="Times New Roman" w:hAnsi="Times New Roman" w:cs="Times New Roman"/>
          <w:color w:val="000000"/>
          <w:sz w:val="24"/>
          <w:szCs w:val="24"/>
        </w:rPr>
        <w:t xml:space="preserve"> осуществляется:</w:t>
      </w:r>
    </w:p>
    <w:p w:rsidR="00541ED5" w:rsidRPr="00F73436" w:rsidRDefault="00541ED5" w:rsidP="00895984">
      <w:pPr>
        <w:pStyle w:val="ConsPlusNonformat"/>
        <w:widowControl/>
        <w:ind w:firstLine="714"/>
        <w:rPr>
          <w:rFonts w:ascii="Times New Roman" w:hAnsi="Times New Roman" w:cs="Times New Roman"/>
          <w:color w:val="000000"/>
          <w:sz w:val="24"/>
          <w:szCs w:val="24"/>
        </w:rPr>
      </w:pPr>
      <w:r w:rsidRPr="00F73436">
        <w:rPr>
          <w:rFonts w:ascii="Times New Roman" w:hAnsi="Times New Roman" w:cs="Times New Roman"/>
          <w:color w:val="000000"/>
          <w:sz w:val="24"/>
          <w:szCs w:val="24"/>
        </w:rPr>
        <w:t xml:space="preserve">    - Поставщиком путем отгрузки товара собственным транспортом;</w:t>
      </w:r>
    </w:p>
    <w:p w:rsidR="00270596" w:rsidRDefault="00270596" w:rsidP="00A144D4">
      <w:pPr>
        <w:tabs>
          <w:tab w:val="left" w:pos="480"/>
        </w:tabs>
        <w:autoSpaceDE w:val="0"/>
        <w:autoSpaceDN w:val="0"/>
        <w:adjustRightInd w:val="0"/>
        <w:jc w:val="center"/>
        <w:outlineLvl w:val="1"/>
        <w:rPr>
          <w:b/>
          <w:color w:val="000000"/>
        </w:rPr>
      </w:pPr>
    </w:p>
    <w:p w:rsidR="00541ED5" w:rsidRPr="00F73436" w:rsidRDefault="00541ED5" w:rsidP="00A144D4">
      <w:pPr>
        <w:tabs>
          <w:tab w:val="left" w:pos="480"/>
        </w:tabs>
        <w:autoSpaceDE w:val="0"/>
        <w:autoSpaceDN w:val="0"/>
        <w:adjustRightInd w:val="0"/>
        <w:jc w:val="center"/>
        <w:outlineLvl w:val="1"/>
        <w:rPr>
          <w:b/>
          <w:color w:val="000000"/>
        </w:rPr>
      </w:pPr>
      <w:r w:rsidRPr="00F73436">
        <w:rPr>
          <w:b/>
          <w:color w:val="000000"/>
        </w:rPr>
        <w:t>V. Качество поставляем</w:t>
      </w:r>
      <w:r w:rsidR="00963C41" w:rsidRPr="00F73436">
        <w:rPr>
          <w:b/>
          <w:color w:val="000000"/>
        </w:rPr>
        <w:t>ого</w:t>
      </w:r>
      <w:r w:rsidRPr="00F73436">
        <w:rPr>
          <w:b/>
          <w:color w:val="000000"/>
        </w:rPr>
        <w:t xml:space="preserve"> товар</w:t>
      </w:r>
      <w:r w:rsidR="00963C41" w:rsidRPr="00F73436">
        <w:rPr>
          <w:b/>
          <w:color w:val="000000"/>
        </w:rPr>
        <w:t>а</w:t>
      </w:r>
    </w:p>
    <w:p w:rsidR="00541ED5" w:rsidRPr="00F73436" w:rsidRDefault="00541ED5" w:rsidP="005B08F7">
      <w:pPr>
        <w:pStyle w:val="ConsPlusNonformat"/>
        <w:widowControl/>
        <w:ind w:firstLine="714"/>
        <w:jc w:val="both"/>
        <w:rPr>
          <w:rFonts w:ascii="Times New Roman" w:hAnsi="Times New Roman" w:cs="Times New Roman"/>
          <w:color w:val="000000"/>
          <w:sz w:val="24"/>
          <w:szCs w:val="24"/>
        </w:rPr>
      </w:pPr>
    </w:p>
    <w:p w:rsidR="00270596" w:rsidRDefault="00541ED5" w:rsidP="00270596">
      <w:pPr>
        <w:pStyle w:val="ConsPlusNonformat"/>
        <w:widowControl/>
        <w:ind w:firstLine="714"/>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5.1.Качество и комплектность поставляем</w:t>
      </w:r>
      <w:r w:rsidR="00963C41" w:rsidRPr="00F73436">
        <w:rPr>
          <w:rFonts w:ascii="Times New Roman" w:hAnsi="Times New Roman" w:cs="Times New Roman"/>
          <w:color w:val="000000"/>
          <w:sz w:val="24"/>
          <w:szCs w:val="24"/>
        </w:rPr>
        <w:t>ого</w:t>
      </w:r>
      <w:r w:rsidRPr="00F73436">
        <w:rPr>
          <w:rFonts w:ascii="Times New Roman" w:hAnsi="Times New Roman" w:cs="Times New Roman"/>
          <w:color w:val="000000"/>
          <w:sz w:val="24"/>
          <w:szCs w:val="24"/>
        </w:rPr>
        <w:t xml:space="preserve"> товар</w:t>
      </w:r>
      <w:r w:rsidR="00963C41" w:rsidRPr="00F73436">
        <w:rPr>
          <w:rFonts w:ascii="Times New Roman" w:hAnsi="Times New Roman" w:cs="Times New Roman"/>
          <w:color w:val="000000"/>
          <w:sz w:val="24"/>
          <w:szCs w:val="24"/>
        </w:rPr>
        <w:t>а</w:t>
      </w:r>
      <w:r w:rsidRPr="00F73436">
        <w:rPr>
          <w:rFonts w:ascii="Times New Roman" w:hAnsi="Times New Roman" w:cs="Times New Roman"/>
          <w:color w:val="000000"/>
          <w:sz w:val="24"/>
          <w:szCs w:val="24"/>
        </w:rPr>
        <w:t xml:space="preserve"> должны </w:t>
      </w:r>
      <w:r w:rsidR="00C86237" w:rsidRPr="00F73436">
        <w:rPr>
          <w:rFonts w:ascii="Times New Roman" w:hAnsi="Times New Roman" w:cs="Times New Roman"/>
          <w:color w:val="000000"/>
          <w:sz w:val="24"/>
          <w:szCs w:val="24"/>
        </w:rPr>
        <w:t>с</w:t>
      </w:r>
      <w:r w:rsidRPr="00F73436">
        <w:rPr>
          <w:rFonts w:ascii="Times New Roman" w:hAnsi="Times New Roman" w:cs="Times New Roman"/>
          <w:color w:val="000000"/>
          <w:sz w:val="24"/>
          <w:szCs w:val="24"/>
        </w:rPr>
        <w:t xml:space="preserve">оответствовать </w:t>
      </w:r>
      <w:r w:rsidR="00270596" w:rsidRPr="00CD1A49">
        <w:rPr>
          <w:rFonts w:ascii="Times New Roman" w:hAnsi="Times New Roman" w:cs="Times New Roman"/>
          <w:sz w:val="24"/>
          <w:szCs w:val="24"/>
        </w:rPr>
        <w:t xml:space="preserve">требованиям, обычно предъявляемым к </w:t>
      </w:r>
      <w:r w:rsidR="00270596">
        <w:rPr>
          <w:rFonts w:ascii="Times New Roman" w:hAnsi="Times New Roman" w:cs="Times New Roman"/>
          <w:sz w:val="24"/>
          <w:szCs w:val="24"/>
        </w:rPr>
        <w:t>тов</w:t>
      </w:r>
      <w:r w:rsidR="00270596" w:rsidRPr="00CD1A49">
        <w:rPr>
          <w:rFonts w:ascii="Times New Roman" w:hAnsi="Times New Roman" w:cs="Times New Roman"/>
          <w:sz w:val="24"/>
          <w:szCs w:val="24"/>
        </w:rPr>
        <w:t>а</w:t>
      </w:r>
      <w:r w:rsidR="00270596">
        <w:rPr>
          <w:rFonts w:ascii="Times New Roman" w:hAnsi="Times New Roman" w:cs="Times New Roman"/>
          <w:sz w:val="24"/>
          <w:szCs w:val="24"/>
        </w:rPr>
        <w:t>ра</w:t>
      </w:r>
      <w:r w:rsidR="00270596" w:rsidRPr="00CD1A49">
        <w:rPr>
          <w:rFonts w:ascii="Times New Roman" w:hAnsi="Times New Roman" w:cs="Times New Roman"/>
          <w:sz w:val="24"/>
          <w:szCs w:val="24"/>
        </w:rPr>
        <w:t>м соответствующего рода</w:t>
      </w:r>
      <w:r w:rsidR="00270596">
        <w:rPr>
          <w:rFonts w:ascii="Times New Roman" w:hAnsi="Times New Roman" w:cs="Times New Roman"/>
          <w:sz w:val="24"/>
          <w:szCs w:val="24"/>
        </w:rPr>
        <w:t>.</w:t>
      </w:r>
      <w:r w:rsidR="00270596" w:rsidRPr="00F73436">
        <w:rPr>
          <w:rFonts w:ascii="Times New Roman" w:hAnsi="Times New Roman" w:cs="Times New Roman"/>
          <w:color w:val="000000"/>
          <w:sz w:val="24"/>
          <w:szCs w:val="24"/>
        </w:rPr>
        <w:t xml:space="preserve"> </w:t>
      </w:r>
    </w:p>
    <w:p w:rsidR="00996CF0" w:rsidRPr="00F73436" w:rsidRDefault="00541ED5" w:rsidP="00270596">
      <w:pPr>
        <w:pStyle w:val="ConsPlusNonformat"/>
        <w:widowControl/>
        <w:ind w:firstLine="714"/>
        <w:jc w:val="both"/>
        <w:rPr>
          <w:rFonts w:ascii="Times New Roman" w:hAnsi="Times New Roman" w:cs="Times New Roman"/>
          <w:color w:val="000000"/>
          <w:sz w:val="24"/>
          <w:szCs w:val="24"/>
        </w:rPr>
      </w:pPr>
      <w:proofErr w:type="gramStart"/>
      <w:r w:rsidRPr="00F73436">
        <w:rPr>
          <w:rFonts w:ascii="Times New Roman" w:hAnsi="Times New Roman" w:cs="Times New Roman"/>
          <w:color w:val="000000"/>
          <w:sz w:val="24"/>
          <w:szCs w:val="24"/>
        </w:rPr>
        <w:t>5.2.</w:t>
      </w:r>
      <w:r w:rsidR="00652665" w:rsidRPr="00F73436">
        <w:rPr>
          <w:rFonts w:ascii="Times New Roman" w:hAnsi="Times New Roman" w:cs="Times New Roman"/>
          <w:color w:val="000000"/>
          <w:sz w:val="24"/>
          <w:szCs w:val="24"/>
        </w:rPr>
        <w:t xml:space="preserve">Поставщик гарантирует Заказчику, что товар, поставляемый в рамках </w:t>
      </w:r>
      <w:r w:rsidR="003937EB" w:rsidRPr="00F73436">
        <w:rPr>
          <w:rFonts w:ascii="Times New Roman" w:hAnsi="Times New Roman" w:cs="Times New Roman"/>
          <w:color w:val="000000"/>
          <w:sz w:val="24"/>
          <w:szCs w:val="24"/>
        </w:rPr>
        <w:t>Контракт</w:t>
      </w:r>
      <w:r w:rsidR="001612D3" w:rsidRPr="00F73436">
        <w:rPr>
          <w:rFonts w:ascii="Times New Roman" w:hAnsi="Times New Roman" w:cs="Times New Roman"/>
          <w:color w:val="000000"/>
          <w:sz w:val="24"/>
          <w:szCs w:val="24"/>
        </w:rPr>
        <w:t>а</w:t>
      </w:r>
      <w:r w:rsidR="003937EB" w:rsidRPr="00F73436">
        <w:rPr>
          <w:rFonts w:ascii="Times New Roman" w:hAnsi="Times New Roman" w:cs="Times New Roman"/>
          <w:color w:val="000000"/>
          <w:sz w:val="24"/>
          <w:szCs w:val="24"/>
        </w:rPr>
        <w:t>,</w:t>
      </w:r>
      <w:r w:rsidR="00652665" w:rsidRPr="00F73436">
        <w:rPr>
          <w:rFonts w:ascii="Times New Roman" w:hAnsi="Times New Roman" w:cs="Times New Roman"/>
          <w:color w:val="000000"/>
          <w:sz w:val="24"/>
          <w:szCs w:val="24"/>
        </w:rPr>
        <w:t xml:space="preserve"> является новым</w:t>
      </w:r>
      <w:r w:rsidR="00595043" w:rsidRPr="00F73436">
        <w:rPr>
          <w:rFonts w:ascii="Times New Roman" w:hAnsi="Times New Roman" w:cs="Times New Roman"/>
          <w:color w:val="000000"/>
          <w:sz w:val="24"/>
          <w:szCs w:val="24"/>
        </w:rPr>
        <w:t xml:space="preserve">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свободен от притязания третьих лиц,</w:t>
      </w:r>
      <w:r w:rsidR="00652665" w:rsidRPr="00F73436">
        <w:rPr>
          <w:rFonts w:ascii="Times New Roman" w:hAnsi="Times New Roman" w:cs="Times New Roman"/>
          <w:color w:val="000000"/>
          <w:sz w:val="24"/>
          <w:szCs w:val="24"/>
        </w:rPr>
        <w:t xml:space="preserve"> </w:t>
      </w:r>
      <w:r w:rsidR="00B551E3" w:rsidRPr="00F73436">
        <w:rPr>
          <w:rFonts w:ascii="Times New Roman" w:hAnsi="Times New Roman" w:cs="Times New Roman"/>
          <w:color w:val="000000"/>
          <w:sz w:val="24"/>
          <w:szCs w:val="24"/>
        </w:rPr>
        <w:t xml:space="preserve">не находится </w:t>
      </w:r>
      <w:r w:rsidR="00652665" w:rsidRPr="00F73436">
        <w:rPr>
          <w:rFonts w:ascii="Times New Roman" w:hAnsi="Times New Roman" w:cs="Times New Roman"/>
          <w:color w:val="000000"/>
          <w:sz w:val="24"/>
          <w:szCs w:val="24"/>
        </w:rPr>
        <w:t>под запретом (арестом), в залоге.</w:t>
      </w:r>
      <w:proofErr w:type="gramEnd"/>
    </w:p>
    <w:p w:rsidR="00237BCF" w:rsidRPr="00F73436" w:rsidRDefault="00996CF0" w:rsidP="00270596">
      <w:pPr>
        <w:pStyle w:val="ConsPlusNonformat"/>
        <w:widowControl/>
        <w:ind w:firstLine="728"/>
        <w:rPr>
          <w:color w:val="000000"/>
        </w:rPr>
      </w:pPr>
      <w:r w:rsidRPr="00E06B96">
        <w:rPr>
          <w:rFonts w:ascii="Times New Roman" w:hAnsi="Times New Roman" w:cs="Times New Roman"/>
          <w:color w:val="000000"/>
          <w:sz w:val="24"/>
          <w:szCs w:val="24"/>
        </w:rPr>
        <w:t>5.3.</w:t>
      </w:r>
      <w:r w:rsidR="00541ED5" w:rsidRPr="00E06B96">
        <w:rPr>
          <w:rFonts w:ascii="Times New Roman" w:hAnsi="Times New Roman" w:cs="Times New Roman"/>
          <w:color w:val="000000"/>
          <w:sz w:val="24"/>
          <w:szCs w:val="24"/>
        </w:rPr>
        <w:t>Поставщик гарантирует Заказчику качество поставляемой продукции</w:t>
      </w:r>
      <w:r w:rsidR="00E06B96" w:rsidRPr="00E06B96">
        <w:rPr>
          <w:rFonts w:ascii="Times New Roman" w:hAnsi="Times New Roman" w:cs="Times New Roman"/>
          <w:color w:val="000000"/>
          <w:sz w:val="24"/>
          <w:szCs w:val="24"/>
        </w:rPr>
        <w:t xml:space="preserve"> в течение  всего срока службы, но не менее срока, установленного изготовителем.</w:t>
      </w:r>
      <w:r w:rsidR="00541ED5" w:rsidRPr="00F73436">
        <w:rPr>
          <w:rFonts w:ascii="Times New Roman" w:hAnsi="Times New Roman" w:cs="Times New Roman"/>
          <w:color w:val="000000"/>
          <w:sz w:val="24"/>
          <w:szCs w:val="24"/>
        </w:rPr>
        <w:t xml:space="preserve"> </w:t>
      </w:r>
    </w:p>
    <w:p w:rsidR="008A551C" w:rsidRPr="00F73436" w:rsidRDefault="00996CF0" w:rsidP="000E0D42">
      <w:pPr>
        <w:pStyle w:val="ConsPlusNonformat"/>
        <w:widowControl/>
        <w:ind w:firstLine="728"/>
        <w:jc w:val="both"/>
        <w:rPr>
          <w:rFonts w:ascii="Times New Roman" w:hAnsi="Times New Roman" w:cs="Times New Roman"/>
          <w:i/>
          <w:color w:val="000000"/>
          <w:sz w:val="24"/>
          <w:szCs w:val="24"/>
        </w:rPr>
      </w:pPr>
      <w:r w:rsidRPr="00F73436">
        <w:rPr>
          <w:rFonts w:ascii="Times New Roman" w:hAnsi="Times New Roman" w:cs="Times New Roman"/>
          <w:color w:val="000000"/>
          <w:sz w:val="24"/>
          <w:szCs w:val="24"/>
        </w:rPr>
        <w:t>5.4.</w:t>
      </w:r>
      <w:proofErr w:type="gramStart"/>
      <w:r w:rsidR="00541ED5" w:rsidRPr="00F73436">
        <w:rPr>
          <w:rFonts w:ascii="Times New Roman" w:hAnsi="Times New Roman" w:cs="Times New Roman"/>
          <w:color w:val="000000"/>
          <w:sz w:val="24"/>
          <w:szCs w:val="24"/>
        </w:rPr>
        <w:t xml:space="preserve">Дополнительные гарантии качества </w:t>
      </w:r>
      <w:r w:rsidR="008C2CB5" w:rsidRPr="00F73436">
        <w:rPr>
          <w:rFonts w:ascii="Times New Roman" w:hAnsi="Times New Roman" w:cs="Times New Roman"/>
          <w:color w:val="000000"/>
          <w:sz w:val="24"/>
          <w:szCs w:val="24"/>
        </w:rPr>
        <w:t>товара</w:t>
      </w:r>
      <w:r w:rsidR="00541ED5" w:rsidRPr="00F73436">
        <w:rPr>
          <w:rFonts w:ascii="Times New Roman" w:hAnsi="Times New Roman" w:cs="Times New Roman"/>
          <w:color w:val="000000"/>
          <w:sz w:val="24"/>
          <w:szCs w:val="24"/>
        </w:rPr>
        <w:t xml:space="preserve">, предоставляемые Поставщиком </w:t>
      </w:r>
      <w:r w:rsidR="000E0D42">
        <w:rPr>
          <w:rFonts w:ascii="Times New Roman" w:hAnsi="Times New Roman" w:cs="Times New Roman"/>
          <w:color w:val="000000"/>
          <w:sz w:val="24"/>
          <w:szCs w:val="24"/>
        </w:rPr>
        <w:t>не предусмотрены</w:t>
      </w:r>
      <w:proofErr w:type="gramEnd"/>
      <w:r w:rsidR="000E0D42">
        <w:rPr>
          <w:rFonts w:ascii="Times New Roman" w:hAnsi="Times New Roman" w:cs="Times New Roman"/>
          <w:color w:val="000000"/>
          <w:sz w:val="24"/>
          <w:szCs w:val="24"/>
        </w:rPr>
        <w:t>.</w:t>
      </w:r>
    </w:p>
    <w:p w:rsidR="00AE1025" w:rsidRPr="00F73436" w:rsidRDefault="00AA4B04" w:rsidP="00AA4B04">
      <w:pPr>
        <w:pStyle w:val="ConsPlusNonformat"/>
        <w:widowControl/>
        <w:ind w:firstLine="728"/>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 xml:space="preserve">5.5. </w:t>
      </w:r>
      <w:r w:rsidR="00AE1025" w:rsidRPr="00F73436">
        <w:rPr>
          <w:rFonts w:ascii="Times New Roman" w:hAnsi="Times New Roman" w:cs="Times New Roman"/>
          <w:color w:val="000000"/>
          <w:sz w:val="24"/>
          <w:szCs w:val="24"/>
        </w:rPr>
        <w:t xml:space="preserve">Монтаж и наладка товара </w:t>
      </w:r>
      <w:r w:rsidR="000E0D42">
        <w:rPr>
          <w:rFonts w:ascii="Times New Roman" w:hAnsi="Times New Roman" w:cs="Times New Roman"/>
          <w:color w:val="000000"/>
          <w:sz w:val="24"/>
          <w:szCs w:val="24"/>
        </w:rPr>
        <w:t xml:space="preserve">не осуществляется </w:t>
      </w:r>
      <w:r w:rsidR="00AE1025" w:rsidRPr="00F73436">
        <w:rPr>
          <w:rFonts w:ascii="Times New Roman" w:hAnsi="Times New Roman" w:cs="Times New Roman"/>
          <w:color w:val="000000"/>
          <w:sz w:val="24"/>
          <w:szCs w:val="24"/>
        </w:rPr>
        <w:t>Поставщиком.</w:t>
      </w:r>
    </w:p>
    <w:p w:rsidR="00AE1025" w:rsidRPr="00F73436" w:rsidRDefault="00AE1025" w:rsidP="00AE1025">
      <w:pPr>
        <w:pStyle w:val="ConsPlusNonformat"/>
        <w:widowControl/>
        <w:ind w:firstLine="728"/>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lastRenderedPageBreak/>
        <w:t xml:space="preserve">5.6. Обучение лиц, осуществляющих использование и обслуживание товара, </w:t>
      </w:r>
      <w:r w:rsidR="000E0D42">
        <w:rPr>
          <w:rFonts w:ascii="Times New Roman" w:hAnsi="Times New Roman" w:cs="Times New Roman"/>
          <w:color w:val="000000"/>
          <w:sz w:val="24"/>
          <w:szCs w:val="24"/>
        </w:rPr>
        <w:t xml:space="preserve">не осуществляется </w:t>
      </w:r>
      <w:r w:rsidRPr="00F73436">
        <w:rPr>
          <w:rFonts w:ascii="Times New Roman" w:hAnsi="Times New Roman" w:cs="Times New Roman"/>
          <w:color w:val="000000"/>
          <w:sz w:val="24"/>
          <w:szCs w:val="24"/>
        </w:rPr>
        <w:t>Поставщиком.</w:t>
      </w:r>
    </w:p>
    <w:p w:rsidR="00541ED5" w:rsidRPr="00F73436" w:rsidRDefault="00996CF0" w:rsidP="001B7F47">
      <w:pPr>
        <w:autoSpaceDE w:val="0"/>
        <w:autoSpaceDN w:val="0"/>
        <w:adjustRightInd w:val="0"/>
        <w:ind w:firstLine="728"/>
        <w:jc w:val="both"/>
        <w:rPr>
          <w:color w:val="000000"/>
        </w:rPr>
      </w:pPr>
      <w:r w:rsidRPr="00F73436">
        <w:rPr>
          <w:color w:val="000000"/>
        </w:rPr>
        <w:t>5.</w:t>
      </w:r>
      <w:r w:rsidR="00AE1025" w:rsidRPr="00F73436">
        <w:rPr>
          <w:color w:val="000000"/>
        </w:rPr>
        <w:t>7</w:t>
      </w:r>
      <w:r w:rsidRPr="00F73436">
        <w:rPr>
          <w:color w:val="000000"/>
        </w:rPr>
        <w:t>.</w:t>
      </w:r>
      <w:r w:rsidR="00541ED5" w:rsidRPr="00F73436">
        <w:rPr>
          <w:color w:val="000000"/>
        </w:rPr>
        <w:t>При обнаружении производственных дефектов в продукции при ее приемке, а  также при монтаже, наладке и эксплуатации в период гарантийного срока вызов представителя Поставщика обязателен.</w:t>
      </w:r>
      <w:r w:rsidR="00086970" w:rsidRPr="00F73436">
        <w:rPr>
          <w:color w:val="000000"/>
        </w:rPr>
        <w:t xml:space="preserve"> Поставщик обеспечивает устранение недостатков и дефектов товара, выявленных в процессе поставки </w:t>
      </w:r>
      <w:proofErr w:type="gramStart"/>
      <w:r w:rsidR="00086970" w:rsidRPr="00F73436">
        <w:rPr>
          <w:color w:val="000000"/>
        </w:rPr>
        <w:t>и(</w:t>
      </w:r>
      <w:proofErr w:type="gramEnd"/>
      <w:r w:rsidR="00086970" w:rsidRPr="00F73436">
        <w:rPr>
          <w:color w:val="000000"/>
        </w:rPr>
        <w:t>или) ввода в эксплуатацию независимо от даты проведения планового гарантийного обслуживания.</w:t>
      </w:r>
    </w:p>
    <w:p w:rsidR="00541ED5" w:rsidRPr="000E0D42" w:rsidRDefault="00541ED5" w:rsidP="000E0D42">
      <w:pPr>
        <w:pStyle w:val="ConsPlusNonformat"/>
        <w:widowControl/>
        <w:ind w:firstLine="728"/>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 xml:space="preserve">Срок устранения недостатков или замены продукции (доукомплектования) устанавливается в течение </w:t>
      </w:r>
      <w:r w:rsidR="000E0D42">
        <w:rPr>
          <w:rFonts w:ascii="Times New Roman" w:hAnsi="Times New Roman" w:cs="Times New Roman"/>
          <w:color w:val="000000"/>
          <w:sz w:val="24"/>
          <w:szCs w:val="24"/>
        </w:rPr>
        <w:t>3</w:t>
      </w:r>
      <w:r w:rsidRPr="00F73436">
        <w:rPr>
          <w:rFonts w:ascii="Times New Roman" w:hAnsi="Times New Roman" w:cs="Times New Roman"/>
          <w:color w:val="000000"/>
          <w:sz w:val="24"/>
          <w:szCs w:val="24"/>
        </w:rPr>
        <w:t xml:space="preserve"> дней с момен</w:t>
      </w:r>
      <w:r w:rsidR="00E604C9" w:rsidRPr="00F73436">
        <w:rPr>
          <w:rFonts w:ascii="Times New Roman" w:hAnsi="Times New Roman" w:cs="Times New Roman"/>
          <w:color w:val="000000"/>
          <w:sz w:val="24"/>
          <w:szCs w:val="24"/>
        </w:rPr>
        <w:t xml:space="preserve">та </w:t>
      </w:r>
      <w:r w:rsidR="00086970" w:rsidRPr="000E0D42">
        <w:rPr>
          <w:rFonts w:ascii="Times New Roman" w:hAnsi="Times New Roman" w:cs="Times New Roman"/>
          <w:color w:val="000000"/>
          <w:sz w:val="24"/>
          <w:szCs w:val="24"/>
        </w:rPr>
        <w:t>получения соответст</w:t>
      </w:r>
      <w:r w:rsidR="000E0D42" w:rsidRPr="000E0D42">
        <w:rPr>
          <w:rFonts w:ascii="Times New Roman" w:hAnsi="Times New Roman" w:cs="Times New Roman"/>
          <w:color w:val="000000"/>
          <w:sz w:val="24"/>
          <w:szCs w:val="24"/>
        </w:rPr>
        <w:t>вующей информации от заказчика.</w:t>
      </w:r>
    </w:p>
    <w:p w:rsidR="000356C6" w:rsidRPr="00F73436" w:rsidRDefault="00996CF0" w:rsidP="000356C6">
      <w:pPr>
        <w:pStyle w:val="ConsPlusNonformat"/>
        <w:widowControl/>
        <w:tabs>
          <w:tab w:val="left" w:pos="480"/>
        </w:tabs>
        <w:ind w:firstLine="742"/>
        <w:jc w:val="both"/>
        <w:rPr>
          <w:rFonts w:ascii="Times New Roman" w:hAnsi="Times New Roman" w:cs="Times New Roman"/>
          <w:color w:val="000000"/>
          <w:sz w:val="24"/>
          <w:szCs w:val="24"/>
        </w:rPr>
      </w:pPr>
      <w:r w:rsidRPr="00F73436">
        <w:rPr>
          <w:rFonts w:ascii="Times New Roman" w:eastAsia="Calibri" w:hAnsi="Times New Roman" w:cs="Times New Roman"/>
          <w:color w:val="000000"/>
          <w:sz w:val="24"/>
          <w:szCs w:val="24"/>
          <w:lang w:eastAsia="en-US"/>
        </w:rPr>
        <w:t>5.</w:t>
      </w:r>
      <w:r w:rsidR="00AE1025" w:rsidRPr="00F73436">
        <w:rPr>
          <w:rFonts w:ascii="Times New Roman" w:eastAsia="Calibri" w:hAnsi="Times New Roman" w:cs="Times New Roman"/>
          <w:color w:val="000000"/>
          <w:sz w:val="24"/>
          <w:szCs w:val="24"/>
          <w:lang w:eastAsia="en-US"/>
        </w:rPr>
        <w:t>8</w:t>
      </w:r>
      <w:r w:rsidRPr="00F73436">
        <w:rPr>
          <w:rFonts w:ascii="Times New Roman" w:eastAsia="Calibri" w:hAnsi="Times New Roman" w:cs="Times New Roman"/>
          <w:color w:val="000000"/>
          <w:sz w:val="24"/>
          <w:szCs w:val="24"/>
          <w:lang w:eastAsia="en-US"/>
        </w:rPr>
        <w:t>.</w:t>
      </w:r>
      <w:r w:rsidR="000356C6" w:rsidRPr="00F73436">
        <w:rPr>
          <w:rFonts w:ascii="Times New Roman" w:hAnsi="Times New Roman" w:cs="Times New Roman"/>
          <w:color w:val="000000"/>
          <w:sz w:val="24"/>
          <w:szCs w:val="24"/>
        </w:rPr>
        <w:t xml:space="preserve">Поставка товара производится в таре Поставщика. Тара и упаковка должны обеспечивать сохранность товара при </w:t>
      </w:r>
      <w:r w:rsidR="008F7329" w:rsidRPr="00F73436">
        <w:rPr>
          <w:rFonts w:ascii="Times New Roman" w:hAnsi="Times New Roman" w:cs="Times New Roman"/>
          <w:color w:val="000000"/>
          <w:sz w:val="24"/>
          <w:szCs w:val="24"/>
        </w:rPr>
        <w:t>его транспортировке и хранении.</w:t>
      </w:r>
    </w:p>
    <w:p w:rsidR="00CE6F3C" w:rsidRPr="00F73436" w:rsidRDefault="00CE6F3C" w:rsidP="00CE6F3C">
      <w:pPr>
        <w:autoSpaceDE w:val="0"/>
        <w:autoSpaceDN w:val="0"/>
        <w:adjustRightInd w:val="0"/>
        <w:jc w:val="both"/>
        <w:rPr>
          <w:rFonts w:eastAsia="Calibri"/>
          <w:color w:val="000000"/>
        </w:rPr>
      </w:pPr>
      <w:r w:rsidRPr="00F73436">
        <w:rPr>
          <w:color w:val="000000"/>
        </w:rPr>
        <w:t xml:space="preserve">            </w:t>
      </w:r>
      <w:proofErr w:type="gramStart"/>
      <w:r w:rsidR="00996CF0" w:rsidRPr="00F73436">
        <w:rPr>
          <w:color w:val="000000"/>
        </w:rPr>
        <w:t>5.</w:t>
      </w:r>
      <w:r w:rsidR="00AE1025" w:rsidRPr="00F73436">
        <w:rPr>
          <w:color w:val="000000"/>
        </w:rPr>
        <w:t>9</w:t>
      </w:r>
      <w:r w:rsidR="00996CF0" w:rsidRPr="00F73436">
        <w:rPr>
          <w:color w:val="000000"/>
        </w:rPr>
        <w:t>.</w:t>
      </w:r>
      <w:r w:rsidR="001B7F47" w:rsidRPr="00F73436">
        <w:rPr>
          <w:rFonts w:eastAsia="Calibri"/>
          <w:color w:val="000000"/>
          <w:lang w:eastAsia="en-US"/>
        </w:rPr>
        <w:t xml:space="preserve">При исполнении Контракта </w:t>
      </w:r>
      <w:r w:rsidR="00AA49B0" w:rsidRPr="00F73436">
        <w:rPr>
          <w:rFonts w:eastAsia="Calibri"/>
          <w:color w:val="000000"/>
        </w:rPr>
        <w:t xml:space="preserve">(за исключением случаев, которые предусмотрены нормативными правовыми актами, принятыми в соответствии с </w:t>
      </w:r>
      <w:hyperlink r:id="rId8" w:history="1">
        <w:r w:rsidR="00AA49B0" w:rsidRPr="00F73436">
          <w:rPr>
            <w:rFonts w:eastAsia="Calibri"/>
            <w:color w:val="000000"/>
          </w:rPr>
          <w:t>частью 6 статьи 14</w:t>
        </w:r>
      </w:hyperlink>
      <w:r w:rsidR="00AA49B0" w:rsidRPr="00F73436">
        <w:rPr>
          <w:rFonts w:eastAsia="Calibri"/>
          <w:color w:val="000000"/>
        </w:rPr>
        <w:t xml:space="preserve"> Закона о контрактной системе)</w:t>
      </w:r>
      <w:r w:rsidR="001B7F47" w:rsidRPr="00F73436">
        <w:rPr>
          <w:rFonts w:eastAsia="Calibri"/>
          <w:color w:val="000000"/>
          <w:lang w:eastAsia="en-US"/>
        </w:rPr>
        <w:t xml:space="preserve"> </w:t>
      </w:r>
      <w:r w:rsidRPr="00F73436">
        <w:rPr>
          <w:rFonts w:eastAsia="Calibri"/>
          <w:color w:val="000000"/>
        </w:rP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541ED5" w:rsidRPr="00F73436" w:rsidRDefault="00541ED5" w:rsidP="00541ED5">
      <w:pPr>
        <w:tabs>
          <w:tab w:val="left" w:pos="480"/>
        </w:tabs>
        <w:autoSpaceDE w:val="0"/>
        <w:autoSpaceDN w:val="0"/>
        <w:adjustRightInd w:val="0"/>
        <w:ind w:firstLine="240"/>
        <w:jc w:val="center"/>
        <w:outlineLvl w:val="1"/>
        <w:rPr>
          <w:color w:val="000000"/>
        </w:rPr>
      </w:pPr>
    </w:p>
    <w:p w:rsidR="00541ED5" w:rsidRPr="00F73436" w:rsidRDefault="00541ED5" w:rsidP="00A144D4">
      <w:pPr>
        <w:tabs>
          <w:tab w:val="left" w:pos="480"/>
        </w:tabs>
        <w:autoSpaceDE w:val="0"/>
        <w:autoSpaceDN w:val="0"/>
        <w:adjustRightInd w:val="0"/>
        <w:jc w:val="center"/>
        <w:outlineLvl w:val="1"/>
        <w:rPr>
          <w:b/>
          <w:color w:val="000000"/>
        </w:rPr>
      </w:pPr>
      <w:r w:rsidRPr="00F73436">
        <w:rPr>
          <w:b/>
          <w:color w:val="000000"/>
        </w:rPr>
        <w:t xml:space="preserve">VI. Порядок </w:t>
      </w:r>
      <w:r w:rsidR="00D41973" w:rsidRPr="00F73436">
        <w:rPr>
          <w:b/>
          <w:color w:val="000000"/>
        </w:rPr>
        <w:t xml:space="preserve"> и сроки </w:t>
      </w:r>
      <w:r w:rsidRPr="00F73436">
        <w:rPr>
          <w:b/>
          <w:color w:val="000000"/>
        </w:rPr>
        <w:t>осуществления Заказчиком приемки поставл</w:t>
      </w:r>
      <w:r w:rsidR="00D41973" w:rsidRPr="00F73436">
        <w:rPr>
          <w:b/>
          <w:color w:val="000000"/>
        </w:rPr>
        <w:t>енного товара</w:t>
      </w:r>
    </w:p>
    <w:p w:rsidR="00541ED5" w:rsidRPr="00F73436" w:rsidRDefault="00541ED5" w:rsidP="00541ED5">
      <w:pPr>
        <w:tabs>
          <w:tab w:val="left" w:pos="480"/>
        </w:tabs>
        <w:autoSpaceDE w:val="0"/>
        <w:autoSpaceDN w:val="0"/>
        <w:adjustRightInd w:val="0"/>
        <w:ind w:firstLine="240"/>
        <w:jc w:val="center"/>
        <w:outlineLvl w:val="1"/>
        <w:rPr>
          <w:color w:val="000000"/>
        </w:rPr>
      </w:pPr>
    </w:p>
    <w:p w:rsidR="00D41973" w:rsidRPr="00F73436" w:rsidRDefault="00D41973" w:rsidP="00D41973">
      <w:pPr>
        <w:tabs>
          <w:tab w:val="left" w:pos="0"/>
        </w:tabs>
        <w:autoSpaceDE w:val="0"/>
        <w:autoSpaceDN w:val="0"/>
        <w:adjustRightInd w:val="0"/>
        <w:ind w:firstLine="742"/>
        <w:jc w:val="both"/>
        <w:outlineLvl w:val="1"/>
        <w:rPr>
          <w:color w:val="000000"/>
        </w:rPr>
      </w:pPr>
      <w:r w:rsidRPr="00F73436">
        <w:rPr>
          <w:color w:val="000000"/>
        </w:rPr>
        <w:t>6.</w:t>
      </w:r>
      <w:r w:rsidR="00FA110A" w:rsidRPr="00F73436">
        <w:rPr>
          <w:color w:val="000000"/>
        </w:rPr>
        <w:t>1</w:t>
      </w:r>
      <w:r w:rsidRPr="00F73436">
        <w:rPr>
          <w:color w:val="000000"/>
        </w:rPr>
        <w:t xml:space="preserve">.Приемка </w:t>
      </w:r>
      <w:r w:rsidR="00375BFE" w:rsidRPr="00F73436">
        <w:rPr>
          <w:color w:val="000000"/>
        </w:rPr>
        <w:t xml:space="preserve">поставленного </w:t>
      </w:r>
      <w:r w:rsidRPr="00F73436">
        <w:rPr>
          <w:color w:val="000000"/>
        </w:rPr>
        <w:t>товара осуществляется уполномоченными представителями Заказчика.</w:t>
      </w:r>
    </w:p>
    <w:p w:rsidR="004C3B59" w:rsidRPr="00F73436" w:rsidRDefault="004C3B59" w:rsidP="000E0D42">
      <w:pPr>
        <w:ind w:firstLine="742"/>
        <w:jc w:val="both"/>
        <w:rPr>
          <w:color w:val="000000"/>
        </w:rPr>
      </w:pPr>
      <w:r w:rsidRPr="00F73436">
        <w:rPr>
          <w:color w:val="000000"/>
        </w:rPr>
        <w:t>6.</w:t>
      </w:r>
      <w:r w:rsidR="00FA110A" w:rsidRPr="00F73436">
        <w:rPr>
          <w:color w:val="000000"/>
        </w:rPr>
        <w:t>2</w:t>
      </w:r>
      <w:r w:rsidRPr="00F73436">
        <w:rPr>
          <w:color w:val="000000"/>
        </w:rPr>
        <w:t>.</w:t>
      </w:r>
      <w:r w:rsidR="001537A3" w:rsidRPr="00F73436">
        <w:rPr>
          <w:color w:val="000000"/>
        </w:rPr>
        <w:t>Со стороны Заказчика уполномоченными лицами по приемке товара явля</w:t>
      </w:r>
      <w:r w:rsidR="000E0D42">
        <w:rPr>
          <w:color w:val="000000"/>
        </w:rPr>
        <w:t>ется з</w:t>
      </w:r>
      <w:r w:rsidR="000E0D42" w:rsidRPr="000E0D42">
        <w:rPr>
          <w:color w:val="000000"/>
        </w:rPr>
        <w:t>аместитель директора по АХЧ</w:t>
      </w:r>
      <w:r w:rsidR="000E0D42">
        <w:rPr>
          <w:color w:val="000000"/>
          <w:u w:val="single"/>
        </w:rPr>
        <w:t xml:space="preserve"> </w:t>
      </w:r>
      <w:r w:rsidR="001537A3" w:rsidRPr="00F73436">
        <w:rPr>
          <w:color w:val="000000"/>
        </w:rPr>
        <w:t>или лиц</w:t>
      </w:r>
      <w:r w:rsidR="000E0D42">
        <w:rPr>
          <w:color w:val="000000"/>
        </w:rPr>
        <w:t>о</w:t>
      </w:r>
      <w:r w:rsidR="001537A3" w:rsidRPr="00F73436">
        <w:rPr>
          <w:color w:val="000000"/>
        </w:rPr>
        <w:t xml:space="preserve"> </w:t>
      </w:r>
      <w:r w:rsidR="000E0D42">
        <w:rPr>
          <w:color w:val="000000"/>
        </w:rPr>
        <w:t>его замещающе</w:t>
      </w:r>
      <w:r w:rsidR="001537A3" w:rsidRPr="00F73436">
        <w:rPr>
          <w:color w:val="000000"/>
        </w:rPr>
        <w:t>е</w:t>
      </w:r>
      <w:r w:rsidR="00A84FD5">
        <w:rPr>
          <w:color w:val="000000"/>
        </w:rPr>
        <w:t>, заведующая библиотекой или лицо ее замещающее</w:t>
      </w:r>
      <w:r w:rsidR="001537A3" w:rsidRPr="00F73436">
        <w:rPr>
          <w:color w:val="000000"/>
        </w:rPr>
        <w:t>.</w:t>
      </w:r>
    </w:p>
    <w:p w:rsidR="00541ED5" w:rsidRPr="00F73436" w:rsidRDefault="001537A3" w:rsidP="001B7F47">
      <w:pPr>
        <w:tabs>
          <w:tab w:val="left" w:pos="0"/>
        </w:tabs>
        <w:autoSpaceDE w:val="0"/>
        <w:autoSpaceDN w:val="0"/>
        <w:adjustRightInd w:val="0"/>
        <w:ind w:firstLine="742"/>
        <w:jc w:val="both"/>
        <w:outlineLvl w:val="1"/>
        <w:rPr>
          <w:color w:val="000000"/>
        </w:rPr>
      </w:pPr>
      <w:r w:rsidRPr="00F73436">
        <w:rPr>
          <w:color w:val="000000"/>
        </w:rPr>
        <w:t>6.</w:t>
      </w:r>
      <w:r w:rsidR="00FA110A" w:rsidRPr="00F73436">
        <w:rPr>
          <w:color w:val="000000"/>
        </w:rPr>
        <w:t>3</w:t>
      </w:r>
      <w:r w:rsidRPr="00F73436">
        <w:rPr>
          <w:color w:val="000000"/>
        </w:rPr>
        <w:t>.</w:t>
      </w:r>
      <w:r w:rsidR="00541ED5" w:rsidRPr="00F73436">
        <w:rPr>
          <w:color w:val="000000"/>
        </w:rPr>
        <w:t>При осуществлении приемки поставляем</w:t>
      </w:r>
      <w:r w:rsidR="00963C41" w:rsidRPr="00F73436">
        <w:rPr>
          <w:color w:val="000000"/>
        </w:rPr>
        <w:t>ого</w:t>
      </w:r>
      <w:r w:rsidR="00541ED5" w:rsidRPr="00F73436">
        <w:rPr>
          <w:color w:val="000000"/>
        </w:rPr>
        <w:t xml:space="preserve"> товар</w:t>
      </w:r>
      <w:r w:rsidR="00963C41" w:rsidRPr="00F73436">
        <w:rPr>
          <w:color w:val="000000"/>
        </w:rPr>
        <w:t>а</w:t>
      </w:r>
      <w:r w:rsidR="00541ED5" w:rsidRPr="00F73436">
        <w:rPr>
          <w:color w:val="000000"/>
        </w:rPr>
        <w:t xml:space="preserve"> Заказчик обязан проверить количество товара, его комплектность, объем и качество требованиям, установленным </w:t>
      </w:r>
      <w:r w:rsidR="003B3EF0" w:rsidRPr="00F73436">
        <w:rPr>
          <w:color w:val="000000"/>
        </w:rPr>
        <w:t xml:space="preserve">извещением или </w:t>
      </w:r>
      <w:r w:rsidR="00541ED5" w:rsidRPr="00F73436">
        <w:rPr>
          <w:color w:val="000000"/>
        </w:rPr>
        <w:t>документацией</w:t>
      </w:r>
      <w:r w:rsidR="00336EA4" w:rsidRPr="00F73436">
        <w:rPr>
          <w:color w:val="000000"/>
        </w:rPr>
        <w:t xml:space="preserve"> о закупке</w:t>
      </w:r>
      <w:r w:rsidR="00541ED5" w:rsidRPr="00F73436">
        <w:rPr>
          <w:color w:val="000000"/>
        </w:rPr>
        <w:t xml:space="preserve">, </w:t>
      </w:r>
      <w:r w:rsidR="003937EB" w:rsidRPr="00F73436">
        <w:rPr>
          <w:color w:val="000000"/>
        </w:rPr>
        <w:t>Контрактом,</w:t>
      </w:r>
      <w:r w:rsidR="00541ED5" w:rsidRPr="00F73436">
        <w:rPr>
          <w:color w:val="000000"/>
        </w:rPr>
        <w:t xml:space="preserve"> а также их соответствие сведениям, указанным в транспортных и сопроводительных документах.</w:t>
      </w:r>
    </w:p>
    <w:p w:rsidR="00541ED5" w:rsidRPr="00F73436" w:rsidRDefault="00C71D8F" w:rsidP="00C71D8F">
      <w:pPr>
        <w:autoSpaceDE w:val="0"/>
        <w:autoSpaceDN w:val="0"/>
        <w:adjustRightInd w:val="0"/>
        <w:ind w:firstLine="540"/>
        <w:jc w:val="both"/>
        <w:rPr>
          <w:color w:val="000000"/>
        </w:rPr>
      </w:pPr>
      <w:r w:rsidRPr="00F73436">
        <w:rPr>
          <w:color w:val="000000"/>
        </w:rPr>
        <w:t xml:space="preserve">  </w:t>
      </w:r>
      <w:r w:rsidR="00541ED5" w:rsidRPr="00F73436">
        <w:rPr>
          <w:color w:val="000000"/>
        </w:rPr>
        <w:t>6.</w:t>
      </w:r>
      <w:r w:rsidR="00FA110A" w:rsidRPr="00F73436">
        <w:rPr>
          <w:color w:val="000000"/>
        </w:rPr>
        <w:t>4</w:t>
      </w:r>
      <w:r w:rsidR="00541ED5" w:rsidRPr="00F73436">
        <w:rPr>
          <w:color w:val="000000"/>
        </w:rPr>
        <w:t>.</w:t>
      </w:r>
      <w:r w:rsidRPr="00F73436">
        <w:rPr>
          <w:rFonts w:eastAsia="Calibri"/>
          <w:color w:val="000000"/>
        </w:rPr>
        <w:t xml:space="preserve">Для проверки предоставленных </w:t>
      </w:r>
      <w:r w:rsidR="00133DEB" w:rsidRPr="00F73436">
        <w:rPr>
          <w:rFonts w:eastAsia="Calibri"/>
          <w:color w:val="000000"/>
        </w:rPr>
        <w:t>П</w:t>
      </w:r>
      <w:r w:rsidRPr="00F73436">
        <w:rPr>
          <w:rFonts w:eastAsia="Calibri"/>
          <w:color w:val="000000"/>
        </w:rPr>
        <w:t>оставщико</w:t>
      </w:r>
      <w:r w:rsidR="000B34F8" w:rsidRPr="00F73436">
        <w:rPr>
          <w:rFonts w:eastAsia="Calibri"/>
          <w:color w:val="000000"/>
        </w:rPr>
        <w:t>м результатов, предусмотренных К</w:t>
      </w:r>
      <w:r w:rsidRPr="00F73436">
        <w:rPr>
          <w:rFonts w:eastAsia="Calibri"/>
          <w:color w:val="000000"/>
        </w:rPr>
        <w:t xml:space="preserve">онтрактом, в части их соответствия условиям </w:t>
      </w:r>
      <w:r w:rsidR="000B34F8" w:rsidRPr="00F73436">
        <w:rPr>
          <w:rFonts w:eastAsia="Calibri"/>
          <w:color w:val="000000"/>
        </w:rPr>
        <w:t>К</w:t>
      </w:r>
      <w:r w:rsidRPr="00F73436">
        <w:rPr>
          <w:rFonts w:eastAsia="Calibri"/>
          <w:color w:val="000000"/>
        </w:rPr>
        <w:t>онтракта заказчик обязан провести экспертизу</w:t>
      </w:r>
      <w:r w:rsidR="00541ED5" w:rsidRPr="00F73436">
        <w:rPr>
          <w:color w:val="000000"/>
        </w:rPr>
        <w:t>.</w:t>
      </w:r>
    </w:p>
    <w:p w:rsidR="004013F1" w:rsidRPr="000E0D42" w:rsidRDefault="004013F1" w:rsidP="00C71D8F">
      <w:pPr>
        <w:autoSpaceDE w:val="0"/>
        <w:autoSpaceDN w:val="0"/>
        <w:adjustRightInd w:val="0"/>
        <w:ind w:firstLine="540"/>
        <w:jc w:val="both"/>
        <w:rPr>
          <w:color w:val="000000"/>
        </w:rPr>
      </w:pPr>
      <w:r w:rsidRPr="000E0D42">
        <w:rPr>
          <w:color w:val="000000"/>
        </w:rPr>
        <w:t xml:space="preserve">  6.5. Предусмотрена возможность оформления и обмена документами о приемке товаров в форме электронных документов, подписанных электронной подписью в Единой информационной системе.</w:t>
      </w:r>
    </w:p>
    <w:p w:rsidR="00F13571" w:rsidRPr="00F73436" w:rsidRDefault="00F13571" w:rsidP="00C71D8F">
      <w:pPr>
        <w:autoSpaceDE w:val="0"/>
        <w:autoSpaceDN w:val="0"/>
        <w:adjustRightInd w:val="0"/>
        <w:ind w:firstLine="540"/>
        <w:jc w:val="both"/>
        <w:rPr>
          <w:rFonts w:eastAsia="Calibri"/>
          <w:color w:val="000000"/>
        </w:rPr>
      </w:pPr>
      <w:r w:rsidRPr="00F73436">
        <w:rPr>
          <w:rFonts w:eastAsia="Calibri"/>
          <w:color w:val="000000"/>
        </w:rPr>
        <w:t xml:space="preserve">  </w:t>
      </w:r>
      <w:r w:rsidR="00FA110A" w:rsidRPr="00F73436">
        <w:rPr>
          <w:rFonts w:eastAsia="Calibri"/>
          <w:color w:val="000000"/>
        </w:rPr>
        <w:t>6.</w:t>
      </w:r>
      <w:r w:rsidR="004013F1" w:rsidRPr="00F73436">
        <w:rPr>
          <w:rFonts w:eastAsia="Calibri"/>
          <w:color w:val="000000"/>
        </w:rPr>
        <w:t>6</w:t>
      </w:r>
      <w:r w:rsidR="00C71D8F" w:rsidRPr="00F73436">
        <w:rPr>
          <w:rFonts w:eastAsia="Calibri"/>
          <w:color w:val="000000"/>
        </w:rPr>
        <w:t>.</w:t>
      </w:r>
      <w:r w:rsidR="004013F1" w:rsidRPr="00F73436">
        <w:rPr>
          <w:rFonts w:eastAsia="Calibri"/>
          <w:color w:val="000000"/>
        </w:rPr>
        <w:t xml:space="preserve"> </w:t>
      </w:r>
      <w:proofErr w:type="gramStart"/>
      <w:r w:rsidR="00C71D8F" w:rsidRPr="00F73436">
        <w:rPr>
          <w:rFonts w:eastAsia="Calibri"/>
          <w:color w:val="000000"/>
        </w:rPr>
        <w:t xml:space="preserve">Приемка результатов поставленного товара осуществляется в порядке и в сроки, которые установлены </w:t>
      </w:r>
      <w:r w:rsidR="007953EB" w:rsidRPr="00F73436">
        <w:rPr>
          <w:rFonts w:eastAsia="Calibri"/>
          <w:color w:val="000000"/>
        </w:rPr>
        <w:t>К</w:t>
      </w:r>
      <w:r w:rsidR="00C71D8F" w:rsidRPr="00F73436">
        <w:rPr>
          <w:rFonts w:eastAsia="Calibri"/>
          <w:color w:val="000000"/>
        </w:rPr>
        <w:t>онтрактом, и оформляется документом о приемке,</w:t>
      </w:r>
      <w:r w:rsidR="00A21BA2" w:rsidRPr="00F73436">
        <w:rPr>
          <w:rFonts w:eastAsia="Calibri"/>
          <w:color w:val="000000"/>
        </w:rPr>
        <w:t xml:space="preserve"> </w:t>
      </w:r>
      <w:r w:rsidR="00A21BA2" w:rsidRPr="000E0D42">
        <w:rPr>
          <w:rFonts w:eastAsia="Calibri"/>
          <w:color w:val="000000"/>
        </w:rPr>
        <w:t>в том числе универсальным передаточным документом</w:t>
      </w:r>
      <w:r w:rsidR="00BA007D" w:rsidRPr="00F73436">
        <w:rPr>
          <w:rFonts w:eastAsia="Calibri"/>
          <w:color w:val="000000"/>
        </w:rPr>
        <w:t>,</w:t>
      </w:r>
      <w:r w:rsidR="00C71D8F" w:rsidRPr="00F73436">
        <w:rPr>
          <w:rFonts w:eastAsia="Calibri"/>
          <w:color w:val="000000"/>
        </w:rPr>
        <w:t xml:space="preserve"> который подписывается заказчиком (в случае создания приемочной комиссии подписывается всеми членами приемочной комиссии и утвержд</w:t>
      </w:r>
      <w:r w:rsidR="00AD40CB" w:rsidRPr="00F73436">
        <w:rPr>
          <w:rFonts w:eastAsia="Calibri"/>
          <w:color w:val="000000"/>
        </w:rPr>
        <w:t>ается заказчиком), либо П</w:t>
      </w:r>
      <w:r w:rsidR="00C71D8F" w:rsidRPr="00F73436">
        <w:rPr>
          <w:rFonts w:eastAsia="Calibri"/>
          <w:color w:val="000000"/>
        </w:rPr>
        <w:t>оставщику</w:t>
      </w:r>
      <w:r w:rsidR="00AD40CB" w:rsidRPr="00F73436">
        <w:rPr>
          <w:rFonts w:eastAsia="Calibri"/>
          <w:color w:val="000000"/>
        </w:rPr>
        <w:t xml:space="preserve"> </w:t>
      </w:r>
      <w:r w:rsidR="00C71D8F" w:rsidRPr="00F73436">
        <w:rPr>
          <w:rFonts w:eastAsia="Calibri"/>
          <w:color w:val="000000"/>
        </w:rPr>
        <w:t xml:space="preserve">в те же сроки заказчиком направляется в письменной форме мотивированный отказ от подписания такого документа. </w:t>
      </w:r>
      <w:proofErr w:type="gramEnd"/>
    </w:p>
    <w:p w:rsidR="00C71D8F" w:rsidRPr="00F73436" w:rsidRDefault="00F13571" w:rsidP="00C71D8F">
      <w:pPr>
        <w:autoSpaceDE w:val="0"/>
        <w:autoSpaceDN w:val="0"/>
        <w:adjustRightInd w:val="0"/>
        <w:ind w:firstLine="540"/>
        <w:jc w:val="both"/>
        <w:rPr>
          <w:rFonts w:eastAsia="Calibri"/>
          <w:color w:val="000000"/>
        </w:rPr>
      </w:pPr>
      <w:r w:rsidRPr="00F73436">
        <w:rPr>
          <w:rFonts w:eastAsia="Calibri"/>
          <w:color w:val="000000"/>
        </w:rPr>
        <w:t xml:space="preserve">   </w:t>
      </w:r>
      <w:r w:rsidR="004013F1" w:rsidRPr="00F73436">
        <w:rPr>
          <w:rFonts w:eastAsia="Calibri"/>
          <w:color w:val="000000"/>
        </w:rPr>
        <w:t>6.7</w:t>
      </w:r>
      <w:r w:rsidRPr="00F73436">
        <w:rPr>
          <w:rFonts w:eastAsia="Calibri"/>
          <w:color w:val="000000"/>
        </w:rPr>
        <w:t>.</w:t>
      </w:r>
      <w:r w:rsidR="00C71D8F" w:rsidRPr="00F73436">
        <w:rPr>
          <w:rFonts w:eastAsia="Calibri"/>
          <w:color w:val="000000"/>
        </w:rPr>
        <w:t>Заказчик вправе не отказывать в приемке результатов поставленного товара в случае выявления несоответствия этих результатов либо эт</w:t>
      </w:r>
      <w:r w:rsidR="004C1D2F" w:rsidRPr="00F73436">
        <w:rPr>
          <w:rFonts w:eastAsia="Calibri"/>
          <w:color w:val="000000"/>
        </w:rPr>
        <w:t>ого</w:t>
      </w:r>
      <w:r w:rsidR="00C71D8F" w:rsidRPr="00F73436">
        <w:rPr>
          <w:rFonts w:eastAsia="Calibri"/>
          <w:color w:val="000000"/>
        </w:rPr>
        <w:t xml:space="preserve"> товара условиям </w:t>
      </w:r>
      <w:r w:rsidR="0097235E" w:rsidRPr="00F73436">
        <w:rPr>
          <w:rFonts w:eastAsia="Calibri"/>
          <w:color w:val="000000"/>
        </w:rPr>
        <w:t>К</w:t>
      </w:r>
      <w:r w:rsidR="00C71D8F" w:rsidRPr="00F73436">
        <w:rPr>
          <w:rFonts w:eastAsia="Calibri"/>
          <w:color w:val="000000"/>
        </w:rPr>
        <w:t>онтракта, если выявленное несоответствие не препятствует приемке этих результатов либо эт</w:t>
      </w:r>
      <w:r w:rsidR="001872BE" w:rsidRPr="00F73436">
        <w:rPr>
          <w:rFonts w:eastAsia="Calibri"/>
          <w:color w:val="000000"/>
        </w:rPr>
        <w:t>ого</w:t>
      </w:r>
      <w:r w:rsidR="00C71D8F" w:rsidRPr="00F73436">
        <w:rPr>
          <w:rFonts w:eastAsia="Calibri"/>
          <w:color w:val="000000"/>
        </w:rPr>
        <w:t xml:space="preserve"> товара и устранено </w:t>
      </w:r>
      <w:r w:rsidR="00FC5D27" w:rsidRPr="00F73436">
        <w:rPr>
          <w:rFonts w:eastAsia="Calibri"/>
          <w:color w:val="000000"/>
        </w:rPr>
        <w:t>П</w:t>
      </w:r>
      <w:r w:rsidR="00C71D8F" w:rsidRPr="00F73436">
        <w:rPr>
          <w:rFonts w:eastAsia="Calibri"/>
          <w:color w:val="000000"/>
        </w:rPr>
        <w:t>оставщиком.</w:t>
      </w:r>
    </w:p>
    <w:p w:rsidR="00541ED5" w:rsidRPr="00F73436" w:rsidRDefault="00541ED5" w:rsidP="001B7F47">
      <w:pPr>
        <w:tabs>
          <w:tab w:val="left" w:pos="480"/>
        </w:tabs>
        <w:autoSpaceDE w:val="0"/>
        <w:autoSpaceDN w:val="0"/>
        <w:adjustRightInd w:val="0"/>
        <w:ind w:firstLine="742"/>
        <w:jc w:val="both"/>
        <w:outlineLvl w:val="1"/>
        <w:rPr>
          <w:color w:val="000000"/>
        </w:rPr>
      </w:pPr>
      <w:bookmarkStart w:id="0" w:name="Par12"/>
      <w:bookmarkEnd w:id="0"/>
      <w:r w:rsidRPr="00F73436">
        <w:rPr>
          <w:color w:val="000000"/>
        </w:rPr>
        <w:t>6.</w:t>
      </w:r>
      <w:r w:rsidR="004013F1" w:rsidRPr="00F73436">
        <w:rPr>
          <w:color w:val="000000"/>
        </w:rPr>
        <w:t>8</w:t>
      </w:r>
      <w:r w:rsidRPr="00F73436">
        <w:rPr>
          <w:color w:val="000000"/>
        </w:rPr>
        <w:t>.При выявлении несоответствия или недостатков поставленн</w:t>
      </w:r>
      <w:r w:rsidR="00963C41" w:rsidRPr="00F73436">
        <w:rPr>
          <w:color w:val="000000"/>
        </w:rPr>
        <w:t>ого</w:t>
      </w:r>
      <w:r w:rsidRPr="00F73436">
        <w:rPr>
          <w:color w:val="000000"/>
        </w:rPr>
        <w:t xml:space="preserve"> товар</w:t>
      </w:r>
      <w:r w:rsidR="00963C41" w:rsidRPr="00F73436">
        <w:rPr>
          <w:color w:val="000000"/>
        </w:rPr>
        <w:t>а</w:t>
      </w:r>
      <w:r w:rsidRPr="00F73436">
        <w:rPr>
          <w:color w:val="000000"/>
        </w:rPr>
        <w:t xml:space="preserve"> Заказчик обязан незамедлительно письменно уведомить Поставщика.</w:t>
      </w:r>
    </w:p>
    <w:p w:rsidR="00541ED5" w:rsidRPr="00F73436" w:rsidRDefault="00541ED5" w:rsidP="001B7F47">
      <w:pPr>
        <w:tabs>
          <w:tab w:val="left" w:pos="480"/>
        </w:tabs>
        <w:autoSpaceDE w:val="0"/>
        <w:autoSpaceDN w:val="0"/>
        <w:adjustRightInd w:val="0"/>
        <w:ind w:firstLine="742"/>
        <w:jc w:val="both"/>
        <w:outlineLvl w:val="1"/>
        <w:rPr>
          <w:color w:val="000000"/>
        </w:rPr>
      </w:pPr>
      <w:r w:rsidRPr="00F73436">
        <w:rPr>
          <w:color w:val="000000"/>
        </w:rPr>
        <w:t>6.</w:t>
      </w:r>
      <w:r w:rsidR="004013F1" w:rsidRPr="00F73436">
        <w:rPr>
          <w:color w:val="000000"/>
        </w:rPr>
        <w:t>9</w:t>
      </w:r>
      <w:r w:rsidRPr="00F73436">
        <w:rPr>
          <w:color w:val="000000"/>
        </w:rPr>
        <w:t>.Поставка товар</w:t>
      </w:r>
      <w:r w:rsidR="00963C41" w:rsidRPr="00F73436">
        <w:rPr>
          <w:color w:val="000000"/>
        </w:rPr>
        <w:t>а</w:t>
      </w:r>
      <w:r w:rsidRPr="00F73436">
        <w:rPr>
          <w:color w:val="000000"/>
        </w:rPr>
        <w:t xml:space="preserve"> одного наименования в большем количестве, чем предусмотрено </w:t>
      </w:r>
      <w:r w:rsidR="003937EB" w:rsidRPr="00F73436">
        <w:rPr>
          <w:color w:val="000000"/>
        </w:rPr>
        <w:t>Контрактом,</w:t>
      </w:r>
      <w:r w:rsidRPr="00F73436">
        <w:rPr>
          <w:color w:val="000000"/>
        </w:rPr>
        <w:t xml:space="preserve"> не засчитывается в покрытие недопоставки товар</w:t>
      </w:r>
      <w:r w:rsidR="00DC087D" w:rsidRPr="00F73436">
        <w:rPr>
          <w:color w:val="000000"/>
        </w:rPr>
        <w:t>а</w:t>
      </w:r>
      <w:r w:rsidRPr="00F73436">
        <w:rPr>
          <w:color w:val="000000"/>
        </w:rPr>
        <w:t xml:space="preserve"> другого наименования, входящих в тот же ассортимент, и подлежит восполнению.</w:t>
      </w:r>
    </w:p>
    <w:p w:rsidR="00541ED5" w:rsidRPr="00F73436" w:rsidRDefault="00D41973" w:rsidP="001B7F47">
      <w:pPr>
        <w:tabs>
          <w:tab w:val="left" w:pos="480"/>
        </w:tabs>
        <w:autoSpaceDE w:val="0"/>
        <w:autoSpaceDN w:val="0"/>
        <w:adjustRightInd w:val="0"/>
        <w:ind w:firstLine="742"/>
        <w:jc w:val="both"/>
        <w:outlineLvl w:val="1"/>
        <w:rPr>
          <w:color w:val="000000"/>
        </w:rPr>
      </w:pPr>
      <w:r w:rsidRPr="00F73436">
        <w:rPr>
          <w:color w:val="000000"/>
        </w:rPr>
        <w:t>6.</w:t>
      </w:r>
      <w:r w:rsidR="004013F1" w:rsidRPr="00F73436">
        <w:rPr>
          <w:color w:val="000000"/>
        </w:rPr>
        <w:t>10</w:t>
      </w:r>
      <w:r w:rsidR="00541ED5" w:rsidRPr="00F73436">
        <w:rPr>
          <w:color w:val="000000"/>
        </w:rPr>
        <w:t>.В случае недопоставки товар</w:t>
      </w:r>
      <w:r w:rsidR="00963C41" w:rsidRPr="00F73436">
        <w:rPr>
          <w:color w:val="000000"/>
        </w:rPr>
        <w:t>а</w:t>
      </w:r>
      <w:r w:rsidR="00541ED5" w:rsidRPr="00F73436">
        <w:rPr>
          <w:color w:val="000000"/>
        </w:rPr>
        <w:t xml:space="preserve"> в определенном периоде Поставщик обязан восполнить (произвести) поставку недопоставленной партии товар</w:t>
      </w:r>
      <w:r w:rsidR="00963C41" w:rsidRPr="00F73436">
        <w:rPr>
          <w:color w:val="000000"/>
        </w:rPr>
        <w:t>а</w:t>
      </w:r>
      <w:r w:rsidR="00541ED5" w:rsidRPr="00F73436">
        <w:rPr>
          <w:color w:val="000000"/>
        </w:rPr>
        <w:t xml:space="preserve"> в</w:t>
      </w:r>
      <w:r w:rsidR="00E75C16" w:rsidRPr="00F73436">
        <w:rPr>
          <w:color w:val="000000"/>
        </w:rPr>
        <w:t xml:space="preserve"> срок</w:t>
      </w:r>
      <w:r w:rsidR="00AB00C6">
        <w:rPr>
          <w:color w:val="000000"/>
        </w:rPr>
        <w:t xml:space="preserve"> 3 дня</w:t>
      </w:r>
      <w:r w:rsidR="00541ED5" w:rsidRPr="00F73436">
        <w:rPr>
          <w:color w:val="000000"/>
        </w:rPr>
        <w:t>.</w:t>
      </w:r>
    </w:p>
    <w:p w:rsidR="00541ED5" w:rsidRPr="00F73436" w:rsidRDefault="00541ED5" w:rsidP="001B7F47">
      <w:pPr>
        <w:tabs>
          <w:tab w:val="left" w:pos="480"/>
        </w:tabs>
        <w:autoSpaceDE w:val="0"/>
        <w:autoSpaceDN w:val="0"/>
        <w:adjustRightInd w:val="0"/>
        <w:ind w:firstLine="742"/>
        <w:jc w:val="both"/>
        <w:outlineLvl w:val="1"/>
        <w:rPr>
          <w:color w:val="000000"/>
        </w:rPr>
      </w:pPr>
      <w:r w:rsidRPr="00F73436">
        <w:rPr>
          <w:color w:val="000000"/>
        </w:rPr>
        <w:lastRenderedPageBreak/>
        <w:t>6.</w:t>
      </w:r>
      <w:r w:rsidR="00C446C0" w:rsidRPr="00F73436">
        <w:rPr>
          <w:color w:val="000000"/>
        </w:rPr>
        <w:t>1</w:t>
      </w:r>
      <w:r w:rsidR="004013F1" w:rsidRPr="00F73436">
        <w:rPr>
          <w:color w:val="000000"/>
        </w:rPr>
        <w:t>1</w:t>
      </w:r>
      <w:r w:rsidRPr="00F73436">
        <w:rPr>
          <w:color w:val="000000"/>
        </w:rPr>
        <w:t>.В случае недопоставки товар</w:t>
      </w:r>
      <w:r w:rsidR="00963C41" w:rsidRPr="00F73436">
        <w:rPr>
          <w:color w:val="000000"/>
        </w:rPr>
        <w:t>а</w:t>
      </w:r>
      <w:r w:rsidRPr="00F73436">
        <w:rPr>
          <w:color w:val="000000"/>
        </w:rPr>
        <w:t xml:space="preserve"> в определенном периоде Поставщик обязан восполнить недопоставленное количество товар</w:t>
      </w:r>
      <w:r w:rsidR="00963C41" w:rsidRPr="00F73436">
        <w:rPr>
          <w:color w:val="000000"/>
        </w:rPr>
        <w:t>а</w:t>
      </w:r>
      <w:r w:rsidRPr="00F73436">
        <w:rPr>
          <w:color w:val="000000"/>
        </w:rPr>
        <w:t xml:space="preserve"> в ассортименте, установленном для того периода, в котором допущена недопоставка.</w:t>
      </w:r>
    </w:p>
    <w:p w:rsidR="00264D70" w:rsidRPr="00F73436" w:rsidRDefault="00264D70" w:rsidP="00264D70">
      <w:pPr>
        <w:tabs>
          <w:tab w:val="left" w:pos="480"/>
        </w:tabs>
        <w:autoSpaceDE w:val="0"/>
        <w:autoSpaceDN w:val="0"/>
        <w:adjustRightInd w:val="0"/>
        <w:ind w:firstLine="742"/>
        <w:jc w:val="both"/>
        <w:outlineLvl w:val="1"/>
        <w:rPr>
          <w:color w:val="000000"/>
        </w:rPr>
      </w:pPr>
      <w:r w:rsidRPr="00F73436">
        <w:rPr>
          <w:color w:val="000000"/>
        </w:rPr>
        <w:t>6.1</w:t>
      </w:r>
      <w:r w:rsidR="004013F1" w:rsidRPr="00F73436">
        <w:rPr>
          <w:color w:val="000000"/>
        </w:rPr>
        <w:t>2</w:t>
      </w:r>
      <w:r w:rsidRPr="00F73436">
        <w:rPr>
          <w:color w:val="000000"/>
        </w:rPr>
        <w:t>.Срок оформления результатов приемки составляет</w:t>
      </w:r>
      <w:r w:rsidR="00AB00C6">
        <w:rPr>
          <w:color w:val="000000"/>
        </w:rPr>
        <w:t xml:space="preserve"> 1 рабочий день</w:t>
      </w:r>
      <w:r w:rsidRPr="00F73436">
        <w:rPr>
          <w:color w:val="000000"/>
        </w:rPr>
        <w:t>.</w:t>
      </w:r>
    </w:p>
    <w:p w:rsidR="00541ED5" w:rsidRPr="00F73436" w:rsidRDefault="00541ED5" w:rsidP="001B7F47">
      <w:pPr>
        <w:tabs>
          <w:tab w:val="left" w:pos="480"/>
        </w:tabs>
        <w:autoSpaceDE w:val="0"/>
        <w:autoSpaceDN w:val="0"/>
        <w:adjustRightInd w:val="0"/>
        <w:ind w:firstLine="742"/>
        <w:jc w:val="both"/>
        <w:outlineLvl w:val="1"/>
        <w:rPr>
          <w:color w:val="000000"/>
        </w:rPr>
      </w:pPr>
      <w:r w:rsidRPr="00F73436">
        <w:rPr>
          <w:color w:val="000000"/>
        </w:rPr>
        <w:t>6.</w:t>
      </w:r>
      <w:r w:rsidR="00D41973" w:rsidRPr="00F73436">
        <w:rPr>
          <w:color w:val="000000"/>
        </w:rPr>
        <w:t>1</w:t>
      </w:r>
      <w:r w:rsidR="004013F1" w:rsidRPr="00F73436">
        <w:rPr>
          <w:color w:val="000000"/>
        </w:rPr>
        <w:t>3</w:t>
      </w:r>
      <w:r w:rsidR="00F52FBC" w:rsidRPr="00F73436">
        <w:rPr>
          <w:color w:val="000000"/>
        </w:rPr>
        <w:t>.Право собственности на товар</w:t>
      </w:r>
      <w:r w:rsidRPr="00F73436">
        <w:rPr>
          <w:color w:val="000000"/>
        </w:rPr>
        <w:t>, а также риск утраты и повреждения переходят к Заказчику с момента доставки товара в адрес, указанный в Контракте, и подписания товарно-транспортных накладных и иных документов.</w:t>
      </w:r>
    </w:p>
    <w:p w:rsidR="00541ED5" w:rsidRDefault="00541ED5" w:rsidP="001B7F47">
      <w:pPr>
        <w:tabs>
          <w:tab w:val="left" w:pos="480"/>
        </w:tabs>
        <w:autoSpaceDE w:val="0"/>
        <w:autoSpaceDN w:val="0"/>
        <w:adjustRightInd w:val="0"/>
        <w:ind w:firstLine="742"/>
        <w:jc w:val="both"/>
        <w:outlineLvl w:val="1"/>
        <w:rPr>
          <w:color w:val="000000"/>
        </w:rPr>
      </w:pPr>
      <w:r w:rsidRPr="00F73436">
        <w:rPr>
          <w:color w:val="000000"/>
        </w:rPr>
        <w:t>6.</w:t>
      </w:r>
      <w:r w:rsidR="00D41973" w:rsidRPr="00F73436">
        <w:rPr>
          <w:color w:val="000000"/>
        </w:rPr>
        <w:t>1</w:t>
      </w:r>
      <w:r w:rsidR="004013F1" w:rsidRPr="00F73436">
        <w:rPr>
          <w:color w:val="000000"/>
        </w:rPr>
        <w:t>4</w:t>
      </w:r>
      <w:r w:rsidRPr="00F73436">
        <w:rPr>
          <w:color w:val="000000"/>
        </w:rPr>
        <w:t>.В случае если передача товар</w:t>
      </w:r>
      <w:r w:rsidR="00DC087D" w:rsidRPr="00F73436">
        <w:rPr>
          <w:color w:val="000000"/>
        </w:rPr>
        <w:t>а</w:t>
      </w:r>
      <w:r w:rsidRPr="00F73436">
        <w:rPr>
          <w:color w:val="000000"/>
        </w:rPr>
        <w:t xml:space="preserve"> осуществляется в месте нахождения Поставщика или товара, риск утраты и повреждения переходят к Заказчику с момента окончания осмотра передаваемых товар</w:t>
      </w:r>
      <w:r w:rsidR="00DC087D" w:rsidRPr="00F73436">
        <w:rPr>
          <w:color w:val="000000"/>
        </w:rPr>
        <w:t>а</w:t>
      </w:r>
      <w:r w:rsidRPr="00F73436">
        <w:rPr>
          <w:color w:val="000000"/>
        </w:rPr>
        <w:t xml:space="preserve"> в месте передачи товара и подписания товарно-транспортных накладных и иных документов.</w:t>
      </w:r>
    </w:p>
    <w:p w:rsidR="00F30A61" w:rsidRPr="00F73436" w:rsidRDefault="00F30A61" w:rsidP="001B7F47">
      <w:pPr>
        <w:tabs>
          <w:tab w:val="left" w:pos="480"/>
        </w:tabs>
        <w:autoSpaceDE w:val="0"/>
        <w:autoSpaceDN w:val="0"/>
        <w:adjustRightInd w:val="0"/>
        <w:ind w:firstLine="742"/>
        <w:jc w:val="both"/>
        <w:outlineLvl w:val="1"/>
        <w:rPr>
          <w:color w:val="000000"/>
        </w:rPr>
      </w:pPr>
    </w:p>
    <w:p w:rsidR="00541ED5" w:rsidRPr="00F73436" w:rsidRDefault="00541ED5" w:rsidP="00541ED5">
      <w:pPr>
        <w:tabs>
          <w:tab w:val="left" w:pos="480"/>
        </w:tabs>
        <w:autoSpaceDE w:val="0"/>
        <w:autoSpaceDN w:val="0"/>
        <w:adjustRightInd w:val="0"/>
        <w:ind w:firstLine="240"/>
        <w:jc w:val="center"/>
        <w:outlineLvl w:val="1"/>
        <w:rPr>
          <w:b/>
          <w:color w:val="000000"/>
        </w:rPr>
      </w:pPr>
      <w:r w:rsidRPr="00F73436">
        <w:rPr>
          <w:b/>
          <w:color w:val="000000"/>
        </w:rPr>
        <w:t>VII. Права и обязанности Сторон</w:t>
      </w:r>
    </w:p>
    <w:p w:rsidR="00541ED5" w:rsidRPr="00F73436" w:rsidRDefault="00541ED5" w:rsidP="00541ED5">
      <w:pPr>
        <w:tabs>
          <w:tab w:val="left" w:pos="480"/>
        </w:tabs>
        <w:autoSpaceDE w:val="0"/>
        <w:autoSpaceDN w:val="0"/>
        <w:adjustRightInd w:val="0"/>
        <w:ind w:firstLine="240"/>
        <w:jc w:val="center"/>
        <w:outlineLvl w:val="1"/>
        <w:rPr>
          <w:color w:val="000000"/>
        </w:rPr>
      </w:pPr>
    </w:p>
    <w:p w:rsidR="00677F37" w:rsidRPr="00F73436" w:rsidRDefault="00677F37" w:rsidP="00677F37">
      <w:pPr>
        <w:pStyle w:val="ConsPlusNonformat"/>
        <w:widowControl/>
        <w:tabs>
          <w:tab w:val="left" w:pos="480"/>
        </w:tabs>
        <w:ind w:firstLine="756"/>
        <w:rPr>
          <w:rFonts w:ascii="Times New Roman" w:hAnsi="Times New Roman" w:cs="Times New Roman"/>
          <w:color w:val="000000"/>
          <w:sz w:val="24"/>
          <w:szCs w:val="24"/>
        </w:rPr>
      </w:pPr>
      <w:r w:rsidRPr="00F73436">
        <w:rPr>
          <w:rFonts w:ascii="Times New Roman" w:hAnsi="Times New Roman" w:cs="Times New Roman"/>
          <w:color w:val="000000"/>
          <w:sz w:val="24"/>
          <w:szCs w:val="24"/>
        </w:rPr>
        <w:t>7.1. Заказчик обязан:</w:t>
      </w:r>
    </w:p>
    <w:p w:rsidR="00677F37" w:rsidRPr="00F73436" w:rsidRDefault="00677F37" w:rsidP="00AB00C6">
      <w:pPr>
        <w:pStyle w:val="ConsPlusNonformat"/>
        <w:widowControl/>
        <w:tabs>
          <w:tab w:val="left" w:pos="480"/>
        </w:tabs>
        <w:ind w:firstLine="756"/>
        <w:rPr>
          <w:rFonts w:ascii="Times New Roman" w:hAnsi="Times New Roman" w:cs="Times New Roman"/>
          <w:color w:val="000000"/>
          <w:sz w:val="24"/>
          <w:szCs w:val="24"/>
        </w:rPr>
      </w:pPr>
      <w:r w:rsidRPr="00F73436">
        <w:rPr>
          <w:rFonts w:ascii="Times New Roman" w:hAnsi="Times New Roman" w:cs="Times New Roman"/>
          <w:color w:val="000000"/>
          <w:sz w:val="24"/>
          <w:szCs w:val="24"/>
        </w:rPr>
        <w:t xml:space="preserve">7.1.1.В течение </w:t>
      </w:r>
      <w:r w:rsidR="00AB00C6">
        <w:rPr>
          <w:rFonts w:ascii="Times New Roman" w:hAnsi="Times New Roman" w:cs="Times New Roman"/>
          <w:color w:val="000000"/>
          <w:sz w:val="24"/>
          <w:szCs w:val="24"/>
        </w:rPr>
        <w:t>1</w:t>
      </w:r>
      <w:r w:rsidRPr="00F73436">
        <w:rPr>
          <w:rFonts w:ascii="Times New Roman" w:hAnsi="Times New Roman" w:cs="Times New Roman"/>
          <w:color w:val="000000"/>
          <w:sz w:val="24"/>
          <w:szCs w:val="24"/>
        </w:rPr>
        <w:t xml:space="preserve"> дн</w:t>
      </w:r>
      <w:r w:rsidR="00AB00C6">
        <w:rPr>
          <w:rFonts w:ascii="Times New Roman" w:hAnsi="Times New Roman" w:cs="Times New Roman"/>
          <w:color w:val="000000"/>
          <w:sz w:val="24"/>
          <w:szCs w:val="24"/>
        </w:rPr>
        <w:t xml:space="preserve">я </w:t>
      </w:r>
      <w:r w:rsidR="00AB00C6">
        <w:rPr>
          <w:rFonts w:ascii="Times New Roman" w:hAnsi="Times New Roman" w:cs="Times New Roman"/>
          <w:i/>
          <w:color w:val="000000"/>
          <w:sz w:val="24"/>
          <w:szCs w:val="24"/>
        </w:rPr>
        <w:t xml:space="preserve"> </w:t>
      </w:r>
      <w:proofErr w:type="gramStart"/>
      <w:r w:rsidR="00AB00C6" w:rsidRPr="00AB00C6">
        <w:rPr>
          <w:rFonts w:ascii="Times New Roman" w:hAnsi="Times New Roman" w:cs="Times New Roman"/>
          <w:color w:val="000000"/>
          <w:sz w:val="24"/>
          <w:szCs w:val="24"/>
        </w:rPr>
        <w:t>с даты поставки</w:t>
      </w:r>
      <w:proofErr w:type="gramEnd"/>
      <w:r w:rsidR="00AB00C6" w:rsidRPr="00AB00C6">
        <w:rPr>
          <w:rFonts w:ascii="Times New Roman" w:hAnsi="Times New Roman" w:cs="Times New Roman"/>
          <w:color w:val="000000"/>
          <w:sz w:val="24"/>
          <w:szCs w:val="24"/>
        </w:rPr>
        <w:t xml:space="preserve"> товара</w:t>
      </w:r>
      <w:r w:rsidR="00AB00C6">
        <w:rPr>
          <w:rFonts w:ascii="Times New Roman" w:hAnsi="Times New Roman" w:cs="Times New Roman"/>
          <w:i/>
          <w:color w:val="000000"/>
          <w:sz w:val="24"/>
          <w:szCs w:val="24"/>
        </w:rPr>
        <w:t xml:space="preserve"> </w:t>
      </w:r>
      <w:r w:rsidRPr="00F73436">
        <w:rPr>
          <w:rFonts w:ascii="Times New Roman" w:hAnsi="Times New Roman" w:cs="Times New Roman"/>
          <w:color w:val="000000"/>
          <w:sz w:val="24"/>
          <w:szCs w:val="24"/>
        </w:rPr>
        <w:t>обеспечить приемку поставленного товара.</w:t>
      </w:r>
    </w:p>
    <w:p w:rsidR="00677F37" w:rsidRPr="00F73436" w:rsidRDefault="00677F37" w:rsidP="00677F37">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7.1.2.Оплатить товар в порядке и в сроки, предусмотренные  Контрактом.</w:t>
      </w:r>
    </w:p>
    <w:p w:rsidR="00677F37" w:rsidRPr="00F73436" w:rsidRDefault="00677F37" w:rsidP="00677F37">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7.1.3.</w:t>
      </w:r>
      <w:r w:rsidRPr="00F73436">
        <w:rPr>
          <w:rFonts w:ascii="Times New Roman" w:hAnsi="Times New Roman" w:cs="Times New Roman"/>
          <w:color w:val="000000"/>
          <w:sz w:val="28"/>
          <w:szCs w:val="28"/>
        </w:rPr>
        <w:t xml:space="preserve"> </w:t>
      </w:r>
      <w:r w:rsidRPr="00F73436">
        <w:rPr>
          <w:rFonts w:ascii="Times New Roman" w:hAnsi="Times New Roman" w:cs="Times New Roman"/>
          <w:color w:val="000000"/>
          <w:sz w:val="24"/>
          <w:szCs w:val="24"/>
        </w:rPr>
        <w:t>Проводить сверку расчетов между Поставщиком и Заказчиком.</w:t>
      </w:r>
    </w:p>
    <w:p w:rsidR="00677F37" w:rsidRPr="00F73436" w:rsidRDefault="00677F37" w:rsidP="00677F37">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7.1.4.Исполнять все условия Контракта.</w:t>
      </w:r>
    </w:p>
    <w:p w:rsidR="00677F37" w:rsidRPr="00F73436" w:rsidRDefault="00677F37" w:rsidP="00AB00C6">
      <w:pPr>
        <w:pStyle w:val="ConsPlusNonformat"/>
        <w:widowControl/>
        <w:tabs>
          <w:tab w:val="left" w:pos="480"/>
        </w:tabs>
        <w:ind w:firstLine="756"/>
        <w:jc w:val="both"/>
        <w:rPr>
          <w:rFonts w:ascii="Times New Roman" w:hAnsi="Times New Roman" w:cs="Times New Roman"/>
          <w:i/>
          <w:color w:val="000000"/>
          <w:sz w:val="24"/>
          <w:szCs w:val="24"/>
        </w:rPr>
      </w:pPr>
      <w:r w:rsidRPr="00F73436">
        <w:rPr>
          <w:rFonts w:ascii="Times New Roman" w:hAnsi="Times New Roman" w:cs="Times New Roman"/>
          <w:color w:val="000000"/>
          <w:sz w:val="24"/>
          <w:szCs w:val="24"/>
        </w:rPr>
        <w:t>7.2.Заказчик</w:t>
      </w:r>
      <w:r w:rsidR="00AB00C6">
        <w:rPr>
          <w:rFonts w:ascii="Times New Roman" w:hAnsi="Times New Roman" w:cs="Times New Roman"/>
          <w:color w:val="000000"/>
          <w:sz w:val="24"/>
          <w:szCs w:val="24"/>
        </w:rPr>
        <w:t xml:space="preserve"> </w:t>
      </w:r>
      <w:r w:rsidR="00AB00C6" w:rsidRPr="00AB00C6">
        <w:rPr>
          <w:rFonts w:ascii="Times New Roman" w:hAnsi="Times New Roman" w:cs="Times New Roman"/>
          <w:color w:val="000000"/>
          <w:sz w:val="24"/>
          <w:szCs w:val="24"/>
        </w:rPr>
        <w:t>не обязан</w:t>
      </w:r>
      <w:r w:rsidR="00AB00C6">
        <w:rPr>
          <w:rFonts w:ascii="Times New Roman" w:hAnsi="Times New Roman" w:cs="Times New Roman"/>
          <w:i/>
          <w:color w:val="000000"/>
          <w:sz w:val="24"/>
          <w:szCs w:val="24"/>
        </w:rPr>
        <w:t xml:space="preserve"> </w:t>
      </w:r>
      <w:r w:rsidRPr="00F73436">
        <w:rPr>
          <w:rFonts w:ascii="Times New Roman" w:hAnsi="Times New Roman" w:cs="Times New Roman"/>
          <w:color w:val="000000"/>
          <w:sz w:val="24"/>
          <w:szCs w:val="24"/>
        </w:rPr>
        <w:t>возвращать Поставщику  тару и упаковку</w:t>
      </w:r>
      <w:r w:rsidR="00AB00C6">
        <w:rPr>
          <w:rFonts w:ascii="Times New Roman" w:hAnsi="Times New Roman" w:cs="Times New Roman"/>
          <w:color w:val="000000"/>
          <w:sz w:val="24"/>
          <w:szCs w:val="24"/>
        </w:rPr>
        <w:t>.</w:t>
      </w:r>
      <w:r w:rsidRPr="00F73436">
        <w:rPr>
          <w:rFonts w:ascii="Times New Roman" w:hAnsi="Times New Roman" w:cs="Times New Roman"/>
          <w:color w:val="000000"/>
          <w:sz w:val="24"/>
          <w:szCs w:val="24"/>
        </w:rPr>
        <w:t xml:space="preserve"> </w:t>
      </w:r>
    </w:p>
    <w:p w:rsidR="00677F37" w:rsidRPr="00F73436" w:rsidRDefault="00677F37" w:rsidP="00677F37">
      <w:pPr>
        <w:pStyle w:val="ConsPlusNonformat"/>
        <w:widowControl/>
        <w:tabs>
          <w:tab w:val="left" w:pos="480"/>
        </w:tabs>
        <w:ind w:firstLine="756"/>
        <w:rPr>
          <w:rFonts w:ascii="Times New Roman" w:hAnsi="Times New Roman" w:cs="Times New Roman"/>
          <w:color w:val="000000"/>
          <w:sz w:val="24"/>
          <w:szCs w:val="24"/>
        </w:rPr>
      </w:pPr>
      <w:r w:rsidRPr="00F73436">
        <w:rPr>
          <w:rFonts w:ascii="Times New Roman" w:hAnsi="Times New Roman" w:cs="Times New Roman"/>
          <w:color w:val="000000"/>
          <w:sz w:val="24"/>
          <w:szCs w:val="24"/>
        </w:rPr>
        <w:t>7.3.Заказчик вправе:</w:t>
      </w:r>
    </w:p>
    <w:p w:rsidR="00677F37" w:rsidRPr="00F73436" w:rsidRDefault="00677F37" w:rsidP="00677F37">
      <w:pPr>
        <w:pStyle w:val="ConsPlusNonformat"/>
        <w:widowControl/>
        <w:tabs>
          <w:tab w:val="left" w:pos="480"/>
        </w:tabs>
        <w:ind w:firstLine="756"/>
        <w:jc w:val="both"/>
        <w:rPr>
          <w:rFonts w:ascii="Times New Roman" w:hAnsi="Times New Roman" w:cs="Times New Roman"/>
          <w:i/>
          <w:color w:val="000000"/>
          <w:sz w:val="24"/>
          <w:szCs w:val="24"/>
        </w:rPr>
      </w:pPr>
      <w:r w:rsidRPr="00F73436">
        <w:rPr>
          <w:rFonts w:ascii="Times New Roman" w:eastAsia="Calibri" w:hAnsi="Times New Roman" w:cs="Times New Roman"/>
          <w:color w:val="000000"/>
          <w:sz w:val="24"/>
          <w:szCs w:val="24"/>
          <w:lang w:eastAsia="en-US"/>
        </w:rPr>
        <w:t>7.3.</w:t>
      </w:r>
      <w:r w:rsidR="00FC3E01" w:rsidRPr="00F73436">
        <w:rPr>
          <w:rFonts w:ascii="Times New Roman" w:eastAsia="Calibri" w:hAnsi="Times New Roman" w:cs="Times New Roman"/>
          <w:color w:val="000000"/>
          <w:sz w:val="24"/>
          <w:szCs w:val="24"/>
          <w:lang w:eastAsia="en-US"/>
        </w:rPr>
        <w:t>1</w:t>
      </w:r>
      <w:r w:rsidRPr="00F73436">
        <w:rPr>
          <w:rFonts w:ascii="Times New Roman" w:eastAsia="Calibri" w:hAnsi="Times New Roman" w:cs="Times New Roman"/>
          <w:color w:val="000000"/>
          <w:sz w:val="24"/>
          <w:szCs w:val="24"/>
          <w:lang w:eastAsia="en-US"/>
        </w:rPr>
        <w:t>.</w:t>
      </w:r>
      <w:r w:rsidRPr="00F73436">
        <w:rPr>
          <w:rFonts w:ascii="Times New Roman" w:hAnsi="Times New Roman" w:cs="Times New Roman"/>
          <w:color w:val="000000"/>
          <w:sz w:val="24"/>
          <w:szCs w:val="24"/>
        </w:rPr>
        <w:t xml:space="preserve">Направлять Поставщику заявку на поставку товара за __ день до поставки </w:t>
      </w:r>
      <w:r w:rsidRPr="00F73436">
        <w:rPr>
          <w:rFonts w:ascii="Times New Roman" w:hAnsi="Times New Roman" w:cs="Times New Roman"/>
          <w:i/>
          <w:color w:val="000000"/>
          <w:sz w:val="24"/>
          <w:szCs w:val="24"/>
        </w:rPr>
        <w:t>(в случае поставки товара отдельными партиями).</w:t>
      </w:r>
    </w:p>
    <w:p w:rsidR="00677F37" w:rsidRPr="00F73436" w:rsidRDefault="00677F37" w:rsidP="00677F37">
      <w:pPr>
        <w:ind w:firstLine="756"/>
        <w:jc w:val="both"/>
        <w:rPr>
          <w:color w:val="000000"/>
        </w:rPr>
      </w:pPr>
      <w:r w:rsidRPr="00F73436">
        <w:rPr>
          <w:color w:val="000000"/>
        </w:rPr>
        <w:t>В заявке на поставку Заказчик указывает:</w:t>
      </w:r>
    </w:p>
    <w:p w:rsidR="00677F37" w:rsidRPr="00F73436" w:rsidRDefault="00677F37" w:rsidP="00677F37">
      <w:pPr>
        <w:numPr>
          <w:ilvl w:val="0"/>
          <w:numId w:val="1"/>
        </w:numPr>
        <w:tabs>
          <w:tab w:val="clear" w:pos="907"/>
        </w:tabs>
        <w:ind w:left="14" w:firstLine="756"/>
        <w:jc w:val="both"/>
        <w:rPr>
          <w:color w:val="000000"/>
        </w:rPr>
      </w:pPr>
      <w:r w:rsidRPr="00F73436">
        <w:rPr>
          <w:color w:val="000000"/>
        </w:rPr>
        <w:t>дату составления заявки;</w:t>
      </w:r>
    </w:p>
    <w:p w:rsidR="00677F37" w:rsidRPr="00F73436" w:rsidRDefault="00677F37" w:rsidP="00677F37">
      <w:pPr>
        <w:numPr>
          <w:ilvl w:val="0"/>
          <w:numId w:val="1"/>
        </w:numPr>
        <w:tabs>
          <w:tab w:val="clear" w:pos="907"/>
        </w:tabs>
        <w:ind w:left="14" w:firstLine="756"/>
        <w:jc w:val="both"/>
        <w:rPr>
          <w:color w:val="000000"/>
        </w:rPr>
      </w:pPr>
      <w:r w:rsidRPr="00F73436">
        <w:rPr>
          <w:color w:val="000000"/>
        </w:rPr>
        <w:t>дату поставки;</w:t>
      </w:r>
    </w:p>
    <w:p w:rsidR="00677F37" w:rsidRPr="00F73436" w:rsidRDefault="00677F37" w:rsidP="00677F37">
      <w:pPr>
        <w:numPr>
          <w:ilvl w:val="0"/>
          <w:numId w:val="1"/>
        </w:numPr>
        <w:tabs>
          <w:tab w:val="clear" w:pos="907"/>
        </w:tabs>
        <w:ind w:left="14" w:firstLine="756"/>
        <w:jc w:val="both"/>
        <w:rPr>
          <w:color w:val="000000"/>
        </w:rPr>
      </w:pPr>
      <w:r w:rsidRPr="00F73436">
        <w:rPr>
          <w:color w:val="000000"/>
        </w:rPr>
        <w:t>адрес и наименование получателя;</w:t>
      </w:r>
    </w:p>
    <w:p w:rsidR="00677F37" w:rsidRPr="00F73436" w:rsidRDefault="00677F37" w:rsidP="00677F37">
      <w:pPr>
        <w:numPr>
          <w:ilvl w:val="0"/>
          <w:numId w:val="1"/>
        </w:numPr>
        <w:tabs>
          <w:tab w:val="clear" w:pos="907"/>
        </w:tabs>
        <w:ind w:left="14" w:firstLine="756"/>
        <w:jc w:val="both"/>
        <w:rPr>
          <w:color w:val="000000"/>
        </w:rPr>
      </w:pPr>
      <w:r w:rsidRPr="00F73436">
        <w:rPr>
          <w:color w:val="000000"/>
        </w:rPr>
        <w:t>количество, наименование  и ассортимент поставляемых продуктов;</w:t>
      </w:r>
    </w:p>
    <w:p w:rsidR="00677F37" w:rsidRPr="00F73436" w:rsidRDefault="00677F37" w:rsidP="00677F37">
      <w:pPr>
        <w:numPr>
          <w:ilvl w:val="0"/>
          <w:numId w:val="1"/>
        </w:numPr>
        <w:tabs>
          <w:tab w:val="clear" w:pos="907"/>
        </w:tabs>
        <w:ind w:left="14" w:firstLine="756"/>
        <w:jc w:val="both"/>
        <w:rPr>
          <w:color w:val="000000"/>
        </w:rPr>
      </w:pPr>
      <w:r w:rsidRPr="00F73436">
        <w:rPr>
          <w:color w:val="000000"/>
        </w:rPr>
        <w:t>должность, ФИО и подпись уполномоченного представителя Заказчика.</w:t>
      </w:r>
    </w:p>
    <w:p w:rsidR="00677F37" w:rsidRPr="00F73436" w:rsidRDefault="00677F37" w:rsidP="00677F37">
      <w:pPr>
        <w:autoSpaceDE w:val="0"/>
        <w:autoSpaceDN w:val="0"/>
        <w:adjustRightInd w:val="0"/>
        <w:ind w:firstLine="756"/>
        <w:jc w:val="both"/>
        <w:rPr>
          <w:rFonts w:eastAsia="Calibri"/>
          <w:color w:val="000000"/>
          <w:lang w:eastAsia="en-US"/>
        </w:rPr>
      </w:pPr>
      <w:r w:rsidRPr="00F73436">
        <w:rPr>
          <w:color w:val="000000"/>
        </w:rPr>
        <w:t>Заявка имеет силу как в случае её передачи Поставщику путем вручения документа, так и при её передаче средствами факсимильной, компьютерной, телефонной или иной связи, позволяющей достоверно установить, что документ исходит от Заказчика.</w:t>
      </w:r>
    </w:p>
    <w:p w:rsidR="00677F37" w:rsidRPr="00F73436" w:rsidRDefault="00677F37" w:rsidP="00677F37">
      <w:pPr>
        <w:autoSpaceDE w:val="0"/>
        <w:autoSpaceDN w:val="0"/>
        <w:adjustRightInd w:val="0"/>
        <w:ind w:firstLine="756"/>
        <w:jc w:val="both"/>
        <w:rPr>
          <w:color w:val="000000"/>
        </w:rPr>
      </w:pPr>
      <w:proofErr w:type="gramStart"/>
      <w:r w:rsidRPr="00F73436">
        <w:rPr>
          <w:color w:val="000000"/>
        </w:rPr>
        <w:t>7.3.</w:t>
      </w:r>
      <w:r w:rsidR="00FC3E01" w:rsidRPr="00F73436">
        <w:rPr>
          <w:color w:val="000000"/>
        </w:rPr>
        <w:t>2</w:t>
      </w:r>
      <w:r w:rsidRPr="00F73436">
        <w:rPr>
          <w:color w:val="000000"/>
        </w:rPr>
        <w:t>.В случае нарушения условий поставки товар</w:t>
      </w:r>
      <w:r w:rsidR="00963C41" w:rsidRPr="00F73436">
        <w:rPr>
          <w:color w:val="000000"/>
        </w:rPr>
        <w:t>а</w:t>
      </w:r>
      <w:r w:rsidRPr="00F73436">
        <w:rPr>
          <w:color w:val="000000"/>
          <w:sz w:val="28"/>
          <w:szCs w:val="28"/>
        </w:rPr>
        <w:t xml:space="preserve"> </w:t>
      </w:r>
      <w:r w:rsidRPr="00F73436">
        <w:rPr>
          <w:color w:val="000000"/>
        </w:rPr>
        <w:t>(а именно: поставленного с нарушением сроков поставки, в нарушенной упаковке, не соответствующих ассортименту и/или количеству и/или качеству, истечением срока годности на момент поставки, без сопроводительных документов, предусмотренных пунктом 7.</w:t>
      </w:r>
      <w:r w:rsidR="006E1D7C" w:rsidRPr="00F73436">
        <w:rPr>
          <w:color w:val="000000"/>
        </w:rPr>
        <w:t>4</w:t>
      </w:r>
      <w:r w:rsidRPr="00F73436">
        <w:rPr>
          <w:color w:val="000000"/>
        </w:rPr>
        <w:t>.</w:t>
      </w:r>
      <w:r w:rsidR="00E40200" w:rsidRPr="00F73436">
        <w:rPr>
          <w:color w:val="000000"/>
        </w:rPr>
        <w:t>4</w:t>
      </w:r>
      <w:r w:rsidRPr="00F73436">
        <w:rPr>
          <w:color w:val="000000"/>
        </w:rPr>
        <w:t>.</w:t>
      </w:r>
      <w:proofErr w:type="gramEnd"/>
      <w:r w:rsidRPr="00F73436">
        <w:rPr>
          <w:color w:val="000000"/>
        </w:rPr>
        <w:t xml:space="preserve"> </w:t>
      </w:r>
      <w:proofErr w:type="gramStart"/>
      <w:r w:rsidRPr="00F73436">
        <w:rPr>
          <w:color w:val="000000"/>
        </w:rPr>
        <w:t>Контракт</w:t>
      </w:r>
      <w:r w:rsidR="005F6A16" w:rsidRPr="00F73436">
        <w:rPr>
          <w:color w:val="000000"/>
        </w:rPr>
        <w:t>а)</w:t>
      </w:r>
      <w:r w:rsidRPr="00F73436">
        <w:rPr>
          <w:color w:val="000000"/>
        </w:rPr>
        <w:t>, потребовать безвозмездного устранения недостатков товара в 3-дневный срок.</w:t>
      </w:r>
      <w:proofErr w:type="gramEnd"/>
      <w:r w:rsidRPr="00F73436">
        <w:rPr>
          <w:color w:val="000000"/>
          <w:sz w:val="28"/>
          <w:szCs w:val="28"/>
        </w:rPr>
        <w:t xml:space="preserve"> </w:t>
      </w:r>
      <w:r w:rsidRPr="00F73436">
        <w:rPr>
          <w:color w:val="000000"/>
        </w:rPr>
        <w:t>В этом случае Заказчик не подписывает товарно-транспортную накладную о приемке товара</w:t>
      </w:r>
      <w:r w:rsidR="004F321A" w:rsidRPr="00F73436">
        <w:rPr>
          <w:color w:val="000000"/>
        </w:rPr>
        <w:t xml:space="preserve"> </w:t>
      </w:r>
      <w:r w:rsidR="004F321A" w:rsidRPr="00AB00C6">
        <w:rPr>
          <w:color w:val="000000"/>
        </w:rPr>
        <w:t>и иные документы</w:t>
      </w:r>
      <w:r w:rsidR="00F2058B" w:rsidRPr="00AB00C6">
        <w:rPr>
          <w:color w:val="000000"/>
        </w:rPr>
        <w:t xml:space="preserve"> о приемке</w:t>
      </w:r>
      <w:r w:rsidRPr="00F73436">
        <w:rPr>
          <w:color w:val="000000"/>
        </w:rPr>
        <w:t xml:space="preserve"> и составляет акт, в котором указывает все несоответствия условий поставки товара заявке и/или условиям Контракта.</w:t>
      </w:r>
    </w:p>
    <w:p w:rsidR="00677F37" w:rsidRPr="00F73436" w:rsidRDefault="00677F37" w:rsidP="00677F37">
      <w:pPr>
        <w:pStyle w:val="ConsPlusNonformat"/>
        <w:widowControl/>
        <w:tabs>
          <w:tab w:val="left" w:pos="480"/>
        </w:tabs>
        <w:ind w:firstLine="756"/>
        <w:jc w:val="both"/>
        <w:rPr>
          <w:rFonts w:ascii="Times New Roman" w:hAnsi="Times New Roman" w:cs="Times New Roman"/>
          <w:color w:val="000000"/>
          <w:sz w:val="24"/>
          <w:szCs w:val="24"/>
        </w:rPr>
      </w:pPr>
      <w:proofErr w:type="gramStart"/>
      <w:r w:rsidRPr="00F73436">
        <w:rPr>
          <w:rFonts w:ascii="Times New Roman" w:hAnsi="Times New Roman" w:cs="Times New Roman"/>
          <w:color w:val="000000"/>
          <w:sz w:val="24"/>
          <w:szCs w:val="24"/>
        </w:rPr>
        <w:t>7.3.</w:t>
      </w:r>
      <w:r w:rsidR="00FC3E01" w:rsidRPr="00F73436">
        <w:rPr>
          <w:rFonts w:ascii="Times New Roman" w:hAnsi="Times New Roman" w:cs="Times New Roman"/>
          <w:color w:val="000000"/>
          <w:sz w:val="24"/>
          <w:szCs w:val="24"/>
        </w:rPr>
        <w:t>3.</w:t>
      </w:r>
      <w:r w:rsidRPr="00F73436">
        <w:rPr>
          <w:rFonts w:ascii="Times New Roman" w:hAnsi="Times New Roman" w:cs="Times New Roman"/>
          <w:color w:val="000000"/>
          <w:sz w:val="24"/>
          <w:szCs w:val="24"/>
        </w:rPr>
        <w:t xml:space="preserve">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замены товара ненадлежащего  качества  товаром, соответствующим условиям Контракта, в срок </w:t>
      </w:r>
      <w:r w:rsidR="00AB00C6">
        <w:rPr>
          <w:rFonts w:ascii="Times New Roman" w:hAnsi="Times New Roman" w:cs="Times New Roman"/>
          <w:color w:val="000000"/>
          <w:sz w:val="24"/>
          <w:szCs w:val="24"/>
        </w:rPr>
        <w:t xml:space="preserve"> </w:t>
      </w:r>
      <w:r w:rsidR="00D0790D">
        <w:rPr>
          <w:rFonts w:ascii="Times New Roman" w:hAnsi="Times New Roman" w:cs="Times New Roman"/>
          <w:color w:val="000000"/>
          <w:sz w:val="24"/>
          <w:szCs w:val="24"/>
        </w:rPr>
        <w:t>3 рабочих дня.</w:t>
      </w:r>
      <w:proofErr w:type="gramEnd"/>
    </w:p>
    <w:p w:rsidR="00677F37" w:rsidRPr="00F73436" w:rsidRDefault="00677F37" w:rsidP="00677F37">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w:t>
      </w:r>
      <w:r w:rsidR="00D26FA7" w:rsidRPr="00F73436">
        <w:rPr>
          <w:rFonts w:ascii="Times New Roman" w:hAnsi="Times New Roman" w:cs="Times New Roman"/>
          <w:color w:val="000000"/>
          <w:sz w:val="24"/>
          <w:szCs w:val="24"/>
        </w:rPr>
        <w:t>3</w:t>
      </w:r>
      <w:r w:rsidRPr="00F73436">
        <w:rPr>
          <w:rFonts w:ascii="Times New Roman" w:hAnsi="Times New Roman" w:cs="Times New Roman"/>
          <w:color w:val="000000"/>
          <w:sz w:val="24"/>
          <w:szCs w:val="24"/>
        </w:rPr>
        <w:t>.</w:t>
      </w:r>
      <w:r w:rsidR="00FC3E01" w:rsidRPr="00F73436">
        <w:rPr>
          <w:rFonts w:ascii="Times New Roman" w:hAnsi="Times New Roman" w:cs="Times New Roman"/>
          <w:color w:val="000000"/>
          <w:sz w:val="24"/>
          <w:szCs w:val="24"/>
        </w:rPr>
        <w:t>4</w:t>
      </w:r>
      <w:r w:rsidRPr="00F73436">
        <w:rPr>
          <w:rFonts w:ascii="Times New Roman" w:hAnsi="Times New Roman" w:cs="Times New Roman"/>
          <w:color w:val="000000"/>
          <w:sz w:val="24"/>
          <w:szCs w:val="24"/>
        </w:rPr>
        <w:t>.В случае недопоставки товар</w:t>
      </w:r>
      <w:r w:rsidR="00963C41" w:rsidRPr="00F73436">
        <w:rPr>
          <w:rFonts w:ascii="Times New Roman" w:hAnsi="Times New Roman" w:cs="Times New Roman"/>
          <w:color w:val="000000"/>
          <w:sz w:val="24"/>
          <w:szCs w:val="24"/>
        </w:rPr>
        <w:t>а</w:t>
      </w:r>
      <w:r w:rsidRPr="00F73436">
        <w:rPr>
          <w:rFonts w:ascii="Times New Roman" w:hAnsi="Times New Roman" w:cs="Times New Roman"/>
          <w:color w:val="000000"/>
          <w:sz w:val="24"/>
          <w:szCs w:val="24"/>
        </w:rPr>
        <w:t xml:space="preserve"> потребовать доукомплектования товар</w:t>
      </w:r>
      <w:r w:rsidR="00963C41" w:rsidRPr="00F73436">
        <w:rPr>
          <w:rFonts w:ascii="Times New Roman" w:hAnsi="Times New Roman" w:cs="Times New Roman"/>
          <w:color w:val="000000"/>
          <w:sz w:val="24"/>
          <w:szCs w:val="24"/>
        </w:rPr>
        <w:t>а</w:t>
      </w:r>
      <w:r w:rsidRPr="00F73436">
        <w:rPr>
          <w:rFonts w:ascii="Times New Roman" w:hAnsi="Times New Roman" w:cs="Times New Roman"/>
          <w:color w:val="000000"/>
          <w:sz w:val="24"/>
          <w:szCs w:val="24"/>
        </w:rPr>
        <w:t xml:space="preserve"> в срок</w:t>
      </w:r>
      <w:r w:rsidR="00D0790D">
        <w:rPr>
          <w:rFonts w:ascii="Times New Roman" w:hAnsi="Times New Roman" w:cs="Times New Roman"/>
          <w:color w:val="000000"/>
          <w:sz w:val="24"/>
          <w:szCs w:val="24"/>
        </w:rPr>
        <w:t xml:space="preserve"> 3 рабочих дня.</w:t>
      </w:r>
    </w:p>
    <w:p w:rsidR="00541ED5" w:rsidRPr="00F73436" w:rsidRDefault="00541ED5" w:rsidP="008F7329">
      <w:pPr>
        <w:pStyle w:val="ConsPlusNonformat"/>
        <w:widowControl/>
        <w:tabs>
          <w:tab w:val="left" w:pos="480"/>
        </w:tabs>
        <w:ind w:firstLine="756"/>
        <w:rPr>
          <w:rFonts w:ascii="Times New Roman" w:hAnsi="Times New Roman" w:cs="Times New Roman"/>
          <w:color w:val="000000"/>
          <w:sz w:val="24"/>
          <w:szCs w:val="24"/>
        </w:rPr>
      </w:pPr>
      <w:r w:rsidRPr="00F73436">
        <w:rPr>
          <w:rFonts w:ascii="Times New Roman" w:hAnsi="Times New Roman" w:cs="Times New Roman"/>
          <w:color w:val="000000"/>
          <w:sz w:val="24"/>
          <w:szCs w:val="24"/>
        </w:rPr>
        <w:t>7.</w:t>
      </w:r>
      <w:r w:rsidR="00AB4C00" w:rsidRPr="00F73436">
        <w:rPr>
          <w:rFonts w:ascii="Times New Roman" w:hAnsi="Times New Roman" w:cs="Times New Roman"/>
          <w:color w:val="000000"/>
          <w:sz w:val="24"/>
          <w:szCs w:val="24"/>
        </w:rPr>
        <w:t>4</w:t>
      </w:r>
      <w:r w:rsidRPr="00F73436">
        <w:rPr>
          <w:rFonts w:ascii="Times New Roman" w:hAnsi="Times New Roman" w:cs="Times New Roman"/>
          <w:color w:val="000000"/>
          <w:sz w:val="24"/>
          <w:szCs w:val="24"/>
        </w:rPr>
        <w:t>.Поставщик обязан:</w:t>
      </w:r>
    </w:p>
    <w:p w:rsidR="00F57C05" w:rsidRPr="00F57C05" w:rsidRDefault="00541ED5" w:rsidP="00AD088B">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w:t>
      </w:r>
      <w:r w:rsidR="00AB4C00" w:rsidRPr="00F73436">
        <w:rPr>
          <w:rFonts w:ascii="Times New Roman" w:hAnsi="Times New Roman" w:cs="Times New Roman"/>
          <w:color w:val="000000"/>
          <w:sz w:val="24"/>
          <w:szCs w:val="24"/>
        </w:rPr>
        <w:t>4</w:t>
      </w:r>
      <w:r w:rsidRPr="00F73436">
        <w:rPr>
          <w:rFonts w:ascii="Times New Roman" w:hAnsi="Times New Roman" w:cs="Times New Roman"/>
          <w:color w:val="000000"/>
          <w:sz w:val="24"/>
          <w:szCs w:val="24"/>
        </w:rPr>
        <w:t xml:space="preserve">.1.Передать Заказчику товар  надлежащего качества  и  в  надлежащей упаковке  в </w:t>
      </w:r>
      <w:r w:rsidR="00232E38" w:rsidRPr="00F73436">
        <w:rPr>
          <w:rFonts w:ascii="Times New Roman" w:hAnsi="Times New Roman" w:cs="Times New Roman"/>
          <w:color w:val="000000"/>
          <w:sz w:val="24"/>
          <w:szCs w:val="24"/>
        </w:rPr>
        <w:t xml:space="preserve">срок, установленный в пункте 4.1 настоящего </w:t>
      </w:r>
      <w:r w:rsidR="00870FDF" w:rsidRPr="00F73436">
        <w:rPr>
          <w:rFonts w:ascii="Times New Roman" w:hAnsi="Times New Roman" w:cs="Times New Roman"/>
          <w:color w:val="000000"/>
          <w:sz w:val="24"/>
          <w:szCs w:val="24"/>
        </w:rPr>
        <w:t>К</w:t>
      </w:r>
      <w:r w:rsidR="00232E38" w:rsidRPr="00F73436">
        <w:rPr>
          <w:rFonts w:ascii="Times New Roman" w:hAnsi="Times New Roman" w:cs="Times New Roman"/>
          <w:color w:val="000000"/>
          <w:sz w:val="24"/>
          <w:szCs w:val="24"/>
        </w:rPr>
        <w:t>онтракта</w:t>
      </w:r>
      <w:r w:rsidR="00DC70BD" w:rsidRPr="00F73436">
        <w:rPr>
          <w:rFonts w:ascii="Times New Roman" w:hAnsi="Times New Roman" w:cs="Times New Roman"/>
          <w:color w:val="000000"/>
          <w:sz w:val="24"/>
          <w:szCs w:val="24"/>
        </w:rPr>
        <w:t>,</w:t>
      </w:r>
      <w:r w:rsidR="00C86237" w:rsidRPr="00F73436">
        <w:rPr>
          <w:rFonts w:ascii="Times New Roman" w:hAnsi="Times New Roman" w:cs="Times New Roman"/>
          <w:color w:val="000000"/>
          <w:sz w:val="24"/>
          <w:szCs w:val="24"/>
        </w:rPr>
        <w:t xml:space="preserve"> </w:t>
      </w:r>
      <w:r w:rsidRPr="00F73436">
        <w:rPr>
          <w:rFonts w:ascii="Times New Roman" w:hAnsi="Times New Roman" w:cs="Times New Roman"/>
          <w:color w:val="000000"/>
          <w:sz w:val="24"/>
          <w:szCs w:val="24"/>
        </w:rPr>
        <w:t xml:space="preserve"> путем </w:t>
      </w:r>
      <w:r w:rsidR="00D0790D">
        <w:rPr>
          <w:rFonts w:ascii="Times New Roman" w:hAnsi="Times New Roman" w:cs="Times New Roman"/>
          <w:color w:val="000000"/>
          <w:sz w:val="24"/>
          <w:szCs w:val="24"/>
        </w:rPr>
        <w:t xml:space="preserve">доставки по адресу: </w:t>
      </w:r>
      <w:r w:rsidR="00F57C05" w:rsidRPr="00F57C05">
        <w:rPr>
          <w:rFonts w:ascii="Times New Roman" w:hAnsi="Times New Roman" w:cs="Times New Roman"/>
          <w:color w:val="000000"/>
          <w:sz w:val="24"/>
          <w:szCs w:val="24"/>
        </w:rPr>
        <w:t>г. Воронеж, ул</w:t>
      </w:r>
      <w:proofErr w:type="gramStart"/>
      <w:r w:rsidR="00F57C05" w:rsidRPr="00F57C05">
        <w:rPr>
          <w:rFonts w:ascii="Times New Roman" w:hAnsi="Times New Roman" w:cs="Times New Roman"/>
          <w:color w:val="000000"/>
          <w:sz w:val="24"/>
          <w:szCs w:val="24"/>
        </w:rPr>
        <w:t>.Ф</w:t>
      </w:r>
      <w:proofErr w:type="gramEnd"/>
      <w:r w:rsidR="00F57C05" w:rsidRPr="00F57C05">
        <w:rPr>
          <w:rFonts w:ascii="Times New Roman" w:hAnsi="Times New Roman" w:cs="Times New Roman"/>
          <w:color w:val="000000"/>
          <w:sz w:val="24"/>
          <w:szCs w:val="24"/>
        </w:rPr>
        <w:t xml:space="preserve">ридриха Энгельса,14, ЦГБ им.А. Платонова, г. Воронеж, ул. Кирова, 28, Библиотека №1, г. Воронеж, ул. Туполева, 50, библиотека №10, г. Воронеж, ул. Димитрова, 130, библиотека №14, г. Воронеж, ул. </w:t>
      </w:r>
      <w:proofErr w:type="spellStart"/>
      <w:r w:rsidR="00F57C05" w:rsidRPr="00F57C05">
        <w:rPr>
          <w:rFonts w:ascii="Times New Roman" w:hAnsi="Times New Roman" w:cs="Times New Roman"/>
          <w:color w:val="000000"/>
          <w:sz w:val="24"/>
          <w:szCs w:val="24"/>
        </w:rPr>
        <w:t>Переверткина</w:t>
      </w:r>
      <w:proofErr w:type="spellEnd"/>
      <w:r w:rsidR="00F57C05" w:rsidRPr="00F57C05">
        <w:rPr>
          <w:rFonts w:ascii="Times New Roman" w:hAnsi="Times New Roman" w:cs="Times New Roman"/>
          <w:color w:val="000000"/>
          <w:sz w:val="24"/>
          <w:szCs w:val="24"/>
        </w:rPr>
        <w:t xml:space="preserve">, 49, библиотека №17 </w:t>
      </w:r>
      <w:proofErr w:type="gramStart"/>
      <w:r w:rsidR="00F57C05" w:rsidRPr="00F57C05">
        <w:rPr>
          <w:rFonts w:ascii="Times New Roman" w:hAnsi="Times New Roman" w:cs="Times New Roman"/>
          <w:color w:val="000000"/>
          <w:sz w:val="24"/>
          <w:szCs w:val="24"/>
        </w:rPr>
        <w:t xml:space="preserve">им. Г.Я. Бакланова, </w:t>
      </w:r>
      <w:r w:rsidR="00F57C05" w:rsidRPr="00F57C05">
        <w:rPr>
          <w:rFonts w:ascii="Times New Roman" w:hAnsi="Times New Roman" w:cs="Times New Roman"/>
          <w:color w:val="000000"/>
          <w:sz w:val="24"/>
          <w:szCs w:val="24"/>
        </w:rPr>
        <w:lastRenderedPageBreak/>
        <w:t xml:space="preserve">г. Воронеж, ул. 9 января, 132, библиотека №38, г. Воронеж, ул. </w:t>
      </w:r>
      <w:proofErr w:type="spellStart"/>
      <w:r w:rsidR="00F57C05" w:rsidRPr="00F57C05">
        <w:rPr>
          <w:rFonts w:ascii="Times New Roman" w:hAnsi="Times New Roman" w:cs="Times New Roman"/>
          <w:color w:val="000000"/>
          <w:sz w:val="24"/>
          <w:szCs w:val="24"/>
        </w:rPr>
        <w:t>Цимлянская</w:t>
      </w:r>
      <w:proofErr w:type="spellEnd"/>
      <w:r w:rsidR="00F57C05" w:rsidRPr="00F57C05">
        <w:rPr>
          <w:rFonts w:ascii="Times New Roman" w:hAnsi="Times New Roman" w:cs="Times New Roman"/>
          <w:color w:val="000000"/>
          <w:sz w:val="24"/>
          <w:szCs w:val="24"/>
        </w:rPr>
        <w:t>, 6, библиотека №39 им А.Н. Корольковой.</w:t>
      </w:r>
      <w:proofErr w:type="gramEnd"/>
    </w:p>
    <w:p w:rsidR="00AD088B" w:rsidRPr="00F73436" w:rsidRDefault="0099614A" w:rsidP="00AD088B">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7.4.2.П</w:t>
      </w:r>
      <w:r w:rsidR="00AD088B" w:rsidRPr="00F73436">
        <w:rPr>
          <w:rFonts w:ascii="Times New Roman" w:hAnsi="Times New Roman" w:cs="Times New Roman"/>
          <w:color w:val="000000"/>
          <w:sz w:val="24"/>
          <w:szCs w:val="24"/>
        </w:rPr>
        <w:t>ередать Заказчику товары в ассортименте, согласованном сторонами, если по Контракту передаче подлежат товары в определенном соотношении по видам, моделям, размерам, цветам или иным признакам (ассортимент).</w:t>
      </w:r>
    </w:p>
    <w:p w:rsidR="00541ED5" w:rsidRPr="00F73436" w:rsidRDefault="00AB4C00" w:rsidP="008F7329">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7.4</w:t>
      </w:r>
      <w:r w:rsidR="00541ED5" w:rsidRPr="00F73436">
        <w:rPr>
          <w:rFonts w:ascii="Times New Roman" w:hAnsi="Times New Roman" w:cs="Times New Roman"/>
          <w:color w:val="000000"/>
          <w:sz w:val="24"/>
          <w:szCs w:val="24"/>
        </w:rPr>
        <w:t>.</w:t>
      </w:r>
      <w:r w:rsidR="0099614A" w:rsidRPr="00F73436">
        <w:rPr>
          <w:rFonts w:ascii="Times New Roman" w:hAnsi="Times New Roman" w:cs="Times New Roman"/>
          <w:color w:val="000000"/>
          <w:sz w:val="24"/>
          <w:szCs w:val="24"/>
        </w:rPr>
        <w:t>3</w:t>
      </w:r>
      <w:r w:rsidR="00541ED5" w:rsidRPr="00F73436">
        <w:rPr>
          <w:rFonts w:ascii="Times New Roman" w:hAnsi="Times New Roman" w:cs="Times New Roman"/>
          <w:color w:val="000000"/>
          <w:sz w:val="24"/>
          <w:szCs w:val="24"/>
        </w:rPr>
        <w:t xml:space="preserve">.В случае поставки товара ненадлежащего качества </w:t>
      </w:r>
      <w:proofErr w:type="gramStart"/>
      <w:r w:rsidR="00541ED5" w:rsidRPr="00F73436">
        <w:rPr>
          <w:rFonts w:ascii="Times New Roman" w:hAnsi="Times New Roman" w:cs="Times New Roman"/>
          <w:color w:val="000000"/>
          <w:sz w:val="24"/>
          <w:szCs w:val="24"/>
        </w:rPr>
        <w:t xml:space="preserve">заменить его на </w:t>
      </w:r>
      <w:r w:rsidR="002069B4" w:rsidRPr="00F73436">
        <w:rPr>
          <w:rFonts w:ascii="Times New Roman" w:hAnsi="Times New Roman" w:cs="Times New Roman"/>
          <w:color w:val="000000"/>
          <w:sz w:val="24"/>
          <w:szCs w:val="24"/>
        </w:rPr>
        <w:t>товар</w:t>
      </w:r>
      <w:proofErr w:type="gramEnd"/>
      <w:r w:rsidR="002069B4" w:rsidRPr="00F73436">
        <w:rPr>
          <w:rFonts w:ascii="Times New Roman" w:hAnsi="Times New Roman" w:cs="Times New Roman"/>
          <w:color w:val="000000"/>
          <w:sz w:val="24"/>
          <w:szCs w:val="24"/>
        </w:rPr>
        <w:t xml:space="preserve"> надлежащего качества</w:t>
      </w:r>
      <w:r w:rsidR="00541ED5" w:rsidRPr="00F73436">
        <w:rPr>
          <w:rFonts w:ascii="Times New Roman" w:hAnsi="Times New Roman" w:cs="Times New Roman"/>
          <w:color w:val="000000"/>
          <w:sz w:val="24"/>
          <w:szCs w:val="24"/>
        </w:rPr>
        <w:t xml:space="preserve"> в </w:t>
      </w:r>
      <w:r w:rsidR="00541ED5" w:rsidRPr="00F73436">
        <w:rPr>
          <w:rFonts w:ascii="Times New Roman" w:hAnsi="Times New Roman" w:cs="Times New Roman"/>
          <w:b/>
          <w:color w:val="000000"/>
          <w:sz w:val="24"/>
          <w:szCs w:val="24"/>
        </w:rPr>
        <w:t>3-дневный</w:t>
      </w:r>
      <w:r w:rsidR="00541ED5" w:rsidRPr="00F73436">
        <w:rPr>
          <w:rFonts w:ascii="Times New Roman" w:hAnsi="Times New Roman" w:cs="Times New Roman"/>
          <w:color w:val="000000"/>
          <w:sz w:val="24"/>
          <w:szCs w:val="24"/>
        </w:rPr>
        <w:t xml:space="preserve"> срок.</w:t>
      </w:r>
    </w:p>
    <w:p w:rsidR="00541ED5" w:rsidRPr="00F73436" w:rsidRDefault="00AB4C00" w:rsidP="00D0790D">
      <w:pPr>
        <w:pStyle w:val="ConsPlusNonformat"/>
        <w:widowControl/>
        <w:tabs>
          <w:tab w:val="left" w:pos="480"/>
        </w:tabs>
        <w:ind w:firstLine="756"/>
        <w:jc w:val="both"/>
        <w:rPr>
          <w:rFonts w:ascii="Times New Roman" w:hAnsi="Times New Roman" w:cs="Times New Roman"/>
          <w:i/>
          <w:color w:val="000000"/>
          <w:sz w:val="24"/>
          <w:szCs w:val="24"/>
        </w:rPr>
      </w:pPr>
      <w:r w:rsidRPr="00F73436">
        <w:rPr>
          <w:rFonts w:ascii="Times New Roman" w:hAnsi="Times New Roman" w:cs="Times New Roman"/>
          <w:color w:val="000000"/>
          <w:sz w:val="24"/>
          <w:szCs w:val="24"/>
        </w:rPr>
        <w:t>7.4</w:t>
      </w:r>
      <w:r w:rsidR="0099614A" w:rsidRPr="00F73436">
        <w:rPr>
          <w:rFonts w:ascii="Times New Roman" w:hAnsi="Times New Roman" w:cs="Times New Roman"/>
          <w:color w:val="000000"/>
          <w:sz w:val="24"/>
          <w:szCs w:val="24"/>
        </w:rPr>
        <w:t>.4</w:t>
      </w:r>
      <w:r w:rsidR="00541ED5" w:rsidRPr="00F73436">
        <w:rPr>
          <w:rFonts w:ascii="Times New Roman" w:hAnsi="Times New Roman" w:cs="Times New Roman"/>
          <w:color w:val="000000"/>
          <w:sz w:val="24"/>
          <w:szCs w:val="24"/>
        </w:rPr>
        <w:t xml:space="preserve">.Одновременно с передачей товара передать Заказчику </w:t>
      </w:r>
      <w:r w:rsidR="00D0790D">
        <w:rPr>
          <w:rFonts w:ascii="Times New Roman" w:hAnsi="Times New Roman" w:cs="Times New Roman"/>
          <w:color w:val="000000"/>
          <w:sz w:val="24"/>
          <w:szCs w:val="24"/>
        </w:rPr>
        <w:t>счет, товарную</w:t>
      </w:r>
      <w:r w:rsidR="00A7780A">
        <w:rPr>
          <w:rFonts w:ascii="Times New Roman" w:hAnsi="Times New Roman" w:cs="Times New Roman"/>
          <w:color w:val="000000"/>
          <w:sz w:val="24"/>
          <w:szCs w:val="24"/>
        </w:rPr>
        <w:t xml:space="preserve"> </w:t>
      </w:r>
      <w:r w:rsidR="00D0790D">
        <w:rPr>
          <w:rFonts w:ascii="Times New Roman" w:hAnsi="Times New Roman" w:cs="Times New Roman"/>
          <w:color w:val="000000"/>
          <w:sz w:val="24"/>
          <w:szCs w:val="24"/>
        </w:rPr>
        <w:t>накладную.</w:t>
      </w:r>
    </w:p>
    <w:p w:rsidR="00541ED5" w:rsidRPr="00F73436" w:rsidRDefault="00AB4C00" w:rsidP="008F7329">
      <w:pPr>
        <w:pStyle w:val="ConsPlusNonformat"/>
        <w:widowControl/>
        <w:tabs>
          <w:tab w:val="left" w:pos="480"/>
        </w:tabs>
        <w:ind w:firstLine="756"/>
        <w:rPr>
          <w:rFonts w:ascii="Times New Roman" w:hAnsi="Times New Roman" w:cs="Times New Roman"/>
          <w:color w:val="000000"/>
          <w:sz w:val="24"/>
          <w:szCs w:val="24"/>
        </w:rPr>
      </w:pPr>
      <w:r w:rsidRPr="00F73436">
        <w:rPr>
          <w:rFonts w:ascii="Times New Roman" w:hAnsi="Times New Roman" w:cs="Times New Roman"/>
          <w:color w:val="000000"/>
          <w:sz w:val="24"/>
          <w:szCs w:val="24"/>
        </w:rPr>
        <w:t>7.4</w:t>
      </w:r>
      <w:r w:rsidR="0099614A" w:rsidRPr="00F73436">
        <w:rPr>
          <w:rFonts w:ascii="Times New Roman" w:hAnsi="Times New Roman" w:cs="Times New Roman"/>
          <w:color w:val="000000"/>
          <w:sz w:val="24"/>
          <w:szCs w:val="24"/>
        </w:rPr>
        <w:t>.5</w:t>
      </w:r>
      <w:r w:rsidR="00541ED5" w:rsidRPr="00F73436">
        <w:rPr>
          <w:rFonts w:ascii="Times New Roman" w:hAnsi="Times New Roman" w:cs="Times New Roman"/>
          <w:color w:val="000000"/>
          <w:sz w:val="24"/>
          <w:szCs w:val="24"/>
        </w:rPr>
        <w:t>.</w:t>
      </w:r>
      <w:r w:rsidR="008F7329" w:rsidRPr="00F73436">
        <w:rPr>
          <w:rFonts w:ascii="Times New Roman" w:hAnsi="Times New Roman" w:cs="Times New Roman"/>
          <w:color w:val="000000"/>
          <w:sz w:val="24"/>
          <w:szCs w:val="24"/>
        </w:rPr>
        <w:t xml:space="preserve"> </w:t>
      </w:r>
      <w:r w:rsidR="00541ED5" w:rsidRPr="00F73436">
        <w:rPr>
          <w:rFonts w:ascii="Times New Roman" w:hAnsi="Times New Roman" w:cs="Times New Roman"/>
          <w:color w:val="000000"/>
          <w:sz w:val="24"/>
          <w:szCs w:val="24"/>
        </w:rPr>
        <w:t>Передать Заказчику товар свободным от любых прав третьих лиц.</w:t>
      </w:r>
    </w:p>
    <w:p w:rsidR="00541ED5" w:rsidRPr="00F73436" w:rsidRDefault="00AB4C00" w:rsidP="008F7329">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7.4</w:t>
      </w:r>
      <w:r w:rsidR="00954AA1" w:rsidRPr="00F73436">
        <w:rPr>
          <w:rFonts w:ascii="Times New Roman" w:hAnsi="Times New Roman" w:cs="Times New Roman"/>
          <w:color w:val="000000"/>
          <w:sz w:val="24"/>
          <w:szCs w:val="24"/>
        </w:rPr>
        <w:t>.</w:t>
      </w:r>
      <w:r w:rsidR="00E40200" w:rsidRPr="00F73436">
        <w:rPr>
          <w:rFonts w:ascii="Times New Roman" w:hAnsi="Times New Roman" w:cs="Times New Roman"/>
          <w:color w:val="000000"/>
          <w:sz w:val="24"/>
          <w:szCs w:val="24"/>
        </w:rPr>
        <w:t>6</w:t>
      </w:r>
      <w:r w:rsidR="00954AA1" w:rsidRPr="00F73436">
        <w:rPr>
          <w:rFonts w:ascii="Times New Roman" w:hAnsi="Times New Roman" w:cs="Times New Roman"/>
          <w:color w:val="000000"/>
          <w:sz w:val="24"/>
          <w:szCs w:val="24"/>
        </w:rPr>
        <w:t>.</w:t>
      </w:r>
      <w:r w:rsidR="00541ED5" w:rsidRPr="00F73436">
        <w:rPr>
          <w:rFonts w:ascii="Times New Roman" w:hAnsi="Times New Roman" w:cs="Times New Roman"/>
          <w:color w:val="000000"/>
          <w:sz w:val="24"/>
          <w:szCs w:val="24"/>
        </w:rPr>
        <w:t xml:space="preserve">В </w:t>
      </w:r>
      <w:r w:rsidR="00541ED5" w:rsidRPr="00F73436">
        <w:rPr>
          <w:rFonts w:ascii="Times New Roman" w:hAnsi="Times New Roman" w:cs="Times New Roman"/>
          <w:b/>
          <w:color w:val="000000"/>
          <w:sz w:val="24"/>
          <w:szCs w:val="24"/>
        </w:rPr>
        <w:t>5-дневный</w:t>
      </w:r>
      <w:r w:rsidR="00541ED5" w:rsidRPr="00F73436">
        <w:rPr>
          <w:rFonts w:ascii="Times New Roman" w:hAnsi="Times New Roman" w:cs="Times New Roman"/>
          <w:color w:val="000000"/>
          <w:sz w:val="24"/>
          <w:szCs w:val="24"/>
        </w:rPr>
        <w:t xml:space="preserve"> срок информировать Заказчика об изменении адреса и (или) реквизитов, указанных в </w:t>
      </w:r>
      <w:r w:rsidR="003E754C" w:rsidRPr="00F73436">
        <w:rPr>
          <w:rFonts w:ascii="Times New Roman" w:hAnsi="Times New Roman" w:cs="Times New Roman"/>
          <w:color w:val="000000"/>
          <w:sz w:val="24"/>
          <w:szCs w:val="24"/>
        </w:rPr>
        <w:t>Контракте.</w:t>
      </w:r>
    </w:p>
    <w:p w:rsidR="000356C6" w:rsidRPr="00F73436" w:rsidRDefault="00AB4C00" w:rsidP="008F7329">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7.4</w:t>
      </w:r>
      <w:r w:rsidR="00683201" w:rsidRPr="00F73436">
        <w:rPr>
          <w:rFonts w:ascii="Times New Roman" w:hAnsi="Times New Roman" w:cs="Times New Roman"/>
          <w:color w:val="000000"/>
          <w:sz w:val="24"/>
          <w:szCs w:val="24"/>
        </w:rPr>
        <w:t>.</w:t>
      </w:r>
      <w:r w:rsidR="00E40200" w:rsidRPr="00F73436">
        <w:rPr>
          <w:rFonts w:ascii="Times New Roman" w:hAnsi="Times New Roman" w:cs="Times New Roman"/>
          <w:color w:val="000000"/>
          <w:sz w:val="24"/>
          <w:szCs w:val="24"/>
        </w:rPr>
        <w:t>7</w:t>
      </w:r>
      <w:r w:rsidR="00683201" w:rsidRPr="00F73436">
        <w:rPr>
          <w:rFonts w:ascii="Times New Roman" w:hAnsi="Times New Roman" w:cs="Times New Roman"/>
          <w:color w:val="000000"/>
          <w:sz w:val="24"/>
          <w:szCs w:val="24"/>
        </w:rPr>
        <w:t>.</w:t>
      </w:r>
      <w:r w:rsidR="000356C6" w:rsidRPr="00F73436">
        <w:rPr>
          <w:rFonts w:ascii="Times New Roman" w:hAnsi="Times New Roman" w:cs="Times New Roman"/>
          <w:color w:val="000000"/>
          <w:sz w:val="24"/>
          <w:szCs w:val="24"/>
        </w:rPr>
        <w:t>Принимать участие в сверке расчетов по требованию Заказчика. Представлять необхо</w:t>
      </w:r>
      <w:r w:rsidR="00D302B2" w:rsidRPr="00F73436">
        <w:rPr>
          <w:rFonts w:ascii="Times New Roman" w:hAnsi="Times New Roman" w:cs="Times New Roman"/>
          <w:color w:val="000000"/>
          <w:sz w:val="24"/>
          <w:szCs w:val="24"/>
        </w:rPr>
        <w:t>димые</w:t>
      </w:r>
      <w:r w:rsidR="000356C6" w:rsidRPr="00F73436">
        <w:rPr>
          <w:rFonts w:ascii="Times New Roman" w:hAnsi="Times New Roman" w:cs="Times New Roman"/>
          <w:color w:val="000000"/>
          <w:sz w:val="24"/>
          <w:szCs w:val="24"/>
        </w:rPr>
        <w:t xml:space="preserve"> документы  для сверки с бухгалтерией Заказчика.</w:t>
      </w:r>
    </w:p>
    <w:p w:rsidR="00375BFE" w:rsidRPr="00F73436" w:rsidRDefault="00AB4C00" w:rsidP="00375BFE">
      <w:pPr>
        <w:autoSpaceDE w:val="0"/>
        <w:autoSpaceDN w:val="0"/>
        <w:adjustRightInd w:val="0"/>
        <w:ind w:firstLine="540"/>
        <w:jc w:val="both"/>
        <w:rPr>
          <w:rFonts w:eastAsia="Calibri"/>
          <w:color w:val="000000"/>
        </w:rPr>
      </w:pPr>
      <w:r w:rsidRPr="00F73436">
        <w:rPr>
          <w:rFonts w:eastAsia="Calibri"/>
          <w:color w:val="000000"/>
        </w:rPr>
        <w:t xml:space="preserve">   7.4</w:t>
      </w:r>
      <w:r w:rsidR="00D302B2" w:rsidRPr="00F73436">
        <w:rPr>
          <w:rFonts w:eastAsia="Calibri"/>
          <w:color w:val="000000"/>
        </w:rPr>
        <w:t>.</w:t>
      </w:r>
      <w:r w:rsidR="00E40200" w:rsidRPr="00F73436">
        <w:rPr>
          <w:rFonts w:eastAsia="Calibri"/>
          <w:color w:val="000000"/>
        </w:rPr>
        <w:t>8</w:t>
      </w:r>
      <w:r w:rsidR="00D302B2" w:rsidRPr="00F73436">
        <w:rPr>
          <w:rFonts w:eastAsia="Calibri"/>
          <w:color w:val="000000"/>
        </w:rPr>
        <w:t>.</w:t>
      </w:r>
      <w:r w:rsidR="00375BFE" w:rsidRPr="00F73436">
        <w:rPr>
          <w:rFonts w:eastAsia="Calibri"/>
          <w:color w:val="000000"/>
        </w:rPr>
        <w:t>Постав</w:t>
      </w:r>
      <w:r w:rsidR="000900CD" w:rsidRPr="00F73436">
        <w:rPr>
          <w:rFonts w:eastAsia="Calibri"/>
          <w:color w:val="000000"/>
        </w:rPr>
        <w:t>щик в соответствии с условиями К</w:t>
      </w:r>
      <w:r w:rsidR="00375BFE" w:rsidRPr="00F73436">
        <w:rPr>
          <w:rFonts w:eastAsia="Calibri"/>
          <w:color w:val="000000"/>
        </w:rPr>
        <w:t xml:space="preserve">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0900CD" w:rsidRPr="00F73436">
        <w:rPr>
          <w:rFonts w:eastAsia="Calibri"/>
          <w:color w:val="000000"/>
        </w:rPr>
        <w:t>К</w:t>
      </w:r>
      <w:r w:rsidR="00375BFE" w:rsidRPr="00F73436">
        <w:rPr>
          <w:rFonts w:eastAsia="Calibri"/>
          <w:color w:val="000000"/>
        </w:rPr>
        <w:t xml:space="preserve">онтракта, а также к установленному </w:t>
      </w:r>
      <w:r w:rsidR="000900CD" w:rsidRPr="00F73436">
        <w:rPr>
          <w:rFonts w:eastAsia="Calibri"/>
          <w:color w:val="000000"/>
        </w:rPr>
        <w:t>К</w:t>
      </w:r>
      <w:r w:rsidR="00375BFE" w:rsidRPr="00F73436">
        <w:rPr>
          <w:rFonts w:eastAsia="Calibri"/>
          <w:color w:val="000000"/>
        </w:rPr>
        <w:t xml:space="preserve">онтрактом сроку обязан предоставить заказчику результаты поставки товара, предусмотренные </w:t>
      </w:r>
      <w:r w:rsidR="00101F66" w:rsidRPr="00F73436">
        <w:rPr>
          <w:rFonts w:eastAsia="Calibri"/>
          <w:color w:val="000000"/>
        </w:rPr>
        <w:t>К</w:t>
      </w:r>
      <w:r w:rsidR="00375BFE" w:rsidRPr="00F73436">
        <w:rPr>
          <w:rFonts w:eastAsia="Calibri"/>
          <w:color w:val="000000"/>
        </w:rPr>
        <w:t>онтрактом</w:t>
      </w:r>
      <w:r w:rsidR="00D302B2" w:rsidRPr="00F73436">
        <w:rPr>
          <w:rFonts w:eastAsia="Calibri"/>
          <w:color w:val="000000"/>
        </w:rPr>
        <w:t>.</w:t>
      </w:r>
    </w:p>
    <w:p w:rsidR="00683201" w:rsidRPr="00F73436" w:rsidRDefault="00AB4C00" w:rsidP="008F7329">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7.4</w:t>
      </w:r>
      <w:r w:rsidR="008F7329" w:rsidRPr="00F73436">
        <w:rPr>
          <w:rFonts w:ascii="Times New Roman" w:hAnsi="Times New Roman" w:cs="Times New Roman"/>
          <w:color w:val="000000"/>
          <w:sz w:val="24"/>
          <w:szCs w:val="24"/>
        </w:rPr>
        <w:t>.</w:t>
      </w:r>
      <w:r w:rsidR="00E40200" w:rsidRPr="00F73436">
        <w:rPr>
          <w:rFonts w:ascii="Times New Roman" w:hAnsi="Times New Roman" w:cs="Times New Roman"/>
          <w:color w:val="000000"/>
          <w:sz w:val="24"/>
          <w:szCs w:val="24"/>
        </w:rPr>
        <w:t>9</w:t>
      </w:r>
      <w:r w:rsidR="000356C6" w:rsidRPr="00F73436">
        <w:rPr>
          <w:rFonts w:ascii="Times New Roman" w:hAnsi="Times New Roman" w:cs="Times New Roman"/>
          <w:color w:val="000000"/>
          <w:sz w:val="24"/>
          <w:szCs w:val="24"/>
        </w:rPr>
        <w:t>.</w:t>
      </w:r>
      <w:r w:rsidR="00683201" w:rsidRPr="00F73436">
        <w:rPr>
          <w:rFonts w:ascii="Times New Roman" w:hAnsi="Times New Roman" w:cs="Times New Roman"/>
          <w:color w:val="000000"/>
          <w:sz w:val="24"/>
          <w:szCs w:val="24"/>
        </w:rPr>
        <w:t xml:space="preserve">Исполнять все условия </w:t>
      </w:r>
      <w:r w:rsidR="003E754C" w:rsidRPr="00F73436">
        <w:rPr>
          <w:rFonts w:ascii="Times New Roman" w:hAnsi="Times New Roman" w:cs="Times New Roman"/>
          <w:color w:val="000000"/>
          <w:sz w:val="24"/>
          <w:szCs w:val="24"/>
        </w:rPr>
        <w:t>Контракта.</w:t>
      </w:r>
    </w:p>
    <w:p w:rsidR="00677F37" w:rsidRPr="00F73436" w:rsidRDefault="00677F37" w:rsidP="00677F37">
      <w:pPr>
        <w:pStyle w:val="ConsPlusNonformat"/>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w:t>
      </w:r>
      <w:r w:rsidR="00AB4C00" w:rsidRPr="00F73436">
        <w:rPr>
          <w:rFonts w:ascii="Times New Roman" w:hAnsi="Times New Roman" w:cs="Times New Roman"/>
          <w:color w:val="000000"/>
          <w:sz w:val="24"/>
          <w:szCs w:val="24"/>
        </w:rPr>
        <w:t>5</w:t>
      </w:r>
      <w:r w:rsidRPr="00F73436">
        <w:rPr>
          <w:rFonts w:ascii="Times New Roman" w:hAnsi="Times New Roman" w:cs="Times New Roman"/>
          <w:color w:val="000000"/>
          <w:sz w:val="24"/>
          <w:szCs w:val="24"/>
        </w:rPr>
        <w:t>.Поставщик вправе:</w:t>
      </w:r>
    </w:p>
    <w:p w:rsidR="00677F37" w:rsidRPr="00F73436" w:rsidRDefault="00677F37" w:rsidP="00677F37">
      <w:pPr>
        <w:pStyle w:val="ConsPlusNonformat"/>
        <w:widowControl/>
        <w:tabs>
          <w:tab w:val="left" w:pos="480"/>
        </w:tabs>
        <w:ind w:firstLine="756"/>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7.</w:t>
      </w:r>
      <w:r w:rsidR="00AB4C00" w:rsidRPr="00F73436">
        <w:rPr>
          <w:rFonts w:ascii="Times New Roman" w:hAnsi="Times New Roman" w:cs="Times New Roman"/>
          <w:color w:val="000000"/>
          <w:sz w:val="24"/>
          <w:szCs w:val="24"/>
        </w:rPr>
        <w:t>5</w:t>
      </w:r>
      <w:r w:rsidRPr="00F73436">
        <w:rPr>
          <w:rFonts w:ascii="Times New Roman" w:hAnsi="Times New Roman" w:cs="Times New Roman"/>
          <w:color w:val="000000"/>
          <w:sz w:val="24"/>
          <w:szCs w:val="24"/>
        </w:rPr>
        <w:t>.</w:t>
      </w:r>
      <w:r w:rsidR="00AB4C00" w:rsidRPr="00F73436">
        <w:rPr>
          <w:rFonts w:ascii="Times New Roman" w:hAnsi="Times New Roman" w:cs="Times New Roman"/>
          <w:color w:val="000000"/>
          <w:sz w:val="24"/>
          <w:szCs w:val="24"/>
        </w:rPr>
        <w:t>1</w:t>
      </w:r>
      <w:r w:rsidRPr="00F73436">
        <w:rPr>
          <w:rFonts w:ascii="Times New Roman" w:hAnsi="Times New Roman" w:cs="Times New Roman"/>
          <w:color w:val="000000"/>
          <w:sz w:val="24"/>
          <w:szCs w:val="24"/>
        </w:rPr>
        <w:t>.Требовать выплаты ему аванса либо задатка только в случае, если это предусмотрено настоящим Контрактом.</w:t>
      </w:r>
    </w:p>
    <w:p w:rsidR="007A1129" w:rsidRPr="00F73436" w:rsidRDefault="007A1129" w:rsidP="008F7329">
      <w:pPr>
        <w:pStyle w:val="ConsPlusNonformat"/>
        <w:widowControl/>
        <w:tabs>
          <w:tab w:val="left" w:pos="480"/>
        </w:tabs>
        <w:ind w:firstLine="756"/>
        <w:jc w:val="both"/>
        <w:rPr>
          <w:rFonts w:ascii="Times New Roman" w:hAnsi="Times New Roman" w:cs="Times New Roman"/>
          <w:color w:val="000000"/>
          <w:sz w:val="24"/>
          <w:szCs w:val="24"/>
        </w:rPr>
      </w:pPr>
    </w:p>
    <w:p w:rsidR="00541ED5" w:rsidRPr="00F73436" w:rsidRDefault="00541ED5" w:rsidP="005F05A0">
      <w:pPr>
        <w:tabs>
          <w:tab w:val="left" w:pos="480"/>
        </w:tabs>
        <w:autoSpaceDE w:val="0"/>
        <w:autoSpaceDN w:val="0"/>
        <w:adjustRightInd w:val="0"/>
        <w:ind w:firstLine="240"/>
        <w:contextualSpacing/>
        <w:jc w:val="center"/>
        <w:outlineLvl w:val="1"/>
        <w:rPr>
          <w:b/>
          <w:color w:val="000000"/>
        </w:rPr>
      </w:pPr>
      <w:r w:rsidRPr="00F73436">
        <w:rPr>
          <w:b/>
          <w:color w:val="000000"/>
        </w:rPr>
        <w:t>VIII. Ответственность Сторон</w:t>
      </w:r>
    </w:p>
    <w:p w:rsidR="00541ED5" w:rsidRPr="00F73436" w:rsidRDefault="00541ED5" w:rsidP="005F05A0">
      <w:pPr>
        <w:tabs>
          <w:tab w:val="left" w:pos="480"/>
        </w:tabs>
        <w:autoSpaceDE w:val="0"/>
        <w:autoSpaceDN w:val="0"/>
        <w:adjustRightInd w:val="0"/>
        <w:ind w:firstLine="240"/>
        <w:contextualSpacing/>
        <w:jc w:val="center"/>
        <w:outlineLvl w:val="1"/>
        <w:rPr>
          <w:color w:val="000000"/>
        </w:rPr>
      </w:pPr>
    </w:p>
    <w:p w:rsidR="00B72DE4" w:rsidRPr="00F73436" w:rsidRDefault="00B72DE4" w:rsidP="00B72DE4">
      <w:pPr>
        <w:pStyle w:val="ConsPlusNonformat"/>
        <w:widowControl/>
        <w:tabs>
          <w:tab w:val="left" w:pos="480"/>
        </w:tabs>
        <w:ind w:firstLine="756"/>
        <w:contextualSpacing/>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8.1.В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72DE4" w:rsidRPr="00F73436" w:rsidRDefault="00B72DE4" w:rsidP="00B72DE4">
      <w:pPr>
        <w:pStyle w:val="ConsPlusNonformat"/>
        <w:widowControl/>
        <w:tabs>
          <w:tab w:val="left" w:pos="480"/>
        </w:tabs>
        <w:ind w:firstLine="756"/>
        <w:contextualSpacing/>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8.2.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2DE4" w:rsidRPr="00F73436" w:rsidRDefault="00B72DE4" w:rsidP="00B72DE4">
      <w:pPr>
        <w:pStyle w:val="ConsPlusNonformat"/>
        <w:widowControl/>
        <w:tabs>
          <w:tab w:val="left" w:pos="480"/>
        </w:tabs>
        <w:ind w:firstLine="756"/>
        <w:contextualSpacing/>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 xml:space="preserve">8.3.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A84FD5">
        <w:rPr>
          <w:rFonts w:ascii="Times New Roman" w:hAnsi="Times New Roman" w:cs="Times New Roman"/>
          <w:color w:val="000000"/>
          <w:sz w:val="24"/>
          <w:szCs w:val="24"/>
        </w:rPr>
        <w:t>руб.</w:t>
      </w:r>
      <w:r w:rsidR="00A84FD5" w:rsidRPr="00F73436">
        <w:rPr>
          <w:rFonts w:ascii="Times New Roman" w:hAnsi="Times New Roman" w:cs="Times New Roman"/>
          <w:color w:val="000000"/>
          <w:sz w:val="24"/>
          <w:szCs w:val="24"/>
        </w:rPr>
        <w:t>&lt;1&gt;:</w:t>
      </w:r>
    </w:p>
    <w:p w:rsidR="00B72DE4" w:rsidRPr="00F73436" w:rsidRDefault="00B72DE4" w:rsidP="00B72DE4">
      <w:pPr>
        <w:pStyle w:val="ConsPlusNonformat"/>
        <w:widowControl/>
        <w:tabs>
          <w:tab w:val="left" w:pos="480"/>
        </w:tabs>
        <w:ind w:firstLine="756"/>
        <w:contextualSpacing/>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w:t>
      </w:r>
    </w:p>
    <w:p w:rsidR="00B72DE4" w:rsidRPr="00B72DE4" w:rsidRDefault="00B72DE4" w:rsidP="00B72DE4">
      <w:pPr>
        <w:pStyle w:val="ConsPlusNonformat"/>
        <w:widowControl/>
        <w:tabs>
          <w:tab w:val="left" w:pos="480"/>
        </w:tabs>
        <w:ind w:firstLine="756"/>
        <w:contextualSpacing/>
        <w:jc w:val="both"/>
        <w:rPr>
          <w:rFonts w:ascii="Times New Roman" w:hAnsi="Times New Roman" w:cs="Times New Roman"/>
          <w:i/>
          <w:color w:val="000000"/>
        </w:rPr>
      </w:pPr>
      <w:r w:rsidRPr="00B72DE4">
        <w:rPr>
          <w:rFonts w:ascii="Times New Roman" w:hAnsi="Times New Roman" w:cs="Times New Roman"/>
          <w:i/>
          <w:color w:val="000000"/>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9" w:history="1">
        <w:r w:rsidRPr="00B72DE4">
          <w:rPr>
            <w:rFonts w:ascii="Times New Roman" w:hAnsi="Times New Roman" w:cs="Times New Roman"/>
            <w:i/>
            <w:color w:val="000000"/>
          </w:rPr>
          <w:t>Постановлением</w:t>
        </w:r>
      </w:hyperlink>
      <w:r w:rsidRPr="00B72DE4">
        <w:rPr>
          <w:rFonts w:ascii="Times New Roman" w:hAnsi="Times New Roman" w:cs="Times New Roman"/>
          <w:i/>
          <w:color w:val="000000"/>
        </w:rPr>
        <w:t xml:space="preserve"> Правительства Российской Федерации от 30.08.2017 N 1042.</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а) 1000 рублей, если цена Контракта не превышает 3 млн.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б) 5000 рублей, если цена Контракта составляет от 3 млн. рублей до 50 млн.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в) 10000 рублей, если цена Контракта составляет от 50 млн. рублей до 100 млн. рублей (включительно);</w:t>
      </w:r>
    </w:p>
    <w:p w:rsidR="00B72DE4" w:rsidRPr="00B72DE4" w:rsidRDefault="00B72DE4" w:rsidP="00B72DE4">
      <w:pPr>
        <w:autoSpaceDE w:val="0"/>
        <w:autoSpaceDN w:val="0"/>
        <w:adjustRightInd w:val="0"/>
        <w:ind w:firstLine="540"/>
        <w:contextualSpacing/>
        <w:jc w:val="both"/>
        <w:rPr>
          <w:rFonts w:eastAsia="Calibri"/>
          <w:color w:val="000000"/>
          <w:sz w:val="20"/>
          <w:szCs w:val="20"/>
        </w:rPr>
      </w:pPr>
      <w:r w:rsidRPr="00B72DE4">
        <w:rPr>
          <w:rFonts w:eastAsia="Calibri"/>
          <w:i/>
          <w:color w:val="000000"/>
          <w:sz w:val="20"/>
          <w:szCs w:val="20"/>
        </w:rPr>
        <w:t>г) 100000 рублей, если цена Контракта превышает 100 млн. рублей.</w:t>
      </w:r>
    </w:p>
    <w:p w:rsidR="00B72DE4" w:rsidRPr="00F73436" w:rsidRDefault="00B72DE4" w:rsidP="00B72DE4">
      <w:pPr>
        <w:pStyle w:val="ConsPlusNonformat"/>
        <w:widowControl/>
        <w:tabs>
          <w:tab w:val="left" w:pos="480"/>
        </w:tabs>
        <w:ind w:firstLine="756"/>
        <w:contextualSpacing/>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8.4.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72DE4" w:rsidRPr="00F73436" w:rsidRDefault="00B72DE4" w:rsidP="00B72DE4">
      <w:pPr>
        <w:autoSpaceDE w:val="0"/>
        <w:autoSpaceDN w:val="0"/>
        <w:adjustRightInd w:val="0"/>
        <w:jc w:val="both"/>
        <w:rPr>
          <w:rFonts w:eastAsia="Calibri"/>
          <w:b/>
          <w:i/>
          <w:color w:val="000000"/>
        </w:rPr>
      </w:pPr>
      <w:r w:rsidRPr="00F73436">
        <w:rPr>
          <w:color w:val="000000"/>
        </w:rPr>
        <w:t xml:space="preserve">             </w:t>
      </w:r>
      <w:proofErr w:type="gramStart"/>
      <w:r w:rsidRPr="00F73436">
        <w:rPr>
          <w:color w:val="000000"/>
        </w:rPr>
        <w:t>8.5</w:t>
      </w:r>
      <w:r w:rsidRPr="00F73436">
        <w:rPr>
          <w:rFonts w:eastAsia="Calibri"/>
          <w:iCs/>
          <w:color w:val="000000"/>
        </w:rPr>
        <w:t xml:space="preserve"> Пеня начисляется за каждый день просрочки исполнения Поставщиком обязательства, предусмотренного Контрактом, начиная со дня, </w:t>
      </w:r>
      <w:r w:rsidRPr="00F73436">
        <w:rPr>
          <w:rFonts w:eastAsia="Calibri"/>
          <w:color w:val="000000"/>
        </w:rPr>
        <w:t>следующего после дня истечения установленного Контрактом срока исполнения обязательства,</w:t>
      </w:r>
      <w:r w:rsidRPr="00F73436">
        <w:rPr>
          <w:rFonts w:eastAsia="Calibri"/>
          <w:iCs/>
          <w:color w:val="000000"/>
        </w:rPr>
        <w:t xml:space="preserve"> в размере одной </w:t>
      </w:r>
      <w:r w:rsidRPr="00F73436">
        <w:rPr>
          <w:rFonts w:eastAsia="Calibri"/>
          <w:iCs/>
          <w:color w:val="000000"/>
        </w:rPr>
        <w:lastRenderedPageBreak/>
        <w:t xml:space="preserve">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w:t>
      </w:r>
      <w:r w:rsidRPr="00F97BB0">
        <w:rPr>
          <w:rFonts w:eastAsia="Calibri"/>
          <w:iCs/>
          <w:color w:val="000000"/>
        </w:rPr>
        <w:t>за исключением случаев, если законодательством Российской</w:t>
      </w:r>
      <w:proofErr w:type="gramEnd"/>
      <w:r w:rsidRPr="00F97BB0">
        <w:rPr>
          <w:rFonts w:eastAsia="Calibri"/>
          <w:iCs/>
          <w:color w:val="000000"/>
        </w:rPr>
        <w:t xml:space="preserve"> Федерации установлен иной порядок начисления пени.</w:t>
      </w:r>
    </w:p>
    <w:p w:rsidR="00B72DE4" w:rsidRPr="00F73436" w:rsidRDefault="00B72DE4" w:rsidP="00B72DE4">
      <w:pPr>
        <w:autoSpaceDE w:val="0"/>
        <w:autoSpaceDN w:val="0"/>
        <w:adjustRightInd w:val="0"/>
        <w:ind w:firstLine="540"/>
        <w:contextualSpacing/>
        <w:jc w:val="both"/>
        <w:rPr>
          <w:rFonts w:eastAsia="Calibri"/>
          <w:iCs/>
          <w:color w:val="000000"/>
        </w:rPr>
      </w:pPr>
      <w:r w:rsidRPr="00F73436">
        <w:rPr>
          <w:rFonts w:eastAsia="Calibri"/>
          <w:iCs/>
          <w:color w:val="000000"/>
        </w:rPr>
        <w:t xml:space="preserve">8.6.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w:t>
      </w:r>
      <w:hyperlink w:anchor="Par10" w:history="1">
        <w:r w:rsidRPr="00F73436">
          <w:rPr>
            <w:rFonts w:eastAsia="Calibri"/>
            <w:iCs/>
            <w:color w:val="000000"/>
          </w:rPr>
          <w:t xml:space="preserve">пунктами </w:t>
        </w:r>
      </w:hyperlink>
      <w:r w:rsidRPr="00F73436">
        <w:rPr>
          <w:rFonts w:eastAsia="Calibri"/>
          <w:iCs/>
          <w:color w:val="000000"/>
        </w:rPr>
        <w:t xml:space="preserve">8.7. - </w:t>
      </w:r>
      <w:hyperlink w:anchor="Par24" w:history="1">
        <w:r w:rsidRPr="00F73436">
          <w:rPr>
            <w:rFonts w:eastAsia="Calibri"/>
            <w:iCs/>
            <w:color w:val="000000"/>
          </w:rPr>
          <w:t>8</w:t>
        </w:r>
      </w:hyperlink>
      <w:r w:rsidRPr="00F73436">
        <w:rPr>
          <w:rFonts w:eastAsia="Calibri"/>
          <w:iCs/>
          <w:color w:val="000000"/>
        </w:rPr>
        <w:t>.10. настоящего Контракта) Поставщик выплачивает заказчику штраф в размере</w:t>
      </w:r>
      <w:r w:rsidR="00C91F4C">
        <w:rPr>
          <w:rFonts w:eastAsia="Calibri"/>
          <w:iCs/>
          <w:color w:val="000000"/>
        </w:rPr>
        <w:t xml:space="preserve"> </w:t>
      </w:r>
      <w:r w:rsidR="00A84FD5">
        <w:rPr>
          <w:color w:val="000000"/>
        </w:rPr>
        <w:t>руб.</w:t>
      </w:r>
      <w:r w:rsidR="00A84FD5" w:rsidRPr="00F73436">
        <w:rPr>
          <w:color w:val="000000"/>
        </w:rPr>
        <w:t>&lt;1&gt;:</w:t>
      </w:r>
    </w:p>
    <w:p w:rsidR="00B72DE4" w:rsidRPr="00F73436" w:rsidRDefault="00B72DE4" w:rsidP="00B72DE4">
      <w:pPr>
        <w:pStyle w:val="ConsPlusNonformat"/>
        <w:widowControl/>
        <w:tabs>
          <w:tab w:val="left" w:pos="480"/>
        </w:tabs>
        <w:ind w:firstLine="756"/>
        <w:contextualSpacing/>
        <w:jc w:val="both"/>
        <w:rPr>
          <w:rFonts w:ascii="Times New Roman" w:eastAsia="Calibri" w:hAnsi="Times New Roman" w:cs="Times New Roman"/>
          <w:iCs/>
          <w:color w:val="000000"/>
          <w:sz w:val="24"/>
          <w:szCs w:val="24"/>
        </w:rPr>
      </w:pPr>
      <w:r w:rsidRPr="00F73436">
        <w:rPr>
          <w:rFonts w:ascii="Times New Roman" w:eastAsia="Calibri" w:hAnsi="Times New Roman" w:cs="Times New Roman"/>
          <w:iCs/>
          <w:color w:val="000000"/>
          <w:sz w:val="24"/>
          <w:szCs w:val="24"/>
        </w:rPr>
        <w:t>--------------------------------</w:t>
      </w:r>
    </w:p>
    <w:p w:rsidR="00B72DE4" w:rsidRPr="00B72DE4" w:rsidRDefault="00B72DE4" w:rsidP="00B72DE4">
      <w:pPr>
        <w:pStyle w:val="ConsPlusNonformat"/>
        <w:widowControl/>
        <w:tabs>
          <w:tab w:val="left" w:pos="480"/>
        </w:tabs>
        <w:ind w:firstLine="756"/>
        <w:contextualSpacing/>
        <w:jc w:val="both"/>
        <w:rPr>
          <w:rFonts w:ascii="Times New Roman" w:hAnsi="Times New Roman" w:cs="Times New Roman"/>
          <w:i/>
          <w:color w:val="000000"/>
        </w:rPr>
      </w:pPr>
      <w:r w:rsidRPr="00B72DE4">
        <w:rPr>
          <w:rFonts w:ascii="Times New Roman" w:hAnsi="Times New Roman" w:cs="Times New Roman"/>
          <w:i/>
          <w:color w:val="000000"/>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10" w:history="1">
        <w:r w:rsidRPr="00B72DE4">
          <w:rPr>
            <w:rFonts w:ascii="Times New Roman" w:hAnsi="Times New Roman" w:cs="Times New Roman"/>
            <w:i/>
            <w:color w:val="000000"/>
          </w:rPr>
          <w:t>Постановлением</w:t>
        </w:r>
      </w:hyperlink>
      <w:r w:rsidRPr="00B72DE4">
        <w:rPr>
          <w:rFonts w:ascii="Times New Roman" w:hAnsi="Times New Roman" w:cs="Times New Roman"/>
          <w:i/>
          <w:color w:val="000000"/>
        </w:rPr>
        <w:t xml:space="preserve"> Правительства Российской Федерации от 30.08.2017 N 1042.</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а) 10 процентов цены Контракта (этапа) в случае, если цена Контракта (этапа) не превышает 3 млн. рублей;</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б) 5 процентов цены Контракта (этапа) в случае, если цена Контракта (этапа) составляет от 3 млн. рублей до 50 млн.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в) 1 процент цены Контракта (этапа) в случае, если цена Контракта (этапа) составляет от 50 млн. рублей до 100 млн.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г) 0,5 процента цены Контракта (этапа) в случае, если цена Контракта (этапа) составляет от 100 млн. рублей до 500 млн.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proofErr w:type="spellStart"/>
      <w:r w:rsidRPr="00B72DE4">
        <w:rPr>
          <w:rFonts w:eastAsia="Calibri"/>
          <w:i/>
          <w:color w:val="000000"/>
          <w:sz w:val="20"/>
          <w:szCs w:val="20"/>
        </w:rPr>
        <w:t>д</w:t>
      </w:r>
      <w:proofErr w:type="spellEnd"/>
      <w:r w:rsidRPr="00B72DE4">
        <w:rPr>
          <w:rFonts w:eastAsia="Calibri"/>
          <w:i/>
          <w:color w:val="000000"/>
          <w:sz w:val="20"/>
          <w:szCs w:val="20"/>
        </w:rPr>
        <w:t>) 0,4 процента цены Контракта (этапа) в случае, если цена Контракта (этапа) составляет от 500 млн. рублей до 1 млрд.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е) 0,3 процента цены Контракта (этапа) в случае, если цена Контракта (этапа) составляет от 1 млрд. рублей до 2 млрд.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ж) 0,25 процента цены Контракта (этапа) в случае, если цена Контракта (этапа) составляет от 2 млрд. рублей до 5 млрд.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proofErr w:type="spellStart"/>
      <w:r w:rsidRPr="00B72DE4">
        <w:rPr>
          <w:rFonts w:eastAsia="Calibri"/>
          <w:i/>
          <w:color w:val="000000"/>
          <w:sz w:val="20"/>
          <w:szCs w:val="20"/>
        </w:rPr>
        <w:t>з</w:t>
      </w:r>
      <w:proofErr w:type="spellEnd"/>
      <w:r w:rsidRPr="00B72DE4">
        <w:rPr>
          <w:rFonts w:eastAsia="Calibri"/>
          <w:i/>
          <w:color w:val="000000"/>
          <w:sz w:val="20"/>
          <w:szCs w:val="20"/>
        </w:rPr>
        <w:t>) 0,2 процента цены Контракта (этапа) в случае, если цена Контракта (этапа) составляет от 5 млрд. рублей до 10 млрд.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и) 0,1 процента цены Контракта (этапа) в случае, если цена Контракта (этапа) превышает 10 млрд. рублей.</w:t>
      </w:r>
    </w:p>
    <w:p w:rsidR="00B72DE4" w:rsidRPr="00F73436" w:rsidRDefault="00B72DE4" w:rsidP="00B72DE4">
      <w:pPr>
        <w:autoSpaceDE w:val="0"/>
        <w:autoSpaceDN w:val="0"/>
        <w:adjustRightInd w:val="0"/>
        <w:ind w:firstLine="540"/>
        <w:jc w:val="both"/>
        <w:rPr>
          <w:rFonts w:eastAsia="Calibri"/>
          <w:color w:val="000000"/>
        </w:rPr>
      </w:pPr>
      <w:bookmarkStart w:id="1" w:name="Par10"/>
      <w:bookmarkEnd w:id="1"/>
      <w:r w:rsidRPr="00F73436">
        <w:rPr>
          <w:rFonts w:eastAsia="Calibri"/>
          <w:color w:val="000000"/>
        </w:rPr>
        <w:t xml:space="preserve">8.7. </w:t>
      </w:r>
      <w:proofErr w:type="gramStart"/>
      <w:r w:rsidRPr="00F73436">
        <w:rPr>
          <w:rFonts w:eastAsia="Calibri"/>
          <w:color w:val="000000"/>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F73436">
          <w:rPr>
            <w:rFonts w:eastAsia="Calibri"/>
            <w:color w:val="000000"/>
          </w:rPr>
          <w:t>пунктом 1 части 1 статьи 30</w:t>
        </w:r>
      </w:hyperlink>
      <w:r w:rsidRPr="00F73436">
        <w:rPr>
          <w:rFonts w:eastAsia="Calibri"/>
          <w:color w:val="000000"/>
        </w:rPr>
        <w:t xml:space="preserve"> </w:t>
      </w:r>
      <w:r w:rsidRPr="00F73436">
        <w:rPr>
          <w:color w:val="000000"/>
        </w:rPr>
        <w:t>Закона о контрактной системе</w:t>
      </w:r>
      <w:r w:rsidRPr="00F73436">
        <w:rPr>
          <w:rFonts w:eastAsia="Calibri"/>
          <w:color w:val="000000"/>
        </w:rPr>
        <w:t>, за исключением просрочки исполнения обязательств (в том числе гарантийного обязательства), предусмотренных Контрактом, П</w:t>
      </w:r>
      <w:r w:rsidRPr="00F73436">
        <w:rPr>
          <w:rFonts w:eastAsia="Calibri"/>
          <w:iCs/>
          <w:color w:val="000000"/>
        </w:rPr>
        <w:t xml:space="preserve">оставщик выплачивает заказчику штраф в размере </w:t>
      </w:r>
      <w:r w:rsidRPr="00F73436">
        <w:rPr>
          <w:rFonts w:eastAsia="Calibri"/>
          <w:color w:val="000000"/>
        </w:rPr>
        <w:t>1 процента цены контракта (этапа), но не более 5 тыс. рублей и не</w:t>
      </w:r>
      <w:proofErr w:type="gramEnd"/>
      <w:r w:rsidRPr="00F73436">
        <w:rPr>
          <w:rFonts w:eastAsia="Calibri"/>
          <w:color w:val="000000"/>
        </w:rPr>
        <w:t xml:space="preserve"> менее 1 тыс. рублей.</w:t>
      </w:r>
    </w:p>
    <w:p w:rsidR="00A84FD5" w:rsidRDefault="00B72DE4" w:rsidP="00A84FD5">
      <w:pPr>
        <w:autoSpaceDE w:val="0"/>
        <w:autoSpaceDN w:val="0"/>
        <w:adjustRightInd w:val="0"/>
        <w:ind w:firstLine="540"/>
        <w:contextualSpacing/>
        <w:jc w:val="both"/>
        <w:rPr>
          <w:color w:val="000000"/>
        </w:rPr>
      </w:pPr>
      <w:r w:rsidRPr="00F73436">
        <w:rPr>
          <w:rFonts w:eastAsia="Calibri"/>
          <w:color w:val="000000"/>
        </w:rPr>
        <w:t xml:space="preserve">8.8. </w:t>
      </w:r>
      <w:proofErr w:type="gramStart"/>
      <w:r w:rsidRPr="00F73436">
        <w:rPr>
          <w:rFonts w:eastAsia="Calibri"/>
          <w:color w:val="000000"/>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w:t>
      </w:r>
      <w:r w:rsidRPr="00F73436">
        <w:rPr>
          <w:color w:val="000000"/>
        </w:rPr>
        <w:t>Законом о контрактной системе</w:t>
      </w:r>
      <w:r w:rsidRPr="00F73436">
        <w:rPr>
          <w:rFonts w:eastAsia="Calibri"/>
          <w:color w:val="000000"/>
        </w:rPr>
        <w:t>),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w:t>
      </w:r>
      <w:r w:rsidRPr="00F73436">
        <w:rPr>
          <w:rFonts w:eastAsia="Calibri"/>
          <w:iCs/>
          <w:color w:val="000000"/>
        </w:rPr>
        <w:t xml:space="preserve">оставщик выплачивает заказчику штраф в размере </w:t>
      </w:r>
      <w:r w:rsidR="00A84FD5">
        <w:rPr>
          <w:color w:val="000000"/>
        </w:rPr>
        <w:t>руб.</w:t>
      </w:r>
      <w:r w:rsidR="00A84FD5" w:rsidRPr="00F73436">
        <w:rPr>
          <w:color w:val="000000"/>
        </w:rPr>
        <w:t>&lt;1&gt;:</w:t>
      </w:r>
      <w:proofErr w:type="gramEnd"/>
    </w:p>
    <w:p w:rsidR="00B72DE4" w:rsidRPr="00F73436" w:rsidRDefault="00B72DE4" w:rsidP="00A84FD5">
      <w:pPr>
        <w:autoSpaceDE w:val="0"/>
        <w:autoSpaceDN w:val="0"/>
        <w:adjustRightInd w:val="0"/>
        <w:ind w:firstLine="540"/>
        <w:contextualSpacing/>
        <w:jc w:val="both"/>
        <w:rPr>
          <w:rFonts w:eastAsia="Calibri"/>
          <w:iCs/>
          <w:color w:val="000000"/>
        </w:rPr>
      </w:pPr>
      <w:r w:rsidRPr="00F73436">
        <w:rPr>
          <w:rFonts w:eastAsia="Calibri"/>
          <w:iCs/>
          <w:color w:val="000000"/>
        </w:rPr>
        <w:t>--------------------------------</w:t>
      </w:r>
    </w:p>
    <w:p w:rsidR="00B72DE4" w:rsidRPr="00B72DE4" w:rsidRDefault="00B72DE4" w:rsidP="00B72DE4">
      <w:pPr>
        <w:pStyle w:val="ConsPlusNonformat"/>
        <w:widowControl/>
        <w:tabs>
          <w:tab w:val="left" w:pos="480"/>
        </w:tabs>
        <w:ind w:firstLine="756"/>
        <w:contextualSpacing/>
        <w:jc w:val="both"/>
        <w:rPr>
          <w:rFonts w:ascii="Times New Roman" w:hAnsi="Times New Roman" w:cs="Times New Roman"/>
          <w:i/>
          <w:color w:val="000000"/>
        </w:rPr>
      </w:pPr>
      <w:r w:rsidRPr="00B72DE4">
        <w:rPr>
          <w:rFonts w:ascii="Times New Roman" w:hAnsi="Times New Roman" w:cs="Times New Roman"/>
          <w:i/>
          <w:color w:val="000000"/>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12" w:history="1">
        <w:r w:rsidRPr="00B72DE4">
          <w:rPr>
            <w:rFonts w:ascii="Times New Roman" w:hAnsi="Times New Roman" w:cs="Times New Roman"/>
            <w:i/>
            <w:color w:val="000000"/>
          </w:rPr>
          <w:t>Постановлением</w:t>
        </w:r>
      </w:hyperlink>
      <w:r w:rsidRPr="00B72DE4">
        <w:rPr>
          <w:rFonts w:ascii="Times New Roman" w:hAnsi="Times New Roman" w:cs="Times New Roman"/>
          <w:i/>
          <w:color w:val="000000"/>
        </w:rPr>
        <w:t xml:space="preserve"> Правительства Российской Федерации от 30.08.2017 N 1042.</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bookmarkStart w:id="2" w:name="Par24"/>
      <w:bookmarkEnd w:id="2"/>
      <w:r w:rsidRPr="00B72DE4">
        <w:rPr>
          <w:rFonts w:eastAsia="Calibri"/>
          <w:i/>
          <w:color w:val="000000"/>
          <w:sz w:val="20"/>
          <w:szCs w:val="20"/>
        </w:rPr>
        <w:t>а) в случае, если цена контракта не превышает начальную (максимальную) цену контракта:</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10 процентов начальной (максимальной) цены контракта, если цена контракта не превышает 3 млн. рублей;</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5 процентов начальной (максимальной) цены контракта, если цена контракта составляет от 3 млн. рублей до 50 млн.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1 процент начальной (максимальной) цены контракта, если цена контракта составляет от 50 млн. рублей до 100 млн.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б) в случае, если цена контракта превышает начальную (максимальную) цену контракта:</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10 процентов цены контракта, если цена контракта не превышает 3 млн. рублей;</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t>5 процентов цены контракта, если цена контракта составляет от 3 млн. рублей до 50 млн. рублей (включительно);</w:t>
      </w:r>
    </w:p>
    <w:p w:rsidR="00B72DE4" w:rsidRPr="00B72DE4" w:rsidRDefault="00B72DE4" w:rsidP="00B72DE4">
      <w:pPr>
        <w:autoSpaceDE w:val="0"/>
        <w:autoSpaceDN w:val="0"/>
        <w:adjustRightInd w:val="0"/>
        <w:ind w:firstLine="540"/>
        <w:contextualSpacing/>
        <w:jc w:val="both"/>
        <w:rPr>
          <w:rFonts w:eastAsia="Calibri"/>
          <w:i/>
          <w:color w:val="000000"/>
          <w:sz w:val="20"/>
          <w:szCs w:val="20"/>
        </w:rPr>
      </w:pPr>
      <w:r w:rsidRPr="00B72DE4">
        <w:rPr>
          <w:rFonts w:eastAsia="Calibri"/>
          <w:i/>
          <w:color w:val="000000"/>
          <w:sz w:val="20"/>
          <w:szCs w:val="20"/>
        </w:rPr>
        <w:lastRenderedPageBreak/>
        <w:t>1 процент цены контракта, если цена контракта составляет от 50 млн. рублей до 100 млн. рублей (включительно).</w:t>
      </w:r>
    </w:p>
    <w:p w:rsidR="00B72DE4" w:rsidRPr="00F73436" w:rsidRDefault="00B72DE4" w:rsidP="00B72DE4">
      <w:pPr>
        <w:autoSpaceDE w:val="0"/>
        <w:autoSpaceDN w:val="0"/>
        <w:adjustRightInd w:val="0"/>
        <w:ind w:firstLine="540"/>
        <w:jc w:val="both"/>
        <w:rPr>
          <w:rFonts w:eastAsia="Calibri"/>
          <w:iCs/>
          <w:color w:val="000000"/>
        </w:rPr>
      </w:pPr>
      <w:r w:rsidRPr="00F73436">
        <w:rPr>
          <w:rFonts w:eastAsia="Calibri"/>
          <w:color w:val="000000"/>
        </w:rPr>
        <w:t>8.9.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w:t>
      </w:r>
      <w:r w:rsidRPr="00F73436">
        <w:rPr>
          <w:rFonts w:eastAsia="Calibri"/>
          <w:iCs/>
          <w:color w:val="000000"/>
        </w:rPr>
        <w:t xml:space="preserve">оставщик выплачивает заказчику штраф в размере </w:t>
      </w:r>
      <w:r w:rsidR="00A84FD5">
        <w:rPr>
          <w:color w:val="000000"/>
        </w:rPr>
        <w:t>руб.</w:t>
      </w:r>
      <w:r w:rsidR="00A84FD5" w:rsidRPr="00F73436">
        <w:rPr>
          <w:color w:val="000000"/>
        </w:rPr>
        <w:t>&lt;1&gt;:</w:t>
      </w:r>
    </w:p>
    <w:p w:rsidR="00B72DE4" w:rsidRPr="00F73436" w:rsidRDefault="00B72DE4" w:rsidP="00B72DE4">
      <w:pPr>
        <w:pStyle w:val="ConsPlusNonformat"/>
        <w:widowControl/>
        <w:tabs>
          <w:tab w:val="left" w:pos="480"/>
        </w:tabs>
        <w:ind w:firstLine="756"/>
        <w:jc w:val="both"/>
        <w:rPr>
          <w:rFonts w:ascii="Times New Roman" w:eastAsia="Calibri" w:hAnsi="Times New Roman" w:cs="Times New Roman"/>
          <w:iCs/>
          <w:color w:val="000000"/>
          <w:sz w:val="24"/>
          <w:szCs w:val="24"/>
        </w:rPr>
      </w:pPr>
      <w:r w:rsidRPr="00F73436">
        <w:rPr>
          <w:rFonts w:ascii="Times New Roman" w:eastAsia="Calibri" w:hAnsi="Times New Roman" w:cs="Times New Roman"/>
          <w:iCs/>
          <w:color w:val="000000"/>
          <w:sz w:val="24"/>
          <w:szCs w:val="24"/>
        </w:rPr>
        <w:t>--------------------------------</w:t>
      </w:r>
    </w:p>
    <w:p w:rsidR="00B72DE4" w:rsidRPr="00B72DE4" w:rsidRDefault="00B72DE4" w:rsidP="00B72DE4">
      <w:pPr>
        <w:pStyle w:val="ConsPlusNonformat"/>
        <w:widowControl/>
        <w:tabs>
          <w:tab w:val="left" w:pos="480"/>
        </w:tabs>
        <w:ind w:firstLine="756"/>
        <w:contextualSpacing/>
        <w:jc w:val="both"/>
        <w:rPr>
          <w:rFonts w:ascii="Times New Roman" w:hAnsi="Times New Roman" w:cs="Times New Roman"/>
          <w:i/>
          <w:color w:val="000000"/>
        </w:rPr>
      </w:pPr>
      <w:r w:rsidRPr="00B72DE4">
        <w:rPr>
          <w:rFonts w:ascii="Times New Roman" w:hAnsi="Times New Roman" w:cs="Times New Roman"/>
          <w:i/>
          <w:color w:val="000000"/>
        </w:rPr>
        <w:t xml:space="preserve">&lt;1&gt;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13" w:history="1">
        <w:r w:rsidRPr="00B72DE4">
          <w:rPr>
            <w:rFonts w:ascii="Times New Roman" w:hAnsi="Times New Roman" w:cs="Times New Roman"/>
            <w:i/>
            <w:color w:val="000000"/>
          </w:rPr>
          <w:t>Постановлением</w:t>
        </w:r>
      </w:hyperlink>
      <w:r w:rsidRPr="00B72DE4">
        <w:rPr>
          <w:rFonts w:ascii="Times New Roman" w:hAnsi="Times New Roman" w:cs="Times New Roman"/>
          <w:i/>
          <w:color w:val="000000"/>
        </w:rPr>
        <w:t xml:space="preserve"> Правительства Российской Федерации от 30.08.2017 N 1042.</w:t>
      </w:r>
    </w:p>
    <w:p w:rsidR="00B72DE4" w:rsidRPr="00B72DE4" w:rsidRDefault="00B72DE4" w:rsidP="00B72DE4">
      <w:pPr>
        <w:autoSpaceDE w:val="0"/>
        <w:autoSpaceDN w:val="0"/>
        <w:adjustRightInd w:val="0"/>
        <w:ind w:firstLine="540"/>
        <w:jc w:val="both"/>
        <w:rPr>
          <w:rFonts w:eastAsia="Calibri"/>
          <w:i/>
          <w:color w:val="000000"/>
          <w:sz w:val="20"/>
          <w:szCs w:val="20"/>
        </w:rPr>
      </w:pPr>
      <w:r w:rsidRPr="00B72DE4">
        <w:rPr>
          <w:rFonts w:eastAsia="Calibri"/>
          <w:i/>
          <w:color w:val="000000"/>
          <w:sz w:val="20"/>
          <w:szCs w:val="20"/>
        </w:rPr>
        <w:t>а) 1000 рублей, если цена Контракта не превышает 3 млн. рублей;</w:t>
      </w:r>
    </w:p>
    <w:p w:rsidR="00B72DE4" w:rsidRPr="00B72DE4" w:rsidRDefault="00B72DE4" w:rsidP="00B72DE4">
      <w:pPr>
        <w:autoSpaceDE w:val="0"/>
        <w:autoSpaceDN w:val="0"/>
        <w:adjustRightInd w:val="0"/>
        <w:ind w:firstLine="540"/>
        <w:jc w:val="both"/>
        <w:rPr>
          <w:rFonts w:eastAsia="Calibri"/>
          <w:i/>
          <w:color w:val="000000"/>
          <w:sz w:val="20"/>
          <w:szCs w:val="20"/>
        </w:rPr>
      </w:pPr>
      <w:r w:rsidRPr="00B72DE4">
        <w:rPr>
          <w:rFonts w:eastAsia="Calibri"/>
          <w:i/>
          <w:color w:val="000000"/>
          <w:sz w:val="20"/>
          <w:szCs w:val="20"/>
        </w:rPr>
        <w:t>б) 5000 рублей, если цена Контракта составляет от 3 млн. рублей до 50 млн. рублей (включительно);</w:t>
      </w:r>
    </w:p>
    <w:p w:rsidR="00B72DE4" w:rsidRPr="00B72DE4" w:rsidRDefault="00B72DE4" w:rsidP="00B72DE4">
      <w:pPr>
        <w:autoSpaceDE w:val="0"/>
        <w:autoSpaceDN w:val="0"/>
        <w:adjustRightInd w:val="0"/>
        <w:ind w:firstLine="540"/>
        <w:jc w:val="both"/>
        <w:rPr>
          <w:rFonts w:eastAsia="Calibri"/>
          <w:i/>
          <w:color w:val="000000"/>
          <w:sz w:val="20"/>
          <w:szCs w:val="20"/>
        </w:rPr>
      </w:pPr>
      <w:r w:rsidRPr="00B72DE4">
        <w:rPr>
          <w:rFonts w:eastAsia="Calibri"/>
          <w:i/>
          <w:color w:val="000000"/>
          <w:sz w:val="20"/>
          <w:szCs w:val="20"/>
        </w:rPr>
        <w:t>в) 10000 рублей, если цена Контракта составляет от 50 млн. рублей до 100 млн. рублей (включительно);</w:t>
      </w:r>
    </w:p>
    <w:p w:rsidR="00B72DE4" w:rsidRPr="00B72DE4" w:rsidRDefault="00B72DE4" w:rsidP="00B72DE4">
      <w:pPr>
        <w:autoSpaceDE w:val="0"/>
        <w:autoSpaceDN w:val="0"/>
        <w:adjustRightInd w:val="0"/>
        <w:ind w:firstLine="540"/>
        <w:jc w:val="both"/>
        <w:rPr>
          <w:rFonts w:eastAsia="Calibri"/>
          <w:i/>
          <w:color w:val="000000"/>
          <w:sz w:val="20"/>
          <w:szCs w:val="20"/>
        </w:rPr>
      </w:pPr>
      <w:r w:rsidRPr="00B72DE4">
        <w:rPr>
          <w:rFonts w:eastAsia="Calibri"/>
          <w:i/>
          <w:color w:val="000000"/>
          <w:sz w:val="20"/>
          <w:szCs w:val="20"/>
        </w:rPr>
        <w:t>г) 100000 рублей, если цена Контракта превышает 100 млн. рублей.</w:t>
      </w:r>
    </w:p>
    <w:p w:rsidR="00B72DE4" w:rsidRPr="00F73436" w:rsidRDefault="00B72DE4" w:rsidP="00B72DE4">
      <w:pPr>
        <w:autoSpaceDE w:val="0"/>
        <w:autoSpaceDN w:val="0"/>
        <w:adjustRightInd w:val="0"/>
        <w:ind w:firstLine="540"/>
        <w:contextualSpacing/>
        <w:jc w:val="both"/>
        <w:rPr>
          <w:color w:val="000000"/>
        </w:rPr>
      </w:pPr>
      <w:r w:rsidRPr="00F73436">
        <w:rPr>
          <w:rFonts w:eastAsia="Calibri"/>
          <w:color w:val="000000"/>
        </w:rPr>
        <w:t xml:space="preserve">  8.10. </w:t>
      </w:r>
      <w:proofErr w:type="gramStart"/>
      <w:r w:rsidRPr="00F73436">
        <w:rPr>
          <w:rFonts w:eastAsia="Calibri"/>
          <w:color w:val="000000"/>
        </w:rPr>
        <w:t xml:space="preserve">В случае если в соответствии с </w:t>
      </w:r>
      <w:hyperlink r:id="rId14" w:history="1">
        <w:r w:rsidRPr="00F73436">
          <w:rPr>
            <w:rFonts w:eastAsia="Calibri"/>
            <w:color w:val="000000"/>
          </w:rPr>
          <w:t>частью 6 статьи 30</w:t>
        </w:r>
      </w:hyperlink>
      <w:r w:rsidRPr="00F73436">
        <w:rPr>
          <w:rFonts w:eastAsia="Calibri"/>
          <w:color w:val="000000"/>
        </w:rPr>
        <w:t xml:space="preserve"> </w:t>
      </w:r>
      <w:r w:rsidRPr="00F73436">
        <w:rPr>
          <w:color w:val="000000"/>
        </w:rPr>
        <w:t>Закона о контрактной системе</w:t>
      </w:r>
      <w:r w:rsidRPr="00F73436">
        <w:rPr>
          <w:rFonts w:eastAsia="Calibri"/>
          <w:color w:val="000000"/>
        </w:rPr>
        <w:t xml:space="preserve"> Контрактом предусмотрено условие о гражданско-правовой ответственности поставщиков за неисполнение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roofErr w:type="gramEnd"/>
    </w:p>
    <w:p w:rsidR="00B72DE4" w:rsidRPr="00F73436" w:rsidRDefault="00B72DE4" w:rsidP="00B72DE4">
      <w:pPr>
        <w:pStyle w:val="ConsPlusNonformat"/>
        <w:widowControl/>
        <w:tabs>
          <w:tab w:val="left" w:pos="480"/>
        </w:tabs>
        <w:ind w:firstLine="756"/>
        <w:contextualSpacing/>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8.11. Уплата неустойки, возмещение убытков не освобождают Поставщика от исполнения обязательств по Контракту.</w:t>
      </w:r>
    </w:p>
    <w:p w:rsidR="00B72DE4" w:rsidRPr="00F73436" w:rsidRDefault="00B72DE4" w:rsidP="00B72DE4">
      <w:pPr>
        <w:pStyle w:val="ConsPlusNonformat"/>
        <w:widowControl/>
        <w:tabs>
          <w:tab w:val="left" w:pos="480"/>
        </w:tabs>
        <w:ind w:firstLine="756"/>
        <w:contextualSpacing/>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8.12.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72DE4" w:rsidRPr="00F73436" w:rsidRDefault="00B72DE4" w:rsidP="00B72DE4">
      <w:pPr>
        <w:pStyle w:val="ConsPlusNonformat"/>
        <w:widowControl/>
        <w:tabs>
          <w:tab w:val="left" w:pos="480"/>
        </w:tabs>
        <w:ind w:firstLine="756"/>
        <w:contextualSpacing/>
        <w:jc w:val="both"/>
        <w:rPr>
          <w:rFonts w:ascii="Times New Roman" w:hAnsi="Times New Roman" w:cs="Times New Roman"/>
          <w:color w:val="000000"/>
          <w:sz w:val="24"/>
          <w:szCs w:val="24"/>
        </w:rPr>
      </w:pPr>
      <w:r w:rsidRPr="00F73436">
        <w:rPr>
          <w:rFonts w:ascii="Times New Roman" w:hAnsi="Times New Roman" w:cs="Times New Roman"/>
          <w:color w:val="000000"/>
          <w:sz w:val="24"/>
          <w:szCs w:val="24"/>
        </w:rPr>
        <w:t>8.13. Стороны несут ответственность за неисполнение либо ненадлежащее исполнение принятых на себя по Контракту обязательств в соответствии с гражданским законодательством Российской Федерации и условиями Контракта.</w:t>
      </w:r>
    </w:p>
    <w:p w:rsidR="007613AE" w:rsidRPr="00F73436" w:rsidRDefault="007613AE" w:rsidP="007613AE">
      <w:pPr>
        <w:autoSpaceDE w:val="0"/>
        <w:autoSpaceDN w:val="0"/>
        <w:adjustRightInd w:val="0"/>
        <w:ind w:firstLine="540"/>
        <w:jc w:val="both"/>
        <w:rPr>
          <w:rFonts w:eastAsia="Calibri"/>
          <w:b/>
          <w:i/>
          <w:color w:val="000000"/>
        </w:rPr>
      </w:pPr>
    </w:p>
    <w:p w:rsidR="00541ED5" w:rsidRPr="00A3112A" w:rsidRDefault="00541ED5" w:rsidP="00541ED5">
      <w:pPr>
        <w:tabs>
          <w:tab w:val="left" w:pos="480"/>
        </w:tabs>
        <w:autoSpaceDE w:val="0"/>
        <w:autoSpaceDN w:val="0"/>
        <w:adjustRightInd w:val="0"/>
        <w:ind w:firstLine="240"/>
        <w:jc w:val="center"/>
        <w:outlineLvl w:val="1"/>
        <w:rPr>
          <w:b/>
        </w:rPr>
      </w:pPr>
      <w:r w:rsidRPr="00F73436">
        <w:rPr>
          <w:b/>
          <w:color w:val="000000"/>
        </w:rPr>
        <w:t>IX. Форс-мажорные</w:t>
      </w:r>
      <w:r w:rsidRPr="00A3112A">
        <w:rPr>
          <w:b/>
        </w:rPr>
        <w:t xml:space="preserve"> обстоятельства</w:t>
      </w:r>
    </w:p>
    <w:p w:rsidR="00541ED5" w:rsidRPr="00A3112A" w:rsidRDefault="00541ED5" w:rsidP="00541ED5">
      <w:pPr>
        <w:tabs>
          <w:tab w:val="left" w:pos="480"/>
        </w:tabs>
        <w:autoSpaceDE w:val="0"/>
        <w:autoSpaceDN w:val="0"/>
        <w:adjustRightInd w:val="0"/>
        <w:ind w:firstLine="240"/>
        <w:jc w:val="center"/>
        <w:outlineLvl w:val="1"/>
      </w:pPr>
    </w:p>
    <w:p w:rsidR="00541ED5" w:rsidRPr="00A3112A" w:rsidRDefault="00541ED5" w:rsidP="00D327EE">
      <w:pPr>
        <w:tabs>
          <w:tab w:val="left" w:pos="480"/>
        </w:tabs>
        <w:autoSpaceDE w:val="0"/>
        <w:autoSpaceDN w:val="0"/>
        <w:adjustRightInd w:val="0"/>
        <w:ind w:firstLine="756"/>
        <w:jc w:val="both"/>
        <w:outlineLvl w:val="1"/>
      </w:pPr>
      <w:r w:rsidRPr="00A3112A">
        <w:t xml:space="preserve">9.1.Стороны освобождаются от ответственности за частичное или полное неисполнение обязательств по </w:t>
      </w:r>
      <w:r w:rsidR="003E754C" w:rsidRPr="00A3112A">
        <w:t>Контракту,</w:t>
      </w:r>
      <w:r w:rsidRPr="00A3112A">
        <w:t xml:space="preserve"> если оно явилось следствием природных явлений, действия внешних объективных факторов и прочих обстоятельств непреодолимой силы и если эти обстоятельства непосредственно повлияли на исполнение </w:t>
      </w:r>
      <w:r w:rsidR="003E754C" w:rsidRPr="00A3112A">
        <w:t>Контракта.</w:t>
      </w:r>
    </w:p>
    <w:p w:rsidR="00541ED5" w:rsidRPr="00A3112A" w:rsidRDefault="00541ED5" w:rsidP="00D327EE">
      <w:pPr>
        <w:tabs>
          <w:tab w:val="left" w:pos="480"/>
        </w:tabs>
        <w:autoSpaceDE w:val="0"/>
        <w:autoSpaceDN w:val="0"/>
        <w:adjustRightInd w:val="0"/>
        <w:ind w:firstLine="756"/>
        <w:jc w:val="both"/>
        <w:outlineLvl w:val="1"/>
      </w:pPr>
      <w:r w:rsidRPr="00A3112A">
        <w:t>9.2.Срок исполнения обязательств по Контракту</w:t>
      </w:r>
      <w:r w:rsidR="00962AE1" w:rsidRPr="00A3112A">
        <w:t xml:space="preserve"> </w:t>
      </w:r>
      <w:r w:rsidRPr="00A3112A">
        <w:t xml:space="preserve">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541ED5" w:rsidRPr="00A3112A" w:rsidRDefault="00541ED5" w:rsidP="00D327EE">
      <w:pPr>
        <w:tabs>
          <w:tab w:val="left" w:pos="480"/>
        </w:tabs>
        <w:autoSpaceDE w:val="0"/>
        <w:autoSpaceDN w:val="0"/>
        <w:adjustRightInd w:val="0"/>
        <w:ind w:firstLine="756"/>
        <w:jc w:val="both"/>
        <w:outlineLvl w:val="1"/>
      </w:pPr>
      <w:r w:rsidRPr="00A3112A">
        <w:t xml:space="preserve">9.3.Сторона,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w:t>
      </w:r>
      <w:r w:rsidR="003E754C" w:rsidRPr="00A3112A">
        <w:t>Контракту.</w:t>
      </w:r>
    </w:p>
    <w:p w:rsidR="00541ED5" w:rsidRPr="00A3112A" w:rsidRDefault="00541ED5" w:rsidP="00D327EE">
      <w:pPr>
        <w:tabs>
          <w:tab w:val="left" w:pos="480"/>
        </w:tabs>
        <w:autoSpaceDE w:val="0"/>
        <w:autoSpaceDN w:val="0"/>
        <w:adjustRightInd w:val="0"/>
        <w:ind w:firstLine="756"/>
        <w:jc w:val="both"/>
        <w:outlineLvl w:val="1"/>
      </w:pPr>
      <w:r w:rsidRPr="00A3112A">
        <w:t xml:space="preserve">9.4.Сторона, пострадавшая от события форс-мажора, должна как можно скорее уведомить другую Сторону о таком событии, по крайней мере, не позднее чем через </w:t>
      </w:r>
      <w:r w:rsidR="006706AA">
        <w:t>5</w:t>
      </w:r>
      <w:r w:rsidRPr="00A3112A">
        <w:t>(</w:t>
      </w:r>
      <w:r w:rsidR="006706AA">
        <w:t>пять</w:t>
      </w:r>
      <w:r w:rsidRPr="00A3112A">
        <w:t>) дней после этого события, представив при этом информацию о характере и причине этого события, и также как можно скорее сообщить о восстановлении нормальных условий.</w:t>
      </w:r>
    </w:p>
    <w:p w:rsidR="00541ED5" w:rsidRDefault="00541ED5" w:rsidP="00D327EE">
      <w:pPr>
        <w:tabs>
          <w:tab w:val="left" w:pos="480"/>
        </w:tabs>
        <w:autoSpaceDE w:val="0"/>
        <w:autoSpaceDN w:val="0"/>
        <w:adjustRightInd w:val="0"/>
        <w:ind w:firstLine="756"/>
        <w:jc w:val="both"/>
        <w:outlineLvl w:val="1"/>
      </w:pPr>
      <w:r w:rsidRPr="00A3112A">
        <w:t>9.5.Стороны должны принять все разумные меры для сведения к минимуму последствий любого события форс-мажора.</w:t>
      </w:r>
    </w:p>
    <w:p w:rsidR="00EE6C02" w:rsidRDefault="00EE6C02" w:rsidP="00D327EE">
      <w:pPr>
        <w:tabs>
          <w:tab w:val="left" w:pos="480"/>
        </w:tabs>
        <w:autoSpaceDE w:val="0"/>
        <w:autoSpaceDN w:val="0"/>
        <w:adjustRightInd w:val="0"/>
        <w:ind w:firstLine="756"/>
        <w:jc w:val="both"/>
        <w:outlineLvl w:val="1"/>
      </w:pPr>
    </w:p>
    <w:p w:rsidR="00541ED5" w:rsidRPr="00A3112A" w:rsidRDefault="00541ED5" w:rsidP="00541ED5">
      <w:pPr>
        <w:tabs>
          <w:tab w:val="left" w:pos="480"/>
        </w:tabs>
        <w:autoSpaceDE w:val="0"/>
        <w:autoSpaceDN w:val="0"/>
        <w:adjustRightInd w:val="0"/>
        <w:ind w:firstLine="240"/>
        <w:jc w:val="center"/>
        <w:outlineLvl w:val="1"/>
        <w:rPr>
          <w:b/>
        </w:rPr>
      </w:pPr>
      <w:r w:rsidRPr="00A3112A">
        <w:rPr>
          <w:b/>
        </w:rPr>
        <w:t>X. Срок действия и расторжение Контракта</w:t>
      </w:r>
      <w:r w:rsidR="00962AE1" w:rsidRPr="00A3112A">
        <w:rPr>
          <w:b/>
        </w:rPr>
        <w:t xml:space="preserve"> </w:t>
      </w:r>
    </w:p>
    <w:p w:rsidR="00541ED5" w:rsidRPr="00A3112A" w:rsidRDefault="00541ED5" w:rsidP="00541ED5">
      <w:pPr>
        <w:tabs>
          <w:tab w:val="left" w:pos="480"/>
        </w:tabs>
        <w:autoSpaceDE w:val="0"/>
        <w:autoSpaceDN w:val="0"/>
        <w:adjustRightInd w:val="0"/>
        <w:ind w:firstLine="240"/>
        <w:jc w:val="center"/>
        <w:outlineLvl w:val="1"/>
      </w:pPr>
    </w:p>
    <w:p w:rsidR="00541ED5" w:rsidRPr="00A3112A" w:rsidRDefault="008F3ADD" w:rsidP="00D327EE">
      <w:pPr>
        <w:tabs>
          <w:tab w:val="left" w:pos="480"/>
        </w:tabs>
        <w:autoSpaceDE w:val="0"/>
        <w:autoSpaceDN w:val="0"/>
        <w:adjustRightInd w:val="0"/>
        <w:ind w:firstLine="756"/>
        <w:jc w:val="both"/>
        <w:outlineLvl w:val="1"/>
      </w:pPr>
      <w:r w:rsidRPr="00A3112A">
        <w:t>10.1.</w:t>
      </w:r>
      <w:r w:rsidR="00137DEF" w:rsidRPr="00A3112A">
        <w:t>Расторжение Контракта  допускается по соглашению Сторон, по решению суда</w:t>
      </w:r>
      <w:r w:rsidR="00625222" w:rsidRPr="00A3112A">
        <w:t>,</w:t>
      </w:r>
      <w:r w:rsidR="00137DEF" w:rsidRPr="00A3112A">
        <w:t xml:space="preserve"> </w:t>
      </w:r>
      <w:r w:rsidR="00625222" w:rsidRPr="00A3112A">
        <w:t xml:space="preserve">в случае одностороннего отказа </w:t>
      </w:r>
      <w:r w:rsidR="00137DEF" w:rsidRPr="00A3112A">
        <w:t>Стороны Контракта от исполнения Контракта  в соответствии с гражданским законодательством.</w:t>
      </w:r>
    </w:p>
    <w:p w:rsidR="00F36A62" w:rsidRPr="00A3112A" w:rsidRDefault="00F36A62" w:rsidP="00F36A62">
      <w:pPr>
        <w:autoSpaceDE w:val="0"/>
        <w:autoSpaceDN w:val="0"/>
        <w:adjustRightInd w:val="0"/>
        <w:ind w:firstLine="540"/>
        <w:jc w:val="both"/>
      </w:pPr>
      <w:r w:rsidRPr="00A3112A">
        <w:t xml:space="preserve">Перечень случаев одностороннего отказа от исполнения </w:t>
      </w:r>
      <w:r w:rsidR="002E47DB" w:rsidRPr="00A3112A">
        <w:t>К</w:t>
      </w:r>
      <w:r w:rsidRPr="00A3112A">
        <w:t xml:space="preserve">онтракта, являющихся основаниями, предусмотренными Гражданским </w:t>
      </w:r>
      <w:hyperlink r:id="rId15" w:history="1">
        <w:r w:rsidRPr="00A3112A">
          <w:t>кодексом</w:t>
        </w:r>
      </w:hyperlink>
      <w:r w:rsidRPr="00A3112A">
        <w:t xml:space="preserve"> Российской Федерации (далее - ГК РФ) для одностороннего отказа от исполнения отдельных видов обязательств:</w:t>
      </w:r>
    </w:p>
    <w:p w:rsidR="00F36A62" w:rsidRPr="00A3112A" w:rsidRDefault="00F36A62" w:rsidP="00F36A62">
      <w:pPr>
        <w:autoSpaceDE w:val="0"/>
        <w:autoSpaceDN w:val="0"/>
        <w:adjustRightInd w:val="0"/>
        <w:ind w:firstLine="540"/>
        <w:jc w:val="both"/>
      </w:pPr>
      <w:r w:rsidRPr="00A3112A">
        <w:lastRenderedPageBreak/>
        <w:t xml:space="preserve">отказ </w:t>
      </w:r>
      <w:r w:rsidR="00AD088B" w:rsidRPr="00A3112A">
        <w:t>П</w:t>
      </w:r>
      <w:r w:rsidRPr="00A3112A">
        <w:t xml:space="preserve">оставщика передать </w:t>
      </w:r>
      <w:r w:rsidR="00AD088B" w:rsidRPr="00A3112A">
        <w:t>З</w:t>
      </w:r>
      <w:r w:rsidRPr="00A3112A">
        <w:t>аказчику товар или принадлежности к нему (</w:t>
      </w:r>
      <w:hyperlink r:id="rId16" w:history="1">
        <w:r w:rsidRPr="00A3112A">
          <w:t>пункт 1 статьи 463</w:t>
        </w:r>
      </w:hyperlink>
      <w:r w:rsidRPr="00A3112A">
        <w:t xml:space="preserve">, </w:t>
      </w:r>
      <w:hyperlink r:id="rId17" w:history="1">
        <w:r w:rsidRPr="00A3112A">
          <w:t>абзац второй статьи 464</w:t>
        </w:r>
      </w:hyperlink>
      <w:r w:rsidRPr="00A3112A">
        <w:t xml:space="preserve"> ГК РФ);</w:t>
      </w:r>
    </w:p>
    <w:p w:rsidR="00FD6AB5" w:rsidRPr="00A3112A" w:rsidRDefault="00AD088B" w:rsidP="00AD088B">
      <w:pPr>
        <w:pStyle w:val="ConsPlusNormal"/>
        <w:ind w:firstLine="540"/>
        <w:jc w:val="both"/>
      </w:pPr>
      <w:r w:rsidRPr="00A3112A">
        <w:t xml:space="preserve">передача Поставщиком в нарушение </w:t>
      </w:r>
      <w:r w:rsidR="002E47DB" w:rsidRPr="00A3112A">
        <w:t>Контракта</w:t>
      </w:r>
      <w:r w:rsidRPr="00A3112A">
        <w:t xml:space="preserve"> покупателю меньшего количества товара, чем определено Контрактом </w:t>
      </w:r>
      <w:r w:rsidRPr="00A3112A">
        <w:rPr>
          <w:rFonts w:eastAsia="Times New Roman"/>
        </w:rPr>
        <w:t>(</w:t>
      </w:r>
      <w:hyperlink r:id="rId18" w:history="1">
        <w:r w:rsidRPr="00A3112A">
          <w:rPr>
            <w:rFonts w:eastAsia="Times New Roman"/>
          </w:rPr>
          <w:t>пункт 1 статьи 46</w:t>
        </w:r>
      </w:hyperlink>
      <w:r w:rsidRPr="00A3112A">
        <w:rPr>
          <w:rFonts w:eastAsia="Times New Roman"/>
        </w:rPr>
        <w:t>6 ГК РФ);</w:t>
      </w:r>
    </w:p>
    <w:p w:rsidR="00F36A62" w:rsidRPr="00A3112A" w:rsidRDefault="00F36A62" w:rsidP="00F36A62">
      <w:pPr>
        <w:autoSpaceDE w:val="0"/>
        <w:autoSpaceDN w:val="0"/>
        <w:adjustRightInd w:val="0"/>
        <w:ind w:firstLine="540"/>
        <w:jc w:val="both"/>
      </w:pPr>
      <w:r w:rsidRPr="00A3112A">
        <w:t xml:space="preserve">существенное нарушение </w:t>
      </w:r>
      <w:r w:rsidR="007A7138" w:rsidRPr="00A3112A">
        <w:t>П</w:t>
      </w:r>
      <w:r w:rsidRPr="00A3112A">
        <w:t xml:space="preserve">оставщиком требований к качеству товара, а именно обнаружение </w:t>
      </w:r>
      <w:r w:rsidR="007A7138" w:rsidRPr="00A3112A">
        <w:t>З</w:t>
      </w:r>
      <w:r w:rsidRPr="00A3112A">
        <w:t>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w:t>
      </w:r>
      <w:hyperlink r:id="rId19" w:history="1">
        <w:r w:rsidRPr="00A3112A">
          <w:t>пункт 2 статьи 475</w:t>
        </w:r>
      </w:hyperlink>
      <w:r w:rsidRPr="00A3112A">
        <w:t xml:space="preserve"> ГК РФ);</w:t>
      </w:r>
    </w:p>
    <w:p w:rsidR="00F36A62" w:rsidRPr="00A3112A" w:rsidRDefault="00F36A62" w:rsidP="00F36A62">
      <w:pPr>
        <w:autoSpaceDE w:val="0"/>
        <w:autoSpaceDN w:val="0"/>
        <w:adjustRightInd w:val="0"/>
        <w:ind w:firstLine="540"/>
        <w:jc w:val="both"/>
      </w:pPr>
      <w:r w:rsidRPr="00A3112A">
        <w:t xml:space="preserve">невыполнение </w:t>
      </w:r>
      <w:r w:rsidR="0049348A" w:rsidRPr="00A3112A">
        <w:t>П</w:t>
      </w:r>
      <w:r w:rsidRPr="00A3112A">
        <w:t>оставщиком в разумный срок требования заказчика о доукомплектовании товара (</w:t>
      </w:r>
      <w:hyperlink r:id="rId20" w:history="1">
        <w:r w:rsidRPr="00A3112A">
          <w:t>пункт 1 статьи 480</w:t>
        </w:r>
      </w:hyperlink>
      <w:r w:rsidRPr="00A3112A">
        <w:t xml:space="preserve"> ГК РФ);</w:t>
      </w:r>
    </w:p>
    <w:p w:rsidR="006362F3" w:rsidRPr="00A3112A" w:rsidRDefault="00F36A62" w:rsidP="00F36A62">
      <w:pPr>
        <w:autoSpaceDE w:val="0"/>
        <w:autoSpaceDN w:val="0"/>
        <w:adjustRightInd w:val="0"/>
        <w:ind w:firstLine="540"/>
        <w:jc w:val="both"/>
      </w:pPr>
      <w:r w:rsidRPr="00A3112A">
        <w:t xml:space="preserve">неоднократное нарушение </w:t>
      </w:r>
      <w:r w:rsidR="0049348A" w:rsidRPr="00A3112A">
        <w:t>П</w:t>
      </w:r>
      <w:r w:rsidRPr="00A3112A">
        <w:t>оставщиком сроков поставки товаров (</w:t>
      </w:r>
      <w:hyperlink r:id="rId21" w:history="1">
        <w:r w:rsidRPr="00A3112A">
          <w:t>пункт 2 статьи 523</w:t>
        </w:r>
      </w:hyperlink>
      <w:r w:rsidRPr="00A3112A">
        <w:t xml:space="preserve"> ГК РФ)</w:t>
      </w:r>
      <w:r w:rsidR="00F126C7" w:rsidRPr="00A3112A">
        <w:t>.</w:t>
      </w:r>
    </w:p>
    <w:p w:rsidR="00541ED5" w:rsidRPr="00A3112A" w:rsidRDefault="008F3ADD" w:rsidP="00D327EE">
      <w:pPr>
        <w:tabs>
          <w:tab w:val="left" w:pos="480"/>
        </w:tabs>
        <w:autoSpaceDE w:val="0"/>
        <w:autoSpaceDN w:val="0"/>
        <w:adjustRightInd w:val="0"/>
        <w:ind w:firstLine="756"/>
        <w:jc w:val="both"/>
        <w:outlineLvl w:val="1"/>
      </w:pPr>
      <w:r w:rsidRPr="00A3112A">
        <w:t>10.2.</w:t>
      </w:r>
      <w:r w:rsidR="00541ED5" w:rsidRPr="00A3112A">
        <w:t xml:space="preserve">Срок действия Контракта: с </w:t>
      </w:r>
      <w:r w:rsidR="00391A0E">
        <w:t>момента подписания контракта</w:t>
      </w:r>
      <w:r w:rsidR="00541ED5" w:rsidRPr="00A3112A">
        <w:t xml:space="preserve"> по </w:t>
      </w:r>
      <w:r w:rsidR="00391A0E">
        <w:t>31.12.202</w:t>
      </w:r>
      <w:r w:rsidR="006706AA">
        <w:t>1</w:t>
      </w:r>
      <w:r w:rsidR="00541ED5" w:rsidRPr="00A3112A">
        <w:t xml:space="preserve"> г.</w:t>
      </w:r>
    </w:p>
    <w:p w:rsidR="00223C10" w:rsidRPr="00A3112A" w:rsidRDefault="008F3ADD" w:rsidP="00D327EE">
      <w:pPr>
        <w:tabs>
          <w:tab w:val="left" w:pos="480"/>
        </w:tabs>
        <w:autoSpaceDE w:val="0"/>
        <w:autoSpaceDN w:val="0"/>
        <w:adjustRightInd w:val="0"/>
        <w:ind w:firstLine="756"/>
        <w:jc w:val="both"/>
        <w:outlineLvl w:val="1"/>
      </w:pPr>
      <w:r w:rsidRPr="00A3112A">
        <w:t>10.3.</w:t>
      </w:r>
      <w:r w:rsidR="00391A0E">
        <w:t>01.01.</w:t>
      </w:r>
      <w:r w:rsidR="00223C10" w:rsidRPr="00A3112A">
        <w:t>20</w:t>
      </w:r>
      <w:r w:rsidR="00391A0E">
        <w:t>2</w:t>
      </w:r>
      <w:r w:rsidR="006706AA">
        <w:t>2</w:t>
      </w:r>
      <w:r w:rsidR="00223C10" w:rsidRPr="00A3112A">
        <w:t xml:space="preserve"> г. обязательства Сторон по Контракту  прекращаются, за исключением гарантийных обязательств, обязательств по возмещению убытков и выплате неустойки</w:t>
      </w:r>
      <w:r w:rsidR="00223C10" w:rsidRPr="00A3112A">
        <w:rPr>
          <w:i/>
        </w:rPr>
        <w:t>.</w:t>
      </w:r>
    </w:p>
    <w:p w:rsidR="00541ED5" w:rsidRDefault="00223C10" w:rsidP="00D327EE">
      <w:pPr>
        <w:tabs>
          <w:tab w:val="left" w:pos="480"/>
        </w:tabs>
        <w:autoSpaceDE w:val="0"/>
        <w:autoSpaceDN w:val="0"/>
        <w:adjustRightInd w:val="0"/>
        <w:ind w:firstLine="756"/>
        <w:jc w:val="both"/>
        <w:outlineLvl w:val="1"/>
      </w:pPr>
      <w:r w:rsidRPr="00A3112A">
        <w:t>10.4.</w:t>
      </w:r>
      <w:r w:rsidR="00541ED5" w:rsidRPr="00A3112A">
        <w:t>Окончание срока действия Контракта</w:t>
      </w:r>
      <w:r w:rsidR="00962AE1" w:rsidRPr="00A3112A">
        <w:t xml:space="preserve"> </w:t>
      </w:r>
      <w:r w:rsidR="00541ED5" w:rsidRPr="00A3112A">
        <w:t>не освобождает Поставщика от ответственности за его нарушение.</w:t>
      </w:r>
    </w:p>
    <w:p w:rsidR="00F30A61" w:rsidRPr="00A3112A" w:rsidRDefault="00F30A61" w:rsidP="00D327EE">
      <w:pPr>
        <w:tabs>
          <w:tab w:val="left" w:pos="480"/>
        </w:tabs>
        <w:autoSpaceDE w:val="0"/>
        <w:autoSpaceDN w:val="0"/>
        <w:adjustRightInd w:val="0"/>
        <w:ind w:firstLine="756"/>
        <w:jc w:val="both"/>
        <w:outlineLvl w:val="1"/>
      </w:pPr>
    </w:p>
    <w:p w:rsidR="00D327EE" w:rsidRPr="00A3112A" w:rsidRDefault="00D327EE" w:rsidP="00D327EE">
      <w:pPr>
        <w:tabs>
          <w:tab w:val="left" w:pos="480"/>
        </w:tabs>
        <w:autoSpaceDE w:val="0"/>
        <w:autoSpaceDN w:val="0"/>
        <w:adjustRightInd w:val="0"/>
        <w:ind w:firstLine="240"/>
        <w:jc w:val="center"/>
        <w:outlineLvl w:val="1"/>
        <w:rPr>
          <w:b/>
        </w:rPr>
      </w:pPr>
      <w:r w:rsidRPr="00A3112A">
        <w:rPr>
          <w:b/>
        </w:rPr>
        <w:t>XI. Прочие условия</w:t>
      </w:r>
    </w:p>
    <w:p w:rsidR="00D327EE" w:rsidRPr="00A3112A" w:rsidRDefault="00D327EE" w:rsidP="00D327EE">
      <w:pPr>
        <w:tabs>
          <w:tab w:val="left" w:pos="480"/>
        </w:tabs>
        <w:autoSpaceDE w:val="0"/>
        <w:autoSpaceDN w:val="0"/>
        <w:adjustRightInd w:val="0"/>
        <w:jc w:val="center"/>
        <w:outlineLvl w:val="1"/>
        <w:rPr>
          <w:b/>
        </w:rPr>
      </w:pPr>
    </w:p>
    <w:p w:rsidR="00EE1969" w:rsidRPr="00A3112A" w:rsidRDefault="00EE1969" w:rsidP="00EE1969">
      <w:pPr>
        <w:autoSpaceDE w:val="0"/>
        <w:autoSpaceDN w:val="0"/>
        <w:adjustRightInd w:val="0"/>
        <w:ind w:firstLine="540"/>
        <w:jc w:val="both"/>
        <w:rPr>
          <w:rFonts w:eastAsia="Calibri"/>
        </w:rPr>
      </w:pPr>
      <w:r w:rsidRPr="00A3112A">
        <w:t xml:space="preserve">     11.1. Предусмотрена </w:t>
      </w:r>
      <w:r w:rsidRPr="00A3112A">
        <w:rPr>
          <w:rFonts w:eastAsia="Calibri"/>
        </w:rPr>
        <w:t xml:space="preserve">возможность изменения условий </w:t>
      </w:r>
      <w:r w:rsidR="00662714" w:rsidRPr="00A3112A">
        <w:rPr>
          <w:rFonts w:eastAsia="Calibri"/>
        </w:rPr>
        <w:t>К</w:t>
      </w:r>
      <w:r w:rsidRPr="00A3112A">
        <w:rPr>
          <w:rFonts w:eastAsia="Calibri"/>
        </w:rPr>
        <w:t>онтракта в случаях, установленных Законом о контрактной системе</w:t>
      </w:r>
    </w:p>
    <w:p w:rsidR="00D327EE" w:rsidRPr="00A3112A" w:rsidRDefault="00D327EE" w:rsidP="00580836">
      <w:pPr>
        <w:tabs>
          <w:tab w:val="left" w:pos="480"/>
        </w:tabs>
        <w:autoSpaceDE w:val="0"/>
        <w:autoSpaceDN w:val="0"/>
        <w:adjustRightInd w:val="0"/>
        <w:ind w:firstLine="851"/>
        <w:jc w:val="both"/>
        <w:outlineLvl w:val="1"/>
      </w:pPr>
      <w:r w:rsidRPr="00A3112A">
        <w:t>11.</w:t>
      </w:r>
      <w:r w:rsidR="00EE1969" w:rsidRPr="00A3112A">
        <w:t>2</w:t>
      </w:r>
      <w:r w:rsidRPr="00A3112A">
        <w:t>. Изменения в Контракт  действительны лишь в том случае, если они оформлены в виде дополнительного соглашения, подписаны Сторонами и сведения о них внесены в реестр контрактов.</w:t>
      </w:r>
    </w:p>
    <w:p w:rsidR="009C515F" w:rsidRPr="00A3112A" w:rsidRDefault="009C515F" w:rsidP="009C515F">
      <w:pPr>
        <w:tabs>
          <w:tab w:val="left" w:pos="480"/>
        </w:tabs>
        <w:autoSpaceDE w:val="0"/>
        <w:autoSpaceDN w:val="0"/>
        <w:adjustRightInd w:val="0"/>
        <w:ind w:firstLine="784"/>
        <w:jc w:val="both"/>
        <w:outlineLvl w:val="1"/>
      </w:pPr>
      <w:r w:rsidRPr="00A3112A">
        <w:t xml:space="preserve"> </w:t>
      </w:r>
      <w:r w:rsidR="00EE1969" w:rsidRPr="00A3112A">
        <w:t>11.3</w:t>
      </w:r>
      <w:r w:rsidR="008F3ADD" w:rsidRPr="00A3112A">
        <w:t>.</w:t>
      </w:r>
      <w:r w:rsidRPr="00A3112A">
        <w:rPr>
          <w:rFonts w:eastAsia="Calibri"/>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w:t>
      </w:r>
      <w:r w:rsidR="000936B5" w:rsidRPr="00A3112A">
        <w:rPr>
          <w:rFonts w:eastAsia="Calibri"/>
        </w:rPr>
        <w:t>К</w:t>
      </w:r>
      <w:r w:rsidRPr="00A3112A">
        <w:rPr>
          <w:rFonts w:eastAsia="Calibri"/>
        </w:rPr>
        <w:t>онтракту вследствие реорганизации юридического лица в форме преобразования, слияния или присоединения.</w:t>
      </w:r>
    </w:p>
    <w:p w:rsidR="00D327EE" w:rsidRPr="00A3112A" w:rsidRDefault="00EE1969" w:rsidP="00580836">
      <w:pPr>
        <w:tabs>
          <w:tab w:val="left" w:pos="480"/>
        </w:tabs>
        <w:autoSpaceDE w:val="0"/>
        <w:autoSpaceDN w:val="0"/>
        <w:adjustRightInd w:val="0"/>
        <w:ind w:firstLine="851"/>
        <w:jc w:val="both"/>
        <w:outlineLvl w:val="1"/>
      </w:pPr>
      <w:r w:rsidRPr="00A3112A">
        <w:t>11.4</w:t>
      </w:r>
      <w:r w:rsidR="008F3ADD" w:rsidRPr="00A3112A">
        <w:t>.</w:t>
      </w:r>
      <w:r w:rsidR="00D327EE" w:rsidRPr="00A3112A">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CC2901" w:rsidRPr="00A3112A" w:rsidRDefault="00CC2901" w:rsidP="00CC2901">
      <w:pPr>
        <w:autoSpaceDE w:val="0"/>
        <w:autoSpaceDN w:val="0"/>
        <w:adjustRightInd w:val="0"/>
        <w:ind w:firstLine="742"/>
        <w:jc w:val="both"/>
        <w:outlineLvl w:val="1"/>
      </w:pPr>
      <w:r w:rsidRPr="00A3112A">
        <w:t xml:space="preserve">  11.5.Все споры, возникающие в связи с исполнением Сторонами обязательств по Контракту, Стороны обязуются разрешать путем переговоров. Для разрешения споров и разногласий, вытекающих из отношений по Контракту, Стороны вправе обратиться в Арбитражный суд Воронежской области.</w:t>
      </w:r>
    </w:p>
    <w:p w:rsidR="00D327EE" w:rsidRPr="00A3112A" w:rsidRDefault="00930A3D" w:rsidP="00286384">
      <w:pPr>
        <w:autoSpaceDE w:val="0"/>
        <w:autoSpaceDN w:val="0"/>
        <w:adjustRightInd w:val="0"/>
        <w:ind w:firstLine="540"/>
        <w:jc w:val="both"/>
      </w:pPr>
      <w:r w:rsidRPr="00A3112A">
        <w:t xml:space="preserve">     </w:t>
      </w:r>
      <w:r w:rsidR="00EE1969" w:rsidRPr="00A3112A">
        <w:t>11.6</w:t>
      </w:r>
      <w:r w:rsidR="008F3ADD" w:rsidRPr="00A3112A">
        <w:t>.</w:t>
      </w:r>
      <w:r w:rsidR="00D327EE" w:rsidRPr="00A3112A">
        <w:t xml:space="preserve">Контракт </w:t>
      </w:r>
      <w:r w:rsidR="00286384" w:rsidRPr="00A3112A">
        <w:t>считается</w:t>
      </w:r>
      <w:r w:rsidR="00D327EE" w:rsidRPr="00A3112A">
        <w:t xml:space="preserve"> заключенным </w:t>
      </w:r>
      <w:r w:rsidR="00286384" w:rsidRPr="00A3112A">
        <w:t>с</w:t>
      </w:r>
      <w:r w:rsidR="00286384" w:rsidRPr="00A3112A">
        <w:rPr>
          <w:rFonts w:eastAsia="Calibri"/>
        </w:rPr>
        <w:t xml:space="preserve"> момента </w:t>
      </w:r>
      <w:proofErr w:type="gramStart"/>
      <w:r w:rsidR="00286384" w:rsidRPr="00A3112A">
        <w:rPr>
          <w:rFonts w:eastAsia="Calibri"/>
        </w:rPr>
        <w:t>размещения</w:t>
      </w:r>
      <w:proofErr w:type="gramEnd"/>
      <w:r w:rsidR="00286384" w:rsidRPr="00A3112A">
        <w:rPr>
          <w:rFonts w:eastAsia="Calibri"/>
        </w:rPr>
        <w:t xml:space="preserve"> в единой информационной системе подписанного заказчиком контракта</w:t>
      </w:r>
      <w:r w:rsidR="00D327EE" w:rsidRPr="00A3112A">
        <w:t>.</w:t>
      </w:r>
    </w:p>
    <w:p w:rsidR="00E45A88" w:rsidRPr="00A3112A" w:rsidRDefault="00E45A88" w:rsidP="00541ED5">
      <w:pPr>
        <w:tabs>
          <w:tab w:val="left" w:pos="480"/>
        </w:tabs>
        <w:autoSpaceDE w:val="0"/>
        <w:autoSpaceDN w:val="0"/>
        <w:adjustRightInd w:val="0"/>
        <w:ind w:firstLine="240"/>
        <w:jc w:val="center"/>
        <w:outlineLvl w:val="1"/>
        <w:rPr>
          <w:b/>
        </w:rPr>
      </w:pPr>
    </w:p>
    <w:p w:rsidR="00541ED5" w:rsidRPr="00A3112A" w:rsidRDefault="00541ED5" w:rsidP="00541ED5">
      <w:pPr>
        <w:tabs>
          <w:tab w:val="left" w:pos="480"/>
        </w:tabs>
        <w:autoSpaceDE w:val="0"/>
        <w:autoSpaceDN w:val="0"/>
        <w:adjustRightInd w:val="0"/>
        <w:ind w:firstLine="240"/>
        <w:jc w:val="center"/>
        <w:outlineLvl w:val="1"/>
        <w:rPr>
          <w:b/>
        </w:rPr>
      </w:pPr>
      <w:r w:rsidRPr="00A3112A">
        <w:rPr>
          <w:b/>
        </w:rPr>
        <w:t>XII. Юридические адреса, банковские реквизиты и подписи Сторон</w:t>
      </w:r>
    </w:p>
    <w:p w:rsidR="00541ED5" w:rsidRPr="00A3112A" w:rsidRDefault="00541ED5" w:rsidP="00541ED5">
      <w:pPr>
        <w:autoSpaceDE w:val="0"/>
        <w:autoSpaceDN w:val="0"/>
        <w:adjustRightInd w:val="0"/>
        <w:jc w:val="center"/>
        <w:outlineLvl w:val="1"/>
      </w:pPr>
    </w:p>
    <w:tbl>
      <w:tblPr>
        <w:tblW w:w="9747" w:type="dxa"/>
        <w:tblLayout w:type="fixed"/>
        <w:tblLook w:val="01E0"/>
      </w:tblPr>
      <w:tblGrid>
        <w:gridCol w:w="4928"/>
        <w:gridCol w:w="4819"/>
      </w:tblGrid>
      <w:tr w:rsidR="00A750E8" w:rsidRPr="00F82091" w:rsidTr="00CE64D0">
        <w:trPr>
          <w:trHeight w:val="172"/>
        </w:trPr>
        <w:tc>
          <w:tcPr>
            <w:tcW w:w="4928" w:type="dxa"/>
          </w:tcPr>
          <w:p w:rsidR="00A750E8" w:rsidRPr="00F82091" w:rsidRDefault="00A750E8" w:rsidP="00CE64D0">
            <w:pPr>
              <w:contextualSpacing/>
              <w:jc w:val="both"/>
            </w:pPr>
            <w:r>
              <w:t>Заказчик:</w:t>
            </w:r>
          </w:p>
        </w:tc>
        <w:tc>
          <w:tcPr>
            <w:tcW w:w="4819" w:type="dxa"/>
          </w:tcPr>
          <w:p w:rsidR="00A750E8" w:rsidRPr="00F82091" w:rsidRDefault="00A750E8" w:rsidP="00CE64D0">
            <w:pPr>
              <w:contextualSpacing/>
            </w:pPr>
            <w:r w:rsidRPr="00F30A61">
              <w:t>Поставщик:</w:t>
            </w:r>
          </w:p>
        </w:tc>
      </w:tr>
      <w:tr w:rsidR="00A750E8" w:rsidRPr="0026417D" w:rsidTr="00CE64D0">
        <w:trPr>
          <w:trHeight w:val="5554"/>
        </w:trPr>
        <w:tc>
          <w:tcPr>
            <w:tcW w:w="4928" w:type="dxa"/>
          </w:tcPr>
          <w:p w:rsidR="00A750E8" w:rsidRPr="005C0173" w:rsidRDefault="00A750E8" w:rsidP="00CE64D0">
            <w:pPr>
              <w:jc w:val="both"/>
            </w:pPr>
            <w:r w:rsidRPr="005C0173">
              <w:lastRenderedPageBreak/>
              <w:t>Муниципальное бюджетное учреждение культуры городского округа город  Воронеж «Централизованная библиотечная система»</w:t>
            </w:r>
          </w:p>
          <w:p w:rsidR="00A750E8" w:rsidRPr="005C0173" w:rsidRDefault="00A750E8" w:rsidP="00CE64D0">
            <w:pPr>
              <w:jc w:val="both"/>
            </w:pPr>
            <w:smartTag w:uri="urn:schemas-microsoft-com:office:smarttags" w:element="metricconverter">
              <w:smartTagPr>
                <w:attr w:name="ProductID" w:val="394000, г"/>
              </w:smartTagPr>
              <w:r w:rsidRPr="005C0173">
                <w:t>394000, г</w:t>
              </w:r>
            </w:smartTag>
            <w:r w:rsidRPr="005C0173">
              <w:t xml:space="preserve">. Воронеж, ул. Фридриха Энгельса, </w:t>
            </w:r>
            <w:r>
              <w:t>д.</w:t>
            </w:r>
            <w:r w:rsidRPr="005C0173">
              <w:t xml:space="preserve">14, </w:t>
            </w:r>
          </w:p>
          <w:p w:rsidR="00A750E8" w:rsidRPr="005C0173" w:rsidRDefault="007B4E5C" w:rsidP="00CE64D0">
            <w:pPr>
              <w:jc w:val="both"/>
            </w:pPr>
            <w:r>
              <w:t>ИНН/КПП 3666013583/366601001</w:t>
            </w:r>
          </w:p>
          <w:p w:rsidR="000D1280" w:rsidRDefault="00A750E8" w:rsidP="00CE64D0">
            <w:pPr>
              <w:jc w:val="both"/>
            </w:pPr>
            <w:proofErr w:type="spellStart"/>
            <w:proofErr w:type="gramStart"/>
            <w:r w:rsidRPr="005C0173">
              <w:t>р</w:t>
            </w:r>
            <w:proofErr w:type="spellEnd"/>
            <w:proofErr w:type="gramEnd"/>
            <w:r w:rsidRPr="005C0173">
              <w:t xml:space="preserve">/с  </w:t>
            </w:r>
            <w:r w:rsidR="007B4E5C">
              <w:t>03234643207010003100</w:t>
            </w:r>
          </w:p>
          <w:p w:rsidR="00A750E8" w:rsidRPr="005C0173" w:rsidRDefault="000D1280" w:rsidP="00CE64D0">
            <w:pPr>
              <w:jc w:val="both"/>
            </w:pPr>
            <w:r>
              <w:t>к/с 40102810945370000023</w:t>
            </w:r>
            <w:r w:rsidR="00A750E8" w:rsidRPr="005C0173">
              <w:t xml:space="preserve"> </w:t>
            </w:r>
          </w:p>
          <w:p w:rsidR="00A750E8" w:rsidRPr="005C0173" w:rsidRDefault="00A750E8" w:rsidP="00CE64D0">
            <w:pPr>
              <w:jc w:val="both"/>
              <w:rPr>
                <w:color w:val="000000"/>
              </w:rPr>
            </w:pPr>
            <w:r w:rsidRPr="005C0173">
              <w:rPr>
                <w:color w:val="000000"/>
              </w:rPr>
              <w:t xml:space="preserve">отделение Воронеж </w:t>
            </w:r>
            <w:r w:rsidR="007B4E5C">
              <w:rPr>
                <w:color w:val="000000"/>
              </w:rPr>
              <w:t>Банка</w:t>
            </w:r>
            <w:r w:rsidR="000D1280">
              <w:rPr>
                <w:color w:val="000000"/>
              </w:rPr>
              <w:t xml:space="preserve"> России</w:t>
            </w:r>
          </w:p>
          <w:p w:rsidR="00A750E8" w:rsidRPr="005C0173" w:rsidRDefault="00A750E8" w:rsidP="00CE64D0">
            <w:pPr>
              <w:jc w:val="both"/>
            </w:pPr>
            <w:r w:rsidRPr="005C0173">
              <w:t xml:space="preserve">БИК </w:t>
            </w:r>
            <w:r w:rsidR="000D1280">
              <w:t>012007084</w:t>
            </w:r>
            <w:r w:rsidRPr="005C0173">
              <w:t xml:space="preserve"> </w:t>
            </w:r>
          </w:p>
          <w:p w:rsidR="00A750E8" w:rsidRPr="005C0173" w:rsidRDefault="00A750E8" w:rsidP="00CE64D0">
            <w:pPr>
              <w:jc w:val="both"/>
            </w:pPr>
            <w:r>
              <w:t xml:space="preserve">л/с </w:t>
            </w:r>
            <w:r w:rsidR="00F30A61">
              <w:t>21922390285</w:t>
            </w:r>
            <w:r w:rsidR="001170AC">
              <w:t>, 20922390284</w:t>
            </w:r>
            <w:r>
              <w:t xml:space="preserve"> </w:t>
            </w:r>
            <w:r w:rsidR="000D1280">
              <w:t>УФК по Воронежской области г</w:t>
            </w:r>
            <w:proofErr w:type="gramStart"/>
            <w:r w:rsidR="000D1280">
              <w:t>.В</w:t>
            </w:r>
            <w:proofErr w:type="gramEnd"/>
            <w:r w:rsidR="000D1280">
              <w:t>оронеж</w:t>
            </w:r>
          </w:p>
          <w:p w:rsidR="00A750E8" w:rsidRPr="005C0173" w:rsidRDefault="00A750E8" w:rsidP="00CE64D0">
            <w:pPr>
              <w:jc w:val="both"/>
            </w:pPr>
            <w:r w:rsidRPr="005C0173">
              <w:t xml:space="preserve">тел./факс: +7 (4732) 39-56-12 </w:t>
            </w:r>
          </w:p>
          <w:p w:rsidR="00A750E8" w:rsidRDefault="00A750E8" w:rsidP="00CE64D0">
            <w:pPr>
              <w:jc w:val="both"/>
            </w:pPr>
            <w:proofErr w:type="spellStart"/>
            <w:r w:rsidRPr="005C0173">
              <w:t>Эл</w:t>
            </w:r>
            <w:proofErr w:type="gramStart"/>
            <w:r w:rsidRPr="005C0173">
              <w:t>.п</w:t>
            </w:r>
            <w:proofErr w:type="gramEnd"/>
            <w:r w:rsidRPr="005C0173">
              <w:t>очта</w:t>
            </w:r>
            <w:proofErr w:type="spellEnd"/>
            <w:r w:rsidRPr="005C0173">
              <w:t xml:space="preserve">: </w:t>
            </w:r>
            <w:hyperlink r:id="rId22" w:history="1">
              <w:r w:rsidRPr="005C0173">
                <w:rPr>
                  <w:lang w:val="en-US"/>
                </w:rPr>
                <w:t>cbs</w:t>
              </w:r>
              <w:r w:rsidRPr="005C0173">
                <w:t>.</w:t>
              </w:r>
              <w:r w:rsidRPr="005C0173">
                <w:rPr>
                  <w:lang w:val="en-US"/>
                </w:rPr>
                <w:t>vrn</w:t>
              </w:r>
              <w:r w:rsidRPr="005C0173">
                <w:rPr>
                  <w:rStyle w:val="ac"/>
                </w:rPr>
                <w:t>@</w:t>
              </w:r>
              <w:r w:rsidRPr="005C0173">
                <w:rPr>
                  <w:rStyle w:val="ac"/>
                  <w:lang w:val="en-US"/>
                </w:rPr>
                <w:t>list</w:t>
              </w:r>
              <w:r w:rsidRPr="005C0173">
                <w:rPr>
                  <w:rStyle w:val="ac"/>
                </w:rPr>
                <w:t>.</w:t>
              </w:r>
              <w:proofErr w:type="spellStart"/>
              <w:r w:rsidRPr="005C0173">
                <w:rPr>
                  <w:rStyle w:val="ac"/>
                </w:rPr>
                <w:t>ru</w:t>
              </w:r>
              <w:proofErr w:type="spellEnd"/>
            </w:hyperlink>
          </w:p>
          <w:p w:rsidR="00A750E8" w:rsidRDefault="00A750E8" w:rsidP="00CE64D0">
            <w:pPr>
              <w:jc w:val="both"/>
            </w:pPr>
          </w:p>
          <w:p w:rsidR="00A750E8" w:rsidRDefault="00A750E8" w:rsidP="00CE64D0">
            <w:pPr>
              <w:jc w:val="both"/>
            </w:pPr>
          </w:p>
          <w:p w:rsidR="00A750E8" w:rsidRDefault="00A750E8" w:rsidP="00CE64D0">
            <w:pPr>
              <w:jc w:val="both"/>
            </w:pPr>
          </w:p>
          <w:p w:rsidR="00F30A61" w:rsidRPr="005C0173" w:rsidRDefault="00F30A61" w:rsidP="00F30A61">
            <w:pPr>
              <w:jc w:val="both"/>
            </w:pPr>
            <w:r>
              <w:t>Директор</w:t>
            </w:r>
          </w:p>
          <w:p w:rsidR="00A750E8" w:rsidRPr="00663F2F" w:rsidRDefault="00F30A61" w:rsidP="00F30A61">
            <w:pPr>
              <w:jc w:val="both"/>
            </w:pPr>
            <w:r w:rsidRPr="005C0173">
              <w:t xml:space="preserve">______________А.В. </w:t>
            </w:r>
            <w:proofErr w:type="spellStart"/>
            <w:r w:rsidRPr="005C0173">
              <w:t>Золототрубов</w:t>
            </w:r>
            <w:proofErr w:type="spellEnd"/>
          </w:p>
        </w:tc>
        <w:tc>
          <w:tcPr>
            <w:tcW w:w="4819" w:type="dxa"/>
          </w:tcPr>
          <w:p w:rsidR="0057642E" w:rsidRDefault="0057642E" w:rsidP="0057642E">
            <w:pPr>
              <w:tabs>
                <w:tab w:val="left" w:pos="5195"/>
                <w:tab w:val="left" w:pos="5337"/>
              </w:tabs>
              <w:contextualSpacing/>
              <w:jc w:val="both"/>
              <w:rPr>
                <w:color w:val="000000"/>
                <w:spacing w:val="-13"/>
                <w:sz w:val="22"/>
                <w:szCs w:val="22"/>
              </w:rPr>
            </w:pPr>
          </w:p>
          <w:p w:rsidR="0057642E" w:rsidRDefault="0057642E" w:rsidP="0057642E">
            <w:pPr>
              <w:tabs>
                <w:tab w:val="left" w:pos="5195"/>
                <w:tab w:val="left" w:pos="5337"/>
              </w:tabs>
              <w:contextualSpacing/>
              <w:jc w:val="both"/>
              <w:rPr>
                <w:color w:val="000000"/>
                <w:spacing w:val="-13"/>
                <w:sz w:val="22"/>
                <w:szCs w:val="22"/>
              </w:rPr>
            </w:pPr>
          </w:p>
          <w:p w:rsidR="0057642E" w:rsidRDefault="0057642E" w:rsidP="0057642E">
            <w:pPr>
              <w:tabs>
                <w:tab w:val="left" w:pos="5195"/>
                <w:tab w:val="left" w:pos="5337"/>
              </w:tabs>
              <w:contextualSpacing/>
              <w:jc w:val="both"/>
              <w:rPr>
                <w:color w:val="000000"/>
                <w:spacing w:val="-13"/>
                <w:sz w:val="22"/>
                <w:szCs w:val="22"/>
              </w:rPr>
            </w:pPr>
          </w:p>
          <w:p w:rsidR="0057642E" w:rsidRDefault="0057642E" w:rsidP="0057642E">
            <w:pPr>
              <w:tabs>
                <w:tab w:val="left" w:pos="5195"/>
                <w:tab w:val="left" w:pos="5337"/>
              </w:tabs>
              <w:contextualSpacing/>
              <w:jc w:val="both"/>
              <w:rPr>
                <w:color w:val="000000"/>
                <w:spacing w:val="-13"/>
                <w:sz w:val="22"/>
                <w:szCs w:val="22"/>
              </w:rPr>
            </w:pPr>
          </w:p>
          <w:p w:rsidR="0057642E" w:rsidRDefault="0057642E" w:rsidP="0057642E">
            <w:pPr>
              <w:tabs>
                <w:tab w:val="left" w:pos="5195"/>
                <w:tab w:val="left" w:pos="5337"/>
              </w:tabs>
              <w:contextualSpacing/>
              <w:jc w:val="both"/>
              <w:rPr>
                <w:color w:val="000000"/>
                <w:spacing w:val="-13"/>
                <w:sz w:val="22"/>
                <w:szCs w:val="22"/>
              </w:rPr>
            </w:pPr>
          </w:p>
          <w:p w:rsidR="00FB595B" w:rsidRDefault="00FB595B" w:rsidP="0057642E">
            <w:pPr>
              <w:tabs>
                <w:tab w:val="left" w:pos="5195"/>
                <w:tab w:val="left" w:pos="5337"/>
              </w:tabs>
              <w:contextualSpacing/>
              <w:jc w:val="both"/>
              <w:rPr>
                <w:color w:val="000000"/>
                <w:spacing w:val="-13"/>
                <w:sz w:val="22"/>
                <w:szCs w:val="22"/>
              </w:rPr>
            </w:pPr>
          </w:p>
          <w:p w:rsidR="0057642E" w:rsidRDefault="0057642E" w:rsidP="0057642E">
            <w:pPr>
              <w:tabs>
                <w:tab w:val="left" w:pos="5195"/>
                <w:tab w:val="left" w:pos="5337"/>
              </w:tabs>
              <w:contextualSpacing/>
              <w:jc w:val="both"/>
              <w:rPr>
                <w:color w:val="000000"/>
                <w:sz w:val="27"/>
                <w:szCs w:val="27"/>
              </w:rPr>
            </w:pPr>
          </w:p>
          <w:p w:rsidR="00A750E8" w:rsidRPr="0026417D" w:rsidRDefault="0057642E" w:rsidP="0057642E">
            <w:pPr>
              <w:tabs>
                <w:tab w:val="left" w:pos="5195"/>
                <w:tab w:val="left" w:pos="5337"/>
              </w:tabs>
              <w:contextualSpacing/>
              <w:jc w:val="both"/>
            </w:pPr>
            <w:r w:rsidRPr="0057642E">
              <w:t xml:space="preserve"> </w:t>
            </w:r>
          </w:p>
        </w:tc>
      </w:tr>
    </w:tbl>
    <w:p w:rsidR="006467C7" w:rsidRDefault="006467C7" w:rsidP="0015179E">
      <w:pPr>
        <w:jc w:val="right"/>
      </w:pPr>
    </w:p>
    <w:p w:rsidR="00EA2FAB" w:rsidRDefault="00EA2FAB" w:rsidP="0015179E">
      <w:pPr>
        <w:jc w:val="right"/>
      </w:pPr>
    </w:p>
    <w:p w:rsidR="00EA2FAB" w:rsidRDefault="00EA2FAB" w:rsidP="0015179E">
      <w:pPr>
        <w:jc w:val="right"/>
      </w:pPr>
    </w:p>
    <w:p w:rsidR="00EA2FAB" w:rsidRDefault="00EA2FAB" w:rsidP="0015179E">
      <w:pPr>
        <w:jc w:val="right"/>
      </w:pPr>
    </w:p>
    <w:p w:rsidR="001F4E13" w:rsidRDefault="001F4E13" w:rsidP="0015179E">
      <w:pPr>
        <w:jc w:val="right"/>
      </w:pPr>
    </w:p>
    <w:p w:rsidR="006467C7" w:rsidRDefault="006467C7" w:rsidP="0015179E">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p>
    <w:p w:rsidR="00F30A61" w:rsidRDefault="00F30A61" w:rsidP="00F30A61">
      <w:pPr>
        <w:jc w:val="right"/>
      </w:pPr>
      <w:r>
        <w:lastRenderedPageBreak/>
        <w:t>Приложение №1 к договору</w:t>
      </w:r>
    </w:p>
    <w:p w:rsidR="00F30A61" w:rsidRDefault="00F30A61" w:rsidP="00F30A61">
      <w:pPr>
        <w:jc w:val="right"/>
      </w:pPr>
      <w:r>
        <w:t xml:space="preserve">№ </w:t>
      </w:r>
      <w:proofErr w:type="spellStart"/>
      <w:r>
        <w:rPr>
          <w:color w:val="000000"/>
        </w:rPr>
        <w:t>__</w:t>
      </w:r>
      <w:r>
        <w:t>от</w:t>
      </w:r>
      <w:proofErr w:type="spellEnd"/>
      <w:r>
        <w:t xml:space="preserve"> «___»___________2021г.</w:t>
      </w:r>
    </w:p>
    <w:p w:rsidR="00F30A61" w:rsidRDefault="00F30A61" w:rsidP="00F30A61"/>
    <w:p w:rsidR="00207ABF" w:rsidRDefault="00207ABF" w:rsidP="00A750E8"/>
    <w:p w:rsidR="00E47958" w:rsidRDefault="00E47958" w:rsidP="00E47958">
      <w:pPr>
        <w:keepNext/>
        <w:autoSpaceDE w:val="0"/>
        <w:autoSpaceDN w:val="0"/>
        <w:adjustRightInd w:val="0"/>
        <w:spacing w:line="360" w:lineRule="auto"/>
        <w:ind w:firstLine="709"/>
        <w:jc w:val="center"/>
        <w:rPr>
          <w:b/>
        </w:rPr>
      </w:pPr>
      <w:r w:rsidRPr="00192D50">
        <w:rPr>
          <w:b/>
        </w:rPr>
        <w:lastRenderedPageBreak/>
        <w:t xml:space="preserve">Спецификация </w:t>
      </w:r>
    </w:p>
    <w:p w:rsidR="00E47958" w:rsidRPr="00192D50" w:rsidRDefault="00E47958" w:rsidP="00E47958">
      <w:pPr>
        <w:keepNext/>
        <w:autoSpaceDE w:val="0"/>
        <w:autoSpaceDN w:val="0"/>
        <w:adjustRightInd w:val="0"/>
        <w:spacing w:line="360" w:lineRule="auto"/>
        <w:ind w:firstLine="709"/>
        <w:jc w:val="center"/>
        <w:rPr>
          <w:b/>
        </w:rPr>
      </w:pPr>
    </w:p>
    <w:p w:rsidR="00E47958" w:rsidRPr="00B80DD2" w:rsidRDefault="00E47958" w:rsidP="00E47958">
      <w:pPr>
        <w:pStyle w:val="ConsPlusNormal"/>
        <w:keepNext/>
        <w:jc w:val="center"/>
      </w:pPr>
      <w:r w:rsidRPr="00192D50">
        <w:t>на поставку</w:t>
      </w:r>
      <w:r>
        <w:rPr>
          <w:color w:val="000000"/>
        </w:rPr>
        <w:t xml:space="preserve"> </w:t>
      </w:r>
      <w:r w:rsidR="005E1837">
        <w:rPr>
          <w:color w:val="000000"/>
        </w:rPr>
        <w:t>МФУ и сканеров</w:t>
      </w:r>
      <w:r w:rsidRPr="00B80DD2">
        <w:rPr>
          <w:color w:val="000000"/>
        </w:rPr>
        <w:t xml:space="preserve"> для </w:t>
      </w:r>
      <w:r>
        <w:rPr>
          <w:color w:val="000000"/>
        </w:rPr>
        <w:t xml:space="preserve">библиотек </w:t>
      </w:r>
      <w:r w:rsidRPr="00B80DD2">
        <w:rPr>
          <w:color w:val="000000"/>
        </w:rPr>
        <w:t>МБУК «ЦБС» г. Воронежа</w:t>
      </w:r>
    </w:p>
    <w:p w:rsidR="00E47958" w:rsidRPr="00B80DD2" w:rsidRDefault="00E47958" w:rsidP="00E47958">
      <w:pPr>
        <w:pStyle w:val="ConsPlusNormal"/>
        <w:keepNext/>
        <w:jc w:val="both"/>
      </w:pPr>
    </w:p>
    <w:p w:rsidR="00E47958" w:rsidRPr="00057D96" w:rsidRDefault="00E47958" w:rsidP="00E47958">
      <w:pPr>
        <w:keepNext/>
        <w:autoSpaceDE w:val="0"/>
        <w:autoSpaceDN w:val="0"/>
        <w:adjustRightInd w:val="0"/>
        <w:spacing w:line="360" w:lineRule="auto"/>
        <w:ind w:firstLine="709"/>
        <w:jc w:val="center"/>
        <w:rPr>
          <w:b/>
          <w:sz w:val="10"/>
        </w:rPr>
      </w:pPr>
    </w:p>
    <w:tbl>
      <w:tblPr>
        <w:tblW w:w="1063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3"/>
        <w:gridCol w:w="2374"/>
        <w:gridCol w:w="822"/>
        <w:gridCol w:w="682"/>
        <w:gridCol w:w="1170"/>
        <w:gridCol w:w="1175"/>
        <w:gridCol w:w="1273"/>
        <w:gridCol w:w="1380"/>
        <w:gridCol w:w="1279"/>
        <w:gridCol w:w="50"/>
      </w:tblGrid>
      <w:tr w:rsidR="00E47958" w:rsidRPr="00192D50" w:rsidTr="004A3ADE">
        <w:trPr>
          <w:gridAfter w:val="1"/>
          <w:wAfter w:w="50" w:type="dxa"/>
        </w:trPr>
        <w:tc>
          <w:tcPr>
            <w:tcW w:w="433" w:type="dxa"/>
            <w:vAlign w:val="center"/>
          </w:tcPr>
          <w:p w:rsidR="00E47958" w:rsidRPr="00192D50" w:rsidRDefault="00E47958" w:rsidP="004A3ADE">
            <w:pPr>
              <w:keepNext/>
              <w:autoSpaceDE w:val="0"/>
              <w:autoSpaceDN w:val="0"/>
              <w:adjustRightInd w:val="0"/>
              <w:spacing w:line="360" w:lineRule="auto"/>
              <w:jc w:val="center"/>
              <w:rPr>
                <w:b/>
              </w:rPr>
            </w:pPr>
            <w:r w:rsidRPr="00192D50">
              <w:rPr>
                <w:b/>
              </w:rPr>
              <w:t xml:space="preserve">№ </w:t>
            </w:r>
            <w:proofErr w:type="spellStart"/>
            <w:proofErr w:type="gramStart"/>
            <w:r w:rsidRPr="00192D50">
              <w:rPr>
                <w:b/>
              </w:rPr>
              <w:t>п</w:t>
            </w:r>
            <w:proofErr w:type="spellEnd"/>
            <w:proofErr w:type="gramEnd"/>
            <w:r w:rsidRPr="00192D50">
              <w:rPr>
                <w:b/>
              </w:rPr>
              <w:t>/</w:t>
            </w:r>
            <w:proofErr w:type="spellStart"/>
            <w:r w:rsidRPr="00192D50">
              <w:rPr>
                <w:b/>
              </w:rPr>
              <w:t>п</w:t>
            </w:r>
            <w:proofErr w:type="spellEnd"/>
          </w:p>
        </w:tc>
        <w:tc>
          <w:tcPr>
            <w:tcW w:w="2374" w:type="dxa"/>
            <w:vAlign w:val="center"/>
          </w:tcPr>
          <w:p w:rsidR="00E47958" w:rsidRPr="00192D50" w:rsidRDefault="00E47958" w:rsidP="004A3ADE">
            <w:pPr>
              <w:keepNext/>
              <w:autoSpaceDE w:val="0"/>
              <w:autoSpaceDN w:val="0"/>
              <w:adjustRightInd w:val="0"/>
              <w:spacing w:line="360" w:lineRule="auto"/>
              <w:jc w:val="center"/>
              <w:rPr>
                <w:b/>
              </w:rPr>
            </w:pPr>
            <w:r w:rsidRPr="00192D50">
              <w:rPr>
                <w:b/>
              </w:rPr>
              <w:t>Наименование товара</w:t>
            </w:r>
          </w:p>
        </w:tc>
        <w:tc>
          <w:tcPr>
            <w:tcW w:w="822" w:type="dxa"/>
            <w:vAlign w:val="center"/>
          </w:tcPr>
          <w:p w:rsidR="00E47958" w:rsidRPr="00192D50" w:rsidRDefault="00E47958" w:rsidP="004A3ADE">
            <w:pPr>
              <w:keepNext/>
              <w:autoSpaceDE w:val="0"/>
              <w:autoSpaceDN w:val="0"/>
              <w:adjustRightInd w:val="0"/>
              <w:spacing w:line="360" w:lineRule="auto"/>
              <w:jc w:val="center"/>
              <w:rPr>
                <w:b/>
              </w:rPr>
            </w:pPr>
            <w:r w:rsidRPr="00192D50">
              <w:rPr>
                <w:b/>
              </w:rPr>
              <w:t>Единицы измерения</w:t>
            </w:r>
          </w:p>
        </w:tc>
        <w:tc>
          <w:tcPr>
            <w:tcW w:w="682" w:type="dxa"/>
            <w:vAlign w:val="center"/>
          </w:tcPr>
          <w:p w:rsidR="00E47958" w:rsidRPr="00192D50" w:rsidRDefault="00E47958" w:rsidP="004A3ADE">
            <w:pPr>
              <w:keepNext/>
              <w:autoSpaceDE w:val="0"/>
              <w:autoSpaceDN w:val="0"/>
              <w:adjustRightInd w:val="0"/>
              <w:spacing w:line="360" w:lineRule="auto"/>
              <w:jc w:val="center"/>
              <w:rPr>
                <w:b/>
              </w:rPr>
            </w:pPr>
            <w:r w:rsidRPr="00192D50">
              <w:rPr>
                <w:b/>
              </w:rPr>
              <w:t>Количество единиц</w:t>
            </w:r>
          </w:p>
        </w:tc>
        <w:tc>
          <w:tcPr>
            <w:tcW w:w="1170" w:type="dxa"/>
            <w:vAlign w:val="center"/>
          </w:tcPr>
          <w:p w:rsidR="00E47958" w:rsidRPr="00192D50" w:rsidRDefault="00E47958" w:rsidP="004A3ADE">
            <w:pPr>
              <w:keepNext/>
              <w:autoSpaceDE w:val="0"/>
              <w:autoSpaceDN w:val="0"/>
              <w:adjustRightInd w:val="0"/>
              <w:spacing w:line="360" w:lineRule="auto"/>
              <w:jc w:val="center"/>
              <w:rPr>
                <w:b/>
              </w:rPr>
            </w:pPr>
            <w:r w:rsidRPr="00192D50">
              <w:rPr>
                <w:b/>
              </w:rPr>
              <w:t>Цена единицы товара, руб.</w:t>
            </w:r>
          </w:p>
        </w:tc>
        <w:tc>
          <w:tcPr>
            <w:tcW w:w="1175" w:type="dxa"/>
            <w:vAlign w:val="center"/>
          </w:tcPr>
          <w:p w:rsidR="00E47958" w:rsidRPr="00192D50" w:rsidRDefault="00E47958" w:rsidP="004A3ADE">
            <w:pPr>
              <w:keepNext/>
              <w:autoSpaceDE w:val="0"/>
              <w:autoSpaceDN w:val="0"/>
              <w:adjustRightInd w:val="0"/>
              <w:spacing w:line="360" w:lineRule="auto"/>
              <w:jc w:val="center"/>
              <w:rPr>
                <w:b/>
              </w:rPr>
            </w:pPr>
            <w:r w:rsidRPr="00192D50">
              <w:rPr>
                <w:b/>
              </w:rPr>
              <w:t>Итого стоимость, руб.</w:t>
            </w:r>
          </w:p>
        </w:tc>
        <w:tc>
          <w:tcPr>
            <w:tcW w:w="1273" w:type="dxa"/>
            <w:vAlign w:val="center"/>
          </w:tcPr>
          <w:p w:rsidR="00E47958" w:rsidRPr="00192D50" w:rsidRDefault="00E47958" w:rsidP="004A3ADE">
            <w:pPr>
              <w:keepNext/>
              <w:jc w:val="center"/>
              <w:rPr>
                <w:b/>
              </w:rPr>
            </w:pPr>
            <w:r w:rsidRPr="00192D50">
              <w:rPr>
                <w:b/>
              </w:rPr>
              <w:t>Показатели товара</w:t>
            </w:r>
          </w:p>
        </w:tc>
        <w:tc>
          <w:tcPr>
            <w:tcW w:w="1380" w:type="dxa"/>
          </w:tcPr>
          <w:p w:rsidR="00E47958" w:rsidRPr="00192D50" w:rsidRDefault="00E47958" w:rsidP="004A3ADE">
            <w:pPr>
              <w:keepNext/>
              <w:jc w:val="center"/>
              <w:rPr>
                <w:b/>
              </w:rPr>
            </w:pPr>
            <w:r w:rsidRPr="00192D50">
              <w:rPr>
                <w:b/>
              </w:rPr>
              <w:t>Функциональные, технические и качественные характеристики, эксплуатационные характеристики объекта закупки.</w:t>
            </w:r>
          </w:p>
        </w:tc>
        <w:tc>
          <w:tcPr>
            <w:tcW w:w="1279" w:type="dxa"/>
            <w:vAlign w:val="center"/>
          </w:tcPr>
          <w:p w:rsidR="00E47958" w:rsidRPr="00192D50" w:rsidRDefault="00E47958" w:rsidP="004A3ADE">
            <w:pPr>
              <w:keepNext/>
              <w:ind w:firstLine="709"/>
              <w:jc w:val="center"/>
              <w:rPr>
                <w:b/>
              </w:rPr>
            </w:pPr>
          </w:p>
          <w:p w:rsidR="00E47958" w:rsidRPr="00192D50" w:rsidRDefault="00E47958" w:rsidP="004A3ADE">
            <w:pPr>
              <w:keepNext/>
              <w:jc w:val="center"/>
              <w:rPr>
                <w:b/>
              </w:rPr>
            </w:pPr>
            <w:r w:rsidRPr="00192D50">
              <w:rPr>
                <w:b/>
              </w:rPr>
              <w:t>Наименование страны происхождения товара</w:t>
            </w:r>
          </w:p>
        </w:tc>
      </w:tr>
      <w:tr w:rsidR="00E47958" w:rsidRPr="00192D50" w:rsidTr="004A3ADE">
        <w:tc>
          <w:tcPr>
            <w:tcW w:w="10638" w:type="dxa"/>
            <w:gridSpan w:val="10"/>
          </w:tcPr>
          <w:p w:rsidR="00E47958" w:rsidRPr="00192D50" w:rsidRDefault="00E47958" w:rsidP="00E47958">
            <w:pPr>
              <w:keepNext/>
              <w:autoSpaceDE w:val="0"/>
              <w:autoSpaceDN w:val="0"/>
              <w:adjustRightInd w:val="0"/>
              <w:spacing w:line="360" w:lineRule="auto"/>
              <w:ind w:firstLine="709"/>
              <w:jc w:val="center"/>
              <w:rPr>
                <w:b/>
              </w:rPr>
            </w:pPr>
            <w:r>
              <w:rPr>
                <w:color w:val="000000"/>
              </w:rPr>
              <w:t>ЦГБ им.А. Платонова, г. Воронеж, ул</w:t>
            </w:r>
            <w:proofErr w:type="gramStart"/>
            <w:r>
              <w:rPr>
                <w:color w:val="000000"/>
              </w:rPr>
              <w:t>.Ф</w:t>
            </w:r>
            <w:proofErr w:type="gramEnd"/>
            <w:r>
              <w:rPr>
                <w:color w:val="000000"/>
              </w:rPr>
              <w:t xml:space="preserve">ридриха Энгельса,14 </w:t>
            </w:r>
          </w:p>
        </w:tc>
      </w:tr>
      <w:tr w:rsidR="00E47958" w:rsidRPr="00192D50" w:rsidTr="004A3ADE">
        <w:trPr>
          <w:gridAfter w:val="1"/>
          <w:wAfter w:w="50" w:type="dxa"/>
        </w:trPr>
        <w:tc>
          <w:tcPr>
            <w:tcW w:w="433" w:type="dxa"/>
          </w:tcPr>
          <w:p w:rsidR="00E47958" w:rsidRPr="00192D50" w:rsidRDefault="00E47958" w:rsidP="004A3ADE">
            <w:pPr>
              <w:keepNext/>
              <w:autoSpaceDE w:val="0"/>
              <w:autoSpaceDN w:val="0"/>
              <w:adjustRightInd w:val="0"/>
              <w:spacing w:line="360" w:lineRule="auto"/>
              <w:ind w:firstLine="709"/>
              <w:jc w:val="center"/>
              <w:rPr>
                <w:b/>
              </w:rPr>
            </w:pPr>
          </w:p>
        </w:tc>
        <w:tc>
          <w:tcPr>
            <w:tcW w:w="2374" w:type="dxa"/>
          </w:tcPr>
          <w:p w:rsidR="00E47958" w:rsidRDefault="003E08D2" w:rsidP="004A3ADE">
            <w:pPr>
              <w:pStyle w:val="TableParagraph"/>
              <w:spacing w:before="1" w:line="273" w:lineRule="exact"/>
              <w:ind w:left="0"/>
              <w:rPr>
                <w:sz w:val="24"/>
              </w:rPr>
            </w:pPr>
            <w:r w:rsidRPr="003E08D2">
              <w:rPr>
                <w:sz w:val="24"/>
              </w:rPr>
              <w:t xml:space="preserve">Сканер </w:t>
            </w:r>
            <w:proofErr w:type="spellStart"/>
            <w:r w:rsidRPr="003E08D2">
              <w:rPr>
                <w:sz w:val="24"/>
              </w:rPr>
              <w:t>Canon</w:t>
            </w:r>
            <w:proofErr w:type="spellEnd"/>
            <w:r w:rsidRPr="003E08D2">
              <w:rPr>
                <w:sz w:val="24"/>
              </w:rPr>
              <w:t xml:space="preserve"> P-215II</w:t>
            </w:r>
          </w:p>
        </w:tc>
        <w:tc>
          <w:tcPr>
            <w:tcW w:w="822" w:type="dxa"/>
          </w:tcPr>
          <w:p w:rsidR="00E47958" w:rsidRDefault="00E47958" w:rsidP="004A3ADE">
            <w:pPr>
              <w:pStyle w:val="TableParagraph"/>
              <w:spacing w:before="1" w:line="273" w:lineRule="exact"/>
              <w:ind w:left="116" w:right="107"/>
              <w:jc w:val="center"/>
              <w:rPr>
                <w:sz w:val="24"/>
              </w:rPr>
            </w:pPr>
            <w:r>
              <w:rPr>
                <w:sz w:val="24"/>
              </w:rPr>
              <w:t>Шт.</w:t>
            </w:r>
          </w:p>
        </w:tc>
        <w:tc>
          <w:tcPr>
            <w:tcW w:w="682" w:type="dxa"/>
          </w:tcPr>
          <w:p w:rsidR="00E47958" w:rsidRDefault="00E47958" w:rsidP="004A3ADE">
            <w:pPr>
              <w:pStyle w:val="TableParagraph"/>
              <w:spacing w:before="1" w:line="273" w:lineRule="exact"/>
              <w:ind w:left="5"/>
              <w:jc w:val="center"/>
              <w:rPr>
                <w:sz w:val="24"/>
              </w:rPr>
            </w:pPr>
            <w:r>
              <w:rPr>
                <w:sz w:val="24"/>
              </w:rPr>
              <w:t>1</w:t>
            </w:r>
          </w:p>
        </w:tc>
        <w:tc>
          <w:tcPr>
            <w:tcW w:w="1170" w:type="dxa"/>
          </w:tcPr>
          <w:p w:rsidR="00E47958" w:rsidRPr="00192D50" w:rsidRDefault="00E47958" w:rsidP="004A3ADE">
            <w:pPr>
              <w:keepNext/>
              <w:autoSpaceDE w:val="0"/>
              <w:autoSpaceDN w:val="0"/>
              <w:adjustRightInd w:val="0"/>
              <w:spacing w:line="360" w:lineRule="auto"/>
              <w:jc w:val="center"/>
              <w:rPr>
                <w:b/>
              </w:rPr>
            </w:pPr>
          </w:p>
        </w:tc>
        <w:tc>
          <w:tcPr>
            <w:tcW w:w="1175" w:type="dxa"/>
          </w:tcPr>
          <w:p w:rsidR="00E47958" w:rsidRPr="00192D50" w:rsidRDefault="00E47958" w:rsidP="004A3ADE">
            <w:pPr>
              <w:keepNext/>
              <w:autoSpaceDE w:val="0"/>
              <w:autoSpaceDN w:val="0"/>
              <w:adjustRightInd w:val="0"/>
              <w:spacing w:line="360" w:lineRule="auto"/>
              <w:jc w:val="center"/>
              <w:rPr>
                <w:b/>
              </w:rPr>
            </w:pPr>
          </w:p>
        </w:tc>
        <w:tc>
          <w:tcPr>
            <w:tcW w:w="1273" w:type="dxa"/>
          </w:tcPr>
          <w:p w:rsidR="00E47958" w:rsidRPr="00192D50" w:rsidRDefault="00E47958" w:rsidP="004A3ADE">
            <w:pPr>
              <w:keepNext/>
              <w:autoSpaceDE w:val="0"/>
              <w:autoSpaceDN w:val="0"/>
              <w:adjustRightInd w:val="0"/>
              <w:spacing w:line="360" w:lineRule="auto"/>
              <w:ind w:firstLine="709"/>
              <w:jc w:val="center"/>
              <w:rPr>
                <w:b/>
              </w:rPr>
            </w:pPr>
          </w:p>
        </w:tc>
        <w:tc>
          <w:tcPr>
            <w:tcW w:w="1380" w:type="dxa"/>
          </w:tcPr>
          <w:p w:rsidR="00E47958" w:rsidRPr="00192D50" w:rsidRDefault="00E47958" w:rsidP="004A3ADE">
            <w:pPr>
              <w:keepNext/>
              <w:autoSpaceDE w:val="0"/>
              <w:autoSpaceDN w:val="0"/>
              <w:adjustRightInd w:val="0"/>
              <w:spacing w:line="360" w:lineRule="auto"/>
              <w:ind w:firstLine="709"/>
              <w:jc w:val="center"/>
              <w:rPr>
                <w:b/>
              </w:rPr>
            </w:pPr>
          </w:p>
        </w:tc>
        <w:tc>
          <w:tcPr>
            <w:tcW w:w="1279" w:type="dxa"/>
          </w:tcPr>
          <w:p w:rsidR="00E47958" w:rsidRPr="00192D50" w:rsidRDefault="00E47958" w:rsidP="004A3ADE">
            <w:pPr>
              <w:keepNext/>
              <w:autoSpaceDE w:val="0"/>
              <w:autoSpaceDN w:val="0"/>
              <w:adjustRightInd w:val="0"/>
              <w:spacing w:line="360" w:lineRule="auto"/>
              <w:jc w:val="center"/>
              <w:rPr>
                <w:b/>
              </w:rPr>
            </w:pPr>
          </w:p>
        </w:tc>
      </w:tr>
      <w:tr w:rsidR="00E47958" w:rsidRPr="00192D50" w:rsidTr="004A3ADE">
        <w:tc>
          <w:tcPr>
            <w:tcW w:w="10638" w:type="dxa"/>
            <w:gridSpan w:val="10"/>
          </w:tcPr>
          <w:p w:rsidR="00E47958" w:rsidRPr="00192D50" w:rsidRDefault="003E08D2" w:rsidP="003E08D2">
            <w:pPr>
              <w:keepNext/>
              <w:autoSpaceDE w:val="0"/>
              <w:autoSpaceDN w:val="0"/>
              <w:adjustRightInd w:val="0"/>
              <w:spacing w:line="360" w:lineRule="auto"/>
              <w:ind w:firstLine="709"/>
              <w:jc w:val="center"/>
              <w:rPr>
                <w:b/>
              </w:rPr>
            </w:pPr>
            <w:r>
              <w:rPr>
                <w:color w:val="000000"/>
              </w:rPr>
              <w:t>Библиотека №38</w:t>
            </w:r>
            <w:r w:rsidR="00E47958">
              <w:rPr>
                <w:color w:val="000000"/>
              </w:rPr>
              <w:t xml:space="preserve">, г. Воронеж, ул. </w:t>
            </w:r>
            <w:r>
              <w:rPr>
                <w:color w:val="000000"/>
              </w:rPr>
              <w:t>9 Января</w:t>
            </w:r>
            <w:r w:rsidR="00E47958">
              <w:rPr>
                <w:color w:val="000000"/>
              </w:rPr>
              <w:t xml:space="preserve">, </w:t>
            </w:r>
            <w:r>
              <w:rPr>
                <w:color w:val="000000"/>
              </w:rPr>
              <w:t>132</w:t>
            </w:r>
          </w:p>
        </w:tc>
      </w:tr>
      <w:tr w:rsidR="00E47958" w:rsidRPr="00192D50" w:rsidTr="004A3ADE">
        <w:trPr>
          <w:gridAfter w:val="1"/>
          <w:wAfter w:w="50" w:type="dxa"/>
        </w:trPr>
        <w:tc>
          <w:tcPr>
            <w:tcW w:w="433" w:type="dxa"/>
          </w:tcPr>
          <w:p w:rsidR="00E47958" w:rsidRPr="00192D50" w:rsidRDefault="00E47958" w:rsidP="004A3ADE">
            <w:pPr>
              <w:keepNext/>
              <w:autoSpaceDE w:val="0"/>
              <w:autoSpaceDN w:val="0"/>
              <w:adjustRightInd w:val="0"/>
              <w:spacing w:line="360" w:lineRule="auto"/>
              <w:ind w:firstLine="709"/>
              <w:jc w:val="center"/>
              <w:rPr>
                <w:b/>
              </w:rPr>
            </w:pPr>
          </w:p>
        </w:tc>
        <w:tc>
          <w:tcPr>
            <w:tcW w:w="2374" w:type="dxa"/>
          </w:tcPr>
          <w:p w:rsidR="00E47958" w:rsidRPr="00E47958" w:rsidRDefault="003E08D2" w:rsidP="004A3ADE">
            <w:pPr>
              <w:autoSpaceDE w:val="0"/>
              <w:autoSpaceDN w:val="0"/>
              <w:adjustRightInd w:val="0"/>
            </w:pPr>
            <w:r w:rsidRPr="003E08D2">
              <w:t xml:space="preserve">Сканер </w:t>
            </w:r>
            <w:proofErr w:type="spellStart"/>
            <w:r w:rsidRPr="003E08D2">
              <w:t>Epson</w:t>
            </w:r>
            <w:proofErr w:type="spellEnd"/>
            <w:r w:rsidRPr="003E08D2">
              <w:t xml:space="preserve"> </w:t>
            </w:r>
            <w:proofErr w:type="spellStart"/>
            <w:r w:rsidRPr="003E08D2">
              <w:t>Perfection</w:t>
            </w:r>
            <w:proofErr w:type="spellEnd"/>
            <w:r w:rsidRPr="003E08D2">
              <w:t xml:space="preserve"> V19</w:t>
            </w:r>
          </w:p>
        </w:tc>
        <w:tc>
          <w:tcPr>
            <w:tcW w:w="822" w:type="dxa"/>
          </w:tcPr>
          <w:p w:rsidR="00E47958" w:rsidRPr="00192D50" w:rsidRDefault="00E47958" w:rsidP="004A3ADE">
            <w:pPr>
              <w:keepNext/>
              <w:autoSpaceDE w:val="0"/>
              <w:autoSpaceDN w:val="0"/>
              <w:adjustRightInd w:val="0"/>
              <w:spacing w:line="360" w:lineRule="auto"/>
              <w:rPr>
                <w:b/>
              </w:rPr>
            </w:pPr>
            <w:r>
              <w:t xml:space="preserve">   Шт.</w:t>
            </w:r>
          </w:p>
        </w:tc>
        <w:tc>
          <w:tcPr>
            <w:tcW w:w="682" w:type="dxa"/>
          </w:tcPr>
          <w:p w:rsidR="00E47958" w:rsidRPr="00192D50" w:rsidRDefault="00E47958" w:rsidP="00E47958">
            <w:pPr>
              <w:keepNext/>
              <w:autoSpaceDE w:val="0"/>
              <w:autoSpaceDN w:val="0"/>
              <w:adjustRightInd w:val="0"/>
              <w:spacing w:line="360" w:lineRule="auto"/>
              <w:rPr>
                <w:b/>
              </w:rPr>
            </w:pPr>
            <w:r>
              <w:t xml:space="preserve">   </w:t>
            </w:r>
            <w:r w:rsidRPr="00E47958">
              <w:t>1</w:t>
            </w:r>
          </w:p>
        </w:tc>
        <w:tc>
          <w:tcPr>
            <w:tcW w:w="1170" w:type="dxa"/>
          </w:tcPr>
          <w:p w:rsidR="00E47958" w:rsidRPr="00192D50" w:rsidRDefault="00E47958" w:rsidP="004A3ADE">
            <w:pPr>
              <w:keepNext/>
              <w:autoSpaceDE w:val="0"/>
              <w:autoSpaceDN w:val="0"/>
              <w:adjustRightInd w:val="0"/>
              <w:spacing w:line="360" w:lineRule="auto"/>
              <w:jc w:val="center"/>
              <w:rPr>
                <w:b/>
              </w:rPr>
            </w:pPr>
          </w:p>
        </w:tc>
        <w:tc>
          <w:tcPr>
            <w:tcW w:w="1175" w:type="dxa"/>
          </w:tcPr>
          <w:p w:rsidR="00E47958" w:rsidRPr="00192D50" w:rsidRDefault="00E47958" w:rsidP="004A3ADE">
            <w:pPr>
              <w:keepNext/>
              <w:autoSpaceDE w:val="0"/>
              <w:autoSpaceDN w:val="0"/>
              <w:adjustRightInd w:val="0"/>
              <w:spacing w:line="360" w:lineRule="auto"/>
              <w:jc w:val="center"/>
              <w:rPr>
                <w:b/>
              </w:rPr>
            </w:pPr>
          </w:p>
        </w:tc>
        <w:tc>
          <w:tcPr>
            <w:tcW w:w="1273" w:type="dxa"/>
          </w:tcPr>
          <w:p w:rsidR="00E47958" w:rsidRPr="00192D50" w:rsidRDefault="00E47958" w:rsidP="004A3ADE">
            <w:pPr>
              <w:keepNext/>
              <w:autoSpaceDE w:val="0"/>
              <w:autoSpaceDN w:val="0"/>
              <w:adjustRightInd w:val="0"/>
              <w:spacing w:line="360" w:lineRule="auto"/>
              <w:ind w:firstLine="709"/>
              <w:jc w:val="center"/>
              <w:rPr>
                <w:b/>
              </w:rPr>
            </w:pPr>
          </w:p>
        </w:tc>
        <w:tc>
          <w:tcPr>
            <w:tcW w:w="1380" w:type="dxa"/>
          </w:tcPr>
          <w:p w:rsidR="00E47958" w:rsidRPr="00192D50" w:rsidRDefault="00E47958" w:rsidP="004A3ADE">
            <w:pPr>
              <w:keepNext/>
              <w:autoSpaceDE w:val="0"/>
              <w:autoSpaceDN w:val="0"/>
              <w:adjustRightInd w:val="0"/>
              <w:spacing w:line="360" w:lineRule="auto"/>
              <w:ind w:firstLine="709"/>
              <w:jc w:val="center"/>
              <w:rPr>
                <w:b/>
              </w:rPr>
            </w:pPr>
          </w:p>
        </w:tc>
        <w:tc>
          <w:tcPr>
            <w:tcW w:w="1279" w:type="dxa"/>
          </w:tcPr>
          <w:p w:rsidR="00E47958" w:rsidRPr="00192D50" w:rsidRDefault="00E47958" w:rsidP="004A3ADE">
            <w:pPr>
              <w:keepNext/>
              <w:autoSpaceDE w:val="0"/>
              <w:autoSpaceDN w:val="0"/>
              <w:adjustRightInd w:val="0"/>
              <w:spacing w:line="360" w:lineRule="auto"/>
              <w:ind w:hanging="65"/>
              <w:jc w:val="center"/>
              <w:rPr>
                <w:b/>
              </w:rPr>
            </w:pPr>
          </w:p>
        </w:tc>
      </w:tr>
      <w:tr w:rsidR="003E08D2" w:rsidRPr="00192D50" w:rsidTr="0094586D">
        <w:trPr>
          <w:gridAfter w:val="1"/>
          <w:wAfter w:w="50" w:type="dxa"/>
        </w:trPr>
        <w:tc>
          <w:tcPr>
            <w:tcW w:w="10588" w:type="dxa"/>
            <w:gridSpan w:val="9"/>
          </w:tcPr>
          <w:p w:rsidR="003E08D2" w:rsidRPr="003E08D2" w:rsidRDefault="003E08D2" w:rsidP="004A3ADE">
            <w:pPr>
              <w:keepNext/>
              <w:autoSpaceDE w:val="0"/>
              <w:autoSpaceDN w:val="0"/>
              <w:adjustRightInd w:val="0"/>
              <w:spacing w:line="360" w:lineRule="auto"/>
              <w:ind w:hanging="65"/>
              <w:jc w:val="center"/>
            </w:pPr>
            <w:r w:rsidRPr="003E08D2">
              <w:t>Библиотека №1, г. Воронеж, ул. Кирова, 28</w:t>
            </w:r>
          </w:p>
        </w:tc>
      </w:tr>
      <w:tr w:rsidR="003E08D2" w:rsidRPr="003E08D2" w:rsidTr="004A3ADE">
        <w:trPr>
          <w:gridAfter w:val="1"/>
          <w:wAfter w:w="50" w:type="dxa"/>
        </w:trPr>
        <w:tc>
          <w:tcPr>
            <w:tcW w:w="433" w:type="dxa"/>
          </w:tcPr>
          <w:p w:rsidR="003E08D2" w:rsidRPr="00192D50" w:rsidRDefault="003E08D2" w:rsidP="004A3ADE">
            <w:pPr>
              <w:keepNext/>
              <w:autoSpaceDE w:val="0"/>
              <w:autoSpaceDN w:val="0"/>
              <w:adjustRightInd w:val="0"/>
              <w:spacing w:line="360" w:lineRule="auto"/>
              <w:ind w:firstLine="709"/>
              <w:jc w:val="center"/>
              <w:rPr>
                <w:b/>
              </w:rPr>
            </w:pPr>
          </w:p>
        </w:tc>
        <w:tc>
          <w:tcPr>
            <w:tcW w:w="2374" w:type="dxa"/>
          </w:tcPr>
          <w:p w:rsidR="003E08D2" w:rsidRPr="003E08D2" w:rsidRDefault="003E08D2" w:rsidP="004A3ADE">
            <w:pPr>
              <w:autoSpaceDE w:val="0"/>
              <w:autoSpaceDN w:val="0"/>
              <w:adjustRightInd w:val="0"/>
            </w:pPr>
            <w:r w:rsidRPr="003E08D2">
              <w:t xml:space="preserve">МФУ лазерный </w:t>
            </w:r>
            <w:r w:rsidRPr="003E08D2">
              <w:rPr>
                <w:lang w:val="en-US"/>
              </w:rPr>
              <w:t>KYOCERA</w:t>
            </w:r>
            <w:r w:rsidRPr="003E08D2">
              <w:t xml:space="preserve"> </w:t>
            </w:r>
            <w:r w:rsidRPr="003E08D2">
              <w:rPr>
                <w:lang w:val="en-US"/>
              </w:rPr>
              <w:t>M</w:t>
            </w:r>
            <w:r w:rsidRPr="003E08D2">
              <w:t>2040</w:t>
            </w:r>
            <w:r w:rsidRPr="003E08D2">
              <w:rPr>
                <w:lang w:val="en-US"/>
              </w:rPr>
              <w:t>DN</w:t>
            </w:r>
            <w:r w:rsidRPr="003E08D2">
              <w:t xml:space="preserve">, </w:t>
            </w:r>
            <w:r w:rsidRPr="003E08D2">
              <w:rPr>
                <w:lang w:val="en-US"/>
              </w:rPr>
              <w:t>A</w:t>
            </w:r>
            <w:r w:rsidRPr="003E08D2">
              <w:t>4</w:t>
            </w:r>
          </w:p>
        </w:tc>
        <w:tc>
          <w:tcPr>
            <w:tcW w:w="822" w:type="dxa"/>
          </w:tcPr>
          <w:p w:rsidR="003E08D2" w:rsidRPr="003E08D2" w:rsidRDefault="003E08D2" w:rsidP="004A3ADE">
            <w:pPr>
              <w:keepNext/>
              <w:autoSpaceDE w:val="0"/>
              <w:autoSpaceDN w:val="0"/>
              <w:adjustRightInd w:val="0"/>
              <w:spacing w:line="360" w:lineRule="auto"/>
            </w:pPr>
            <w:r>
              <w:t>Шт.</w:t>
            </w:r>
          </w:p>
        </w:tc>
        <w:tc>
          <w:tcPr>
            <w:tcW w:w="682" w:type="dxa"/>
          </w:tcPr>
          <w:p w:rsidR="003E08D2" w:rsidRPr="003E08D2" w:rsidRDefault="003E08D2" w:rsidP="00E47958">
            <w:pPr>
              <w:keepNext/>
              <w:autoSpaceDE w:val="0"/>
              <w:autoSpaceDN w:val="0"/>
              <w:adjustRightInd w:val="0"/>
              <w:spacing w:line="360" w:lineRule="auto"/>
            </w:pPr>
            <w:r>
              <w:t>1</w:t>
            </w:r>
          </w:p>
        </w:tc>
        <w:tc>
          <w:tcPr>
            <w:tcW w:w="1170" w:type="dxa"/>
          </w:tcPr>
          <w:p w:rsidR="003E08D2" w:rsidRPr="003E08D2" w:rsidRDefault="003E08D2" w:rsidP="004A3ADE">
            <w:pPr>
              <w:keepNext/>
              <w:autoSpaceDE w:val="0"/>
              <w:autoSpaceDN w:val="0"/>
              <w:adjustRightInd w:val="0"/>
              <w:spacing w:line="360" w:lineRule="auto"/>
              <w:jc w:val="center"/>
              <w:rPr>
                <w:b/>
              </w:rPr>
            </w:pPr>
          </w:p>
        </w:tc>
        <w:tc>
          <w:tcPr>
            <w:tcW w:w="1175" w:type="dxa"/>
          </w:tcPr>
          <w:p w:rsidR="003E08D2" w:rsidRPr="003E08D2" w:rsidRDefault="003E08D2" w:rsidP="004A3ADE">
            <w:pPr>
              <w:keepNext/>
              <w:autoSpaceDE w:val="0"/>
              <w:autoSpaceDN w:val="0"/>
              <w:adjustRightInd w:val="0"/>
              <w:spacing w:line="360" w:lineRule="auto"/>
              <w:jc w:val="center"/>
              <w:rPr>
                <w:b/>
              </w:rPr>
            </w:pPr>
          </w:p>
        </w:tc>
        <w:tc>
          <w:tcPr>
            <w:tcW w:w="1273" w:type="dxa"/>
          </w:tcPr>
          <w:p w:rsidR="003E08D2" w:rsidRPr="003E08D2" w:rsidRDefault="003E08D2" w:rsidP="004A3ADE">
            <w:pPr>
              <w:keepNext/>
              <w:autoSpaceDE w:val="0"/>
              <w:autoSpaceDN w:val="0"/>
              <w:adjustRightInd w:val="0"/>
              <w:spacing w:line="360" w:lineRule="auto"/>
              <w:ind w:firstLine="709"/>
              <w:jc w:val="center"/>
              <w:rPr>
                <w:b/>
              </w:rPr>
            </w:pPr>
          </w:p>
        </w:tc>
        <w:tc>
          <w:tcPr>
            <w:tcW w:w="1380" w:type="dxa"/>
          </w:tcPr>
          <w:p w:rsidR="003E08D2" w:rsidRPr="003E08D2" w:rsidRDefault="003E08D2" w:rsidP="004A3ADE">
            <w:pPr>
              <w:keepNext/>
              <w:autoSpaceDE w:val="0"/>
              <w:autoSpaceDN w:val="0"/>
              <w:adjustRightInd w:val="0"/>
              <w:spacing w:line="360" w:lineRule="auto"/>
              <w:ind w:firstLine="709"/>
              <w:jc w:val="center"/>
              <w:rPr>
                <w:b/>
              </w:rPr>
            </w:pPr>
          </w:p>
        </w:tc>
        <w:tc>
          <w:tcPr>
            <w:tcW w:w="1279" w:type="dxa"/>
          </w:tcPr>
          <w:p w:rsidR="003E08D2" w:rsidRPr="003E08D2" w:rsidRDefault="003E08D2" w:rsidP="004A3ADE">
            <w:pPr>
              <w:keepNext/>
              <w:autoSpaceDE w:val="0"/>
              <w:autoSpaceDN w:val="0"/>
              <w:adjustRightInd w:val="0"/>
              <w:spacing w:line="360" w:lineRule="auto"/>
              <w:ind w:hanging="65"/>
              <w:jc w:val="center"/>
              <w:rPr>
                <w:b/>
              </w:rPr>
            </w:pPr>
          </w:p>
        </w:tc>
      </w:tr>
      <w:tr w:rsidR="003E08D2" w:rsidRPr="003E08D2" w:rsidTr="00AB2649">
        <w:trPr>
          <w:gridAfter w:val="1"/>
          <w:wAfter w:w="50" w:type="dxa"/>
        </w:trPr>
        <w:tc>
          <w:tcPr>
            <w:tcW w:w="10588" w:type="dxa"/>
            <w:gridSpan w:val="9"/>
          </w:tcPr>
          <w:p w:rsidR="003E08D2" w:rsidRPr="003E08D2" w:rsidRDefault="003E08D2" w:rsidP="004A3ADE">
            <w:pPr>
              <w:keepNext/>
              <w:autoSpaceDE w:val="0"/>
              <w:autoSpaceDN w:val="0"/>
              <w:adjustRightInd w:val="0"/>
              <w:spacing w:line="360" w:lineRule="auto"/>
              <w:ind w:hanging="65"/>
              <w:jc w:val="center"/>
            </w:pPr>
            <w:r w:rsidRPr="003E08D2">
              <w:t>Библиотека №39</w:t>
            </w:r>
            <w:r>
              <w:t xml:space="preserve"> им. А.Н. </w:t>
            </w:r>
            <w:proofErr w:type="gramStart"/>
            <w:r>
              <w:t>Корольковой</w:t>
            </w:r>
            <w:proofErr w:type="gramEnd"/>
            <w:r w:rsidRPr="003E08D2">
              <w:t xml:space="preserve">, г. Воронеж, ул. </w:t>
            </w:r>
            <w:proofErr w:type="spellStart"/>
            <w:r w:rsidRPr="003E08D2">
              <w:t>Цимлянская</w:t>
            </w:r>
            <w:proofErr w:type="spellEnd"/>
            <w:r w:rsidRPr="003E08D2">
              <w:t>, 6</w:t>
            </w:r>
          </w:p>
        </w:tc>
      </w:tr>
      <w:tr w:rsidR="003E08D2" w:rsidRPr="003E08D2" w:rsidTr="004A3ADE">
        <w:trPr>
          <w:gridAfter w:val="1"/>
          <w:wAfter w:w="50" w:type="dxa"/>
        </w:trPr>
        <w:tc>
          <w:tcPr>
            <w:tcW w:w="433" w:type="dxa"/>
          </w:tcPr>
          <w:p w:rsidR="003E08D2" w:rsidRPr="003E08D2" w:rsidRDefault="003E08D2" w:rsidP="004A3ADE">
            <w:pPr>
              <w:keepNext/>
              <w:autoSpaceDE w:val="0"/>
              <w:autoSpaceDN w:val="0"/>
              <w:adjustRightInd w:val="0"/>
              <w:spacing w:line="360" w:lineRule="auto"/>
              <w:ind w:firstLine="709"/>
              <w:jc w:val="center"/>
              <w:rPr>
                <w:b/>
              </w:rPr>
            </w:pPr>
          </w:p>
        </w:tc>
        <w:tc>
          <w:tcPr>
            <w:tcW w:w="2374" w:type="dxa"/>
          </w:tcPr>
          <w:p w:rsidR="003E08D2" w:rsidRPr="003E08D2" w:rsidRDefault="003E08D2" w:rsidP="004A3ADE">
            <w:pPr>
              <w:autoSpaceDE w:val="0"/>
              <w:autoSpaceDN w:val="0"/>
              <w:adjustRightInd w:val="0"/>
            </w:pPr>
            <w:r w:rsidRPr="003E08D2">
              <w:t xml:space="preserve">МФУ лазерный </w:t>
            </w:r>
            <w:r w:rsidRPr="003E08D2">
              <w:rPr>
                <w:lang w:val="en-US"/>
              </w:rPr>
              <w:t>KYOCERA</w:t>
            </w:r>
            <w:r w:rsidRPr="003E08D2">
              <w:t xml:space="preserve"> </w:t>
            </w:r>
            <w:r w:rsidRPr="003E08D2">
              <w:rPr>
                <w:lang w:val="en-US"/>
              </w:rPr>
              <w:t>M</w:t>
            </w:r>
            <w:r w:rsidRPr="003E08D2">
              <w:t>2040</w:t>
            </w:r>
            <w:r w:rsidRPr="003E08D2">
              <w:rPr>
                <w:lang w:val="en-US"/>
              </w:rPr>
              <w:t>DN</w:t>
            </w:r>
            <w:r w:rsidRPr="003E08D2">
              <w:t xml:space="preserve">, </w:t>
            </w:r>
            <w:r w:rsidRPr="003E08D2">
              <w:rPr>
                <w:lang w:val="en-US"/>
              </w:rPr>
              <w:t>A</w:t>
            </w:r>
            <w:r w:rsidRPr="003E08D2">
              <w:t>4</w:t>
            </w:r>
          </w:p>
        </w:tc>
        <w:tc>
          <w:tcPr>
            <w:tcW w:w="822" w:type="dxa"/>
          </w:tcPr>
          <w:p w:rsidR="003E08D2" w:rsidRPr="003E08D2" w:rsidRDefault="003E08D2" w:rsidP="004A3ADE">
            <w:pPr>
              <w:keepNext/>
              <w:autoSpaceDE w:val="0"/>
              <w:autoSpaceDN w:val="0"/>
              <w:adjustRightInd w:val="0"/>
              <w:spacing w:line="360" w:lineRule="auto"/>
            </w:pPr>
            <w:r>
              <w:t>Шт.</w:t>
            </w:r>
          </w:p>
        </w:tc>
        <w:tc>
          <w:tcPr>
            <w:tcW w:w="682" w:type="dxa"/>
          </w:tcPr>
          <w:p w:rsidR="003E08D2" w:rsidRPr="003E08D2" w:rsidRDefault="003E08D2" w:rsidP="00E47958">
            <w:pPr>
              <w:keepNext/>
              <w:autoSpaceDE w:val="0"/>
              <w:autoSpaceDN w:val="0"/>
              <w:adjustRightInd w:val="0"/>
              <w:spacing w:line="360" w:lineRule="auto"/>
            </w:pPr>
            <w:r>
              <w:t>1</w:t>
            </w:r>
          </w:p>
        </w:tc>
        <w:tc>
          <w:tcPr>
            <w:tcW w:w="1170" w:type="dxa"/>
          </w:tcPr>
          <w:p w:rsidR="003E08D2" w:rsidRPr="003E08D2" w:rsidRDefault="003E08D2" w:rsidP="004A3ADE">
            <w:pPr>
              <w:keepNext/>
              <w:autoSpaceDE w:val="0"/>
              <w:autoSpaceDN w:val="0"/>
              <w:adjustRightInd w:val="0"/>
              <w:spacing w:line="360" w:lineRule="auto"/>
              <w:jc w:val="center"/>
              <w:rPr>
                <w:b/>
              </w:rPr>
            </w:pPr>
          </w:p>
        </w:tc>
        <w:tc>
          <w:tcPr>
            <w:tcW w:w="1175" w:type="dxa"/>
          </w:tcPr>
          <w:p w:rsidR="003E08D2" w:rsidRPr="003E08D2" w:rsidRDefault="003E08D2" w:rsidP="004A3ADE">
            <w:pPr>
              <w:keepNext/>
              <w:autoSpaceDE w:val="0"/>
              <w:autoSpaceDN w:val="0"/>
              <w:adjustRightInd w:val="0"/>
              <w:spacing w:line="360" w:lineRule="auto"/>
              <w:jc w:val="center"/>
              <w:rPr>
                <w:b/>
              </w:rPr>
            </w:pPr>
          </w:p>
        </w:tc>
        <w:tc>
          <w:tcPr>
            <w:tcW w:w="1273" w:type="dxa"/>
          </w:tcPr>
          <w:p w:rsidR="003E08D2" w:rsidRPr="003E08D2" w:rsidRDefault="003E08D2" w:rsidP="004A3ADE">
            <w:pPr>
              <w:keepNext/>
              <w:autoSpaceDE w:val="0"/>
              <w:autoSpaceDN w:val="0"/>
              <w:adjustRightInd w:val="0"/>
              <w:spacing w:line="360" w:lineRule="auto"/>
              <w:ind w:firstLine="709"/>
              <w:jc w:val="center"/>
              <w:rPr>
                <w:b/>
              </w:rPr>
            </w:pPr>
          </w:p>
        </w:tc>
        <w:tc>
          <w:tcPr>
            <w:tcW w:w="1380" w:type="dxa"/>
          </w:tcPr>
          <w:p w:rsidR="003E08D2" w:rsidRPr="003E08D2" w:rsidRDefault="003E08D2" w:rsidP="004A3ADE">
            <w:pPr>
              <w:keepNext/>
              <w:autoSpaceDE w:val="0"/>
              <w:autoSpaceDN w:val="0"/>
              <w:adjustRightInd w:val="0"/>
              <w:spacing w:line="360" w:lineRule="auto"/>
              <w:ind w:firstLine="709"/>
              <w:jc w:val="center"/>
              <w:rPr>
                <w:b/>
              </w:rPr>
            </w:pPr>
          </w:p>
        </w:tc>
        <w:tc>
          <w:tcPr>
            <w:tcW w:w="1279" w:type="dxa"/>
          </w:tcPr>
          <w:p w:rsidR="003E08D2" w:rsidRPr="003E08D2" w:rsidRDefault="003E08D2" w:rsidP="004A3ADE">
            <w:pPr>
              <w:keepNext/>
              <w:autoSpaceDE w:val="0"/>
              <w:autoSpaceDN w:val="0"/>
              <w:adjustRightInd w:val="0"/>
              <w:spacing w:line="360" w:lineRule="auto"/>
              <w:ind w:hanging="65"/>
              <w:jc w:val="center"/>
              <w:rPr>
                <w:b/>
              </w:rPr>
            </w:pPr>
          </w:p>
        </w:tc>
      </w:tr>
      <w:tr w:rsidR="003E08D2" w:rsidRPr="003E08D2" w:rsidTr="006A09F3">
        <w:trPr>
          <w:gridAfter w:val="1"/>
          <w:wAfter w:w="50" w:type="dxa"/>
        </w:trPr>
        <w:tc>
          <w:tcPr>
            <w:tcW w:w="10588" w:type="dxa"/>
            <w:gridSpan w:val="9"/>
          </w:tcPr>
          <w:p w:rsidR="003E08D2" w:rsidRPr="003E08D2" w:rsidRDefault="003E08D2" w:rsidP="004A3ADE">
            <w:pPr>
              <w:keepNext/>
              <w:autoSpaceDE w:val="0"/>
              <w:autoSpaceDN w:val="0"/>
              <w:adjustRightInd w:val="0"/>
              <w:spacing w:line="360" w:lineRule="auto"/>
              <w:ind w:hanging="65"/>
              <w:jc w:val="center"/>
            </w:pPr>
            <w:r w:rsidRPr="003E08D2">
              <w:t>Библиотека №10, г. Воронеж, ул. Туполева, 50</w:t>
            </w:r>
          </w:p>
        </w:tc>
      </w:tr>
      <w:tr w:rsidR="003E08D2" w:rsidRPr="003E08D2" w:rsidTr="004A3ADE">
        <w:trPr>
          <w:gridAfter w:val="1"/>
          <w:wAfter w:w="50" w:type="dxa"/>
        </w:trPr>
        <w:tc>
          <w:tcPr>
            <w:tcW w:w="433" w:type="dxa"/>
          </w:tcPr>
          <w:p w:rsidR="003E08D2" w:rsidRPr="003E08D2" w:rsidRDefault="003E08D2" w:rsidP="004A3ADE">
            <w:pPr>
              <w:keepNext/>
              <w:autoSpaceDE w:val="0"/>
              <w:autoSpaceDN w:val="0"/>
              <w:adjustRightInd w:val="0"/>
              <w:spacing w:line="360" w:lineRule="auto"/>
              <w:ind w:firstLine="709"/>
              <w:jc w:val="center"/>
              <w:rPr>
                <w:b/>
              </w:rPr>
            </w:pPr>
          </w:p>
        </w:tc>
        <w:tc>
          <w:tcPr>
            <w:tcW w:w="2374" w:type="dxa"/>
          </w:tcPr>
          <w:p w:rsidR="003E08D2" w:rsidRPr="003E08D2" w:rsidRDefault="003E08D2" w:rsidP="004A3ADE">
            <w:pPr>
              <w:autoSpaceDE w:val="0"/>
              <w:autoSpaceDN w:val="0"/>
              <w:adjustRightInd w:val="0"/>
            </w:pPr>
            <w:r w:rsidRPr="003E08D2">
              <w:t xml:space="preserve">МФУ лазерный </w:t>
            </w:r>
            <w:r w:rsidRPr="003E08D2">
              <w:rPr>
                <w:lang w:val="en-US"/>
              </w:rPr>
              <w:t>BROTHER</w:t>
            </w:r>
            <w:r w:rsidRPr="003E08D2">
              <w:t xml:space="preserve"> </w:t>
            </w:r>
            <w:r w:rsidRPr="003E08D2">
              <w:rPr>
                <w:lang w:val="en-US"/>
              </w:rPr>
              <w:t>DCP</w:t>
            </w:r>
            <w:r w:rsidRPr="003E08D2">
              <w:t>-</w:t>
            </w:r>
            <w:r w:rsidRPr="003E08D2">
              <w:rPr>
                <w:lang w:val="en-US"/>
              </w:rPr>
              <w:t>L</w:t>
            </w:r>
            <w:r w:rsidRPr="003E08D2">
              <w:t>2540</w:t>
            </w:r>
            <w:r w:rsidRPr="003E08D2">
              <w:rPr>
                <w:lang w:val="en-US"/>
              </w:rPr>
              <w:t>DNR</w:t>
            </w:r>
            <w:r w:rsidRPr="003E08D2">
              <w:t xml:space="preserve">, </w:t>
            </w:r>
            <w:r w:rsidRPr="003E08D2">
              <w:rPr>
                <w:lang w:val="en-US"/>
              </w:rPr>
              <w:t>A</w:t>
            </w:r>
            <w:r w:rsidRPr="003E08D2">
              <w:t>4</w:t>
            </w:r>
          </w:p>
        </w:tc>
        <w:tc>
          <w:tcPr>
            <w:tcW w:w="822" w:type="dxa"/>
          </w:tcPr>
          <w:p w:rsidR="003E08D2" w:rsidRPr="003E08D2" w:rsidRDefault="003E08D2" w:rsidP="004A3ADE">
            <w:pPr>
              <w:keepNext/>
              <w:autoSpaceDE w:val="0"/>
              <w:autoSpaceDN w:val="0"/>
              <w:adjustRightInd w:val="0"/>
              <w:spacing w:line="360" w:lineRule="auto"/>
            </w:pPr>
            <w:r>
              <w:t>Шт.</w:t>
            </w:r>
          </w:p>
        </w:tc>
        <w:tc>
          <w:tcPr>
            <w:tcW w:w="682" w:type="dxa"/>
          </w:tcPr>
          <w:p w:rsidR="003E08D2" w:rsidRPr="003E08D2" w:rsidRDefault="003E08D2" w:rsidP="00E47958">
            <w:pPr>
              <w:keepNext/>
              <w:autoSpaceDE w:val="0"/>
              <w:autoSpaceDN w:val="0"/>
              <w:adjustRightInd w:val="0"/>
              <w:spacing w:line="360" w:lineRule="auto"/>
            </w:pPr>
            <w:r>
              <w:t>1</w:t>
            </w:r>
          </w:p>
        </w:tc>
        <w:tc>
          <w:tcPr>
            <w:tcW w:w="1170" w:type="dxa"/>
          </w:tcPr>
          <w:p w:rsidR="003E08D2" w:rsidRPr="003E08D2" w:rsidRDefault="003E08D2" w:rsidP="004A3ADE">
            <w:pPr>
              <w:keepNext/>
              <w:autoSpaceDE w:val="0"/>
              <w:autoSpaceDN w:val="0"/>
              <w:adjustRightInd w:val="0"/>
              <w:spacing w:line="360" w:lineRule="auto"/>
              <w:jc w:val="center"/>
              <w:rPr>
                <w:b/>
              </w:rPr>
            </w:pPr>
          </w:p>
        </w:tc>
        <w:tc>
          <w:tcPr>
            <w:tcW w:w="1175" w:type="dxa"/>
          </w:tcPr>
          <w:p w:rsidR="003E08D2" w:rsidRPr="003E08D2" w:rsidRDefault="003E08D2" w:rsidP="004A3ADE">
            <w:pPr>
              <w:keepNext/>
              <w:autoSpaceDE w:val="0"/>
              <w:autoSpaceDN w:val="0"/>
              <w:adjustRightInd w:val="0"/>
              <w:spacing w:line="360" w:lineRule="auto"/>
              <w:jc w:val="center"/>
              <w:rPr>
                <w:b/>
              </w:rPr>
            </w:pPr>
          </w:p>
        </w:tc>
        <w:tc>
          <w:tcPr>
            <w:tcW w:w="1273" w:type="dxa"/>
          </w:tcPr>
          <w:p w:rsidR="003E08D2" w:rsidRPr="003E08D2" w:rsidRDefault="003E08D2" w:rsidP="004A3ADE">
            <w:pPr>
              <w:keepNext/>
              <w:autoSpaceDE w:val="0"/>
              <w:autoSpaceDN w:val="0"/>
              <w:adjustRightInd w:val="0"/>
              <w:spacing w:line="360" w:lineRule="auto"/>
              <w:ind w:firstLine="709"/>
              <w:jc w:val="center"/>
              <w:rPr>
                <w:b/>
              </w:rPr>
            </w:pPr>
          </w:p>
        </w:tc>
        <w:tc>
          <w:tcPr>
            <w:tcW w:w="1380" w:type="dxa"/>
          </w:tcPr>
          <w:p w:rsidR="003E08D2" w:rsidRPr="003E08D2" w:rsidRDefault="003E08D2" w:rsidP="004A3ADE">
            <w:pPr>
              <w:keepNext/>
              <w:autoSpaceDE w:val="0"/>
              <w:autoSpaceDN w:val="0"/>
              <w:adjustRightInd w:val="0"/>
              <w:spacing w:line="360" w:lineRule="auto"/>
              <w:ind w:firstLine="709"/>
              <w:jc w:val="center"/>
              <w:rPr>
                <w:b/>
              </w:rPr>
            </w:pPr>
          </w:p>
        </w:tc>
        <w:tc>
          <w:tcPr>
            <w:tcW w:w="1279" w:type="dxa"/>
          </w:tcPr>
          <w:p w:rsidR="003E08D2" w:rsidRPr="003E08D2" w:rsidRDefault="003E08D2" w:rsidP="004A3ADE">
            <w:pPr>
              <w:keepNext/>
              <w:autoSpaceDE w:val="0"/>
              <w:autoSpaceDN w:val="0"/>
              <w:adjustRightInd w:val="0"/>
              <w:spacing w:line="360" w:lineRule="auto"/>
              <w:ind w:hanging="65"/>
              <w:jc w:val="center"/>
              <w:rPr>
                <w:b/>
              </w:rPr>
            </w:pPr>
          </w:p>
        </w:tc>
      </w:tr>
      <w:tr w:rsidR="003E08D2" w:rsidRPr="003E08D2" w:rsidTr="00830F1C">
        <w:trPr>
          <w:gridAfter w:val="1"/>
          <w:wAfter w:w="50" w:type="dxa"/>
        </w:trPr>
        <w:tc>
          <w:tcPr>
            <w:tcW w:w="10588" w:type="dxa"/>
            <w:gridSpan w:val="9"/>
          </w:tcPr>
          <w:p w:rsidR="003E08D2" w:rsidRPr="003E08D2" w:rsidRDefault="003E08D2" w:rsidP="003E08D2">
            <w:pPr>
              <w:keepNext/>
              <w:autoSpaceDE w:val="0"/>
              <w:autoSpaceDN w:val="0"/>
              <w:adjustRightInd w:val="0"/>
              <w:spacing w:line="360" w:lineRule="auto"/>
              <w:ind w:hanging="65"/>
              <w:jc w:val="center"/>
              <w:rPr>
                <w:b/>
              </w:rPr>
            </w:pPr>
            <w:r>
              <w:t>Библиотека №14</w:t>
            </w:r>
            <w:r w:rsidRPr="003E08D2">
              <w:t xml:space="preserve">, г. Воронеж, ул. </w:t>
            </w:r>
            <w:r>
              <w:t>Димитрова</w:t>
            </w:r>
            <w:r w:rsidRPr="003E08D2">
              <w:t xml:space="preserve">, </w:t>
            </w:r>
            <w:r>
              <w:t>130</w:t>
            </w:r>
          </w:p>
        </w:tc>
      </w:tr>
      <w:tr w:rsidR="003E08D2" w:rsidRPr="003E08D2" w:rsidTr="004A3ADE">
        <w:trPr>
          <w:gridAfter w:val="1"/>
          <w:wAfter w:w="50" w:type="dxa"/>
        </w:trPr>
        <w:tc>
          <w:tcPr>
            <w:tcW w:w="433" w:type="dxa"/>
          </w:tcPr>
          <w:p w:rsidR="003E08D2" w:rsidRPr="003E08D2" w:rsidRDefault="003E08D2" w:rsidP="004A3ADE">
            <w:pPr>
              <w:keepNext/>
              <w:autoSpaceDE w:val="0"/>
              <w:autoSpaceDN w:val="0"/>
              <w:adjustRightInd w:val="0"/>
              <w:spacing w:line="360" w:lineRule="auto"/>
              <w:ind w:firstLine="709"/>
              <w:jc w:val="center"/>
              <w:rPr>
                <w:b/>
              </w:rPr>
            </w:pPr>
          </w:p>
        </w:tc>
        <w:tc>
          <w:tcPr>
            <w:tcW w:w="2374" w:type="dxa"/>
          </w:tcPr>
          <w:p w:rsidR="003E08D2" w:rsidRPr="003E08D2" w:rsidRDefault="003E08D2" w:rsidP="004A3ADE">
            <w:pPr>
              <w:autoSpaceDE w:val="0"/>
              <w:autoSpaceDN w:val="0"/>
              <w:adjustRightInd w:val="0"/>
            </w:pPr>
            <w:r w:rsidRPr="003E08D2">
              <w:t xml:space="preserve">МФУ лазерный </w:t>
            </w:r>
            <w:r w:rsidRPr="003E08D2">
              <w:rPr>
                <w:lang w:val="en-US"/>
              </w:rPr>
              <w:t>BROTHER</w:t>
            </w:r>
            <w:r w:rsidRPr="003E08D2">
              <w:t xml:space="preserve"> </w:t>
            </w:r>
            <w:r w:rsidRPr="003E08D2">
              <w:rPr>
                <w:lang w:val="en-US"/>
              </w:rPr>
              <w:t>DCP</w:t>
            </w:r>
            <w:r w:rsidRPr="003E08D2">
              <w:t>-</w:t>
            </w:r>
            <w:r w:rsidRPr="003E08D2">
              <w:rPr>
                <w:lang w:val="en-US"/>
              </w:rPr>
              <w:t>L</w:t>
            </w:r>
            <w:r w:rsidRPr="003E08D2">
              <w:t>2540</w:t>
            </w:r>
            <w:r w:rsidRPr="003E08D2">
              <w:rPr>
                <w:lang w:val="en-US"/>
              </w:rPr>
              <w:t>DNR</w:t>
            </w:r>
            <w:r w:rsidRPr="003E08D2">
              <w:t xml:space="preserve">, </w:t>
            </w:r>
            <w:r w:rsidRPr="003E08D2">
              <w:rPr>
                <w:lang w:val="en-US"/>
              </w:rPr>
              <w:t>A</w:t>
            </w:r>
            <w:r w:rsidRPr="003E08D2">
              <w:t>4</w:t>
            </w:r>
          </w:p>
        </w:tc>
        <w:tc>
          <w:tcPr>
            <w:tcW w:w="822" w:type="dxa"/>
          </w:tcPr>
          <w:p w:rsidR="003E08D2" w:rsidRPr="003E08D2" w:rsidRDefault="003E08D2" w:rsidP="004A3ADE">
            <w:pPr>
              <w:keepNext/>
              <w:autoSpaceDE w:val="0"/>
              <w:autoSpaceDN w:val="0"/>
              <w:adjustRightInd w:val="0"/>
              <w:spacing w:line="360" w:lineRule="auto"/>
            </w:pPr>
            <w:r>
              <w:t>Шт.</w:t>
            </w:r>
          </w:p>
        </w:tc>
        <w:tc>
          <w:tcPr>
            <w:tcW w:w="682" w:type="dxa"/>
          </w:tcPr>
          <w:p w:rsidR="003E08D2" w:rsidRPr="003E08D2" w:rsidRDefault="003E08D2" w:rsidP="00E47958">
            <w:pPr>
              <w:keepNext/>
              <w:autoSpaceDE w:val="0"/>
              <w:autoSpaceDN w:val="0"/>
              <w:adjustRightInd w:val="0"/>
              <w:spacing w:line="360" w:lineRule="auto"/>
            </w:pPr>
            <w:r>
              <w:t>1</w:t>
            </w:r>
          </w:p>
        </w:tc>
        <w:tc>
          <w:tcPr>
            <w:tcW w:w="1170" w:type="dxa"/>
          </w:tcPr>
          <w:p w:rsidR="003E08D2" w:rsidRPr="003E08D2" w:rsidRDefault="003E08D2" w:rsidP="004A3ADE">
            <w:pPr>
              <w:keepNext/>
              <w:autoSpaceDE w:val="0"/>
              <w:autoSpaceDN w:val="0"/>
              <w:adjustRightInd w:val="0"/>
              <w:spacing w:line="360" w:lineRule="auto"/>
              <w:jc w:val="center"/>
              <w:rPr>
                <w:b/>
                <w:lang w:val="en-US"/>
              </w:rPr>
            </w:pPr>
          </w:p>
        </w:tc>
        <w:tc>
          <w:tcPr>
            <w:tcW w:w="1175" w:type="dxa"/>
          </w:tcPr>
          <w:p w:rsidR="003E08D2" w:rsidRPr="003E08D2" w:rsidRDefault="003E08D2" w:rsidP="004A3ADE">
            <w:pPr>
              <w:keepNext/>
              <w:autoSpaceDE w:val="0"/>
              <w:autoSpaceDN w:val="0"/>
              <w:adjustRightInd w:val="0"/>
              <w:spacing w:line="360" w:lineRule="auto"/>
              <w:jc w:val="center"/>
              <w:rPr>
                <w:b/>
                <w:lang w:val="en-US"/>
              </w:rPr>
            </w:pPr>
          </w:p>
        </w:tc>
        <w:tc>
          <w:tcPr>
            <w:tcW w:w="1273" w:type="dxa"/>
          </w:tcPr>
          <w:p w:rsidR="003E08D2" w:rsidRPr="003E08D2" w:rsidRDefault="003E08D2" w:rsidP="004A3ADE">
            <w:pPr>
              <w:keepNext/>
              <w:autoSpaceDE w:val="0"/>
              <w:autoSpaceDN w:val="0"/>
              <w:adjustRightInd w:val="0"/>
              <w:spacing w:line="360" w:lineRule="auto"/>
              <w:ind w:firstLine="709"/>
              <w:jc w:val="center"/>
              <w:rPr>
                <w:b/>
                <w:lang w:val="en-US"/>
              </w:rPr>
            </w:pPr>
          </w:p>
        </w:tc>
        <w:tc>
          <w:tcPr>
            <w:tcW w:w="1380" w:type="dxa"/>
          </w:tcPr>
          <w:p w:rsidR="003E08D2" w:rsidRPr="003E08D2" w:rsidRDefault="003E08D2" w:rsidP="004A3ADE">
            <w:pPr>
              <w:keepNext/>
              <w:autoSpaceDE w:val="0"/>
              <w:autoSpaceDN w:val="0"/>
              <w:adjustRightInd w:val="0"/>
              <w:spacing w:line="360" w:lineRule="auto"/>
              <w:ind w:firstLine="709"/>
              <w:jc w:val="center"/>
              <w:rPr>
                <w:b/>
                <w:lang w:val="en-US"/>
              </w:rPr>
            </w:pPr>
          </w:p>
        </w:tc>
        <w:tc>
          <w:tcPr>
            <w:tcW w:w="1279" w:type="dxa"/>
          </w:tcPr>
          <w:p w:rsidR="003E08D2" w:rsidRPr="003E08D2" w:rsidRDefault="003E08D2" w:rsidP="004A3ADE">
            <w:pPr>
              <w:keepNext/>
              <w:autoSpaceDE w:val="0"/>
              <w:autoSpaceDN w:val="0"/>
              <w:adjustRightInd w:val="0"/>
              <w:spacing w:line="360" w:lineRule="auto"/>
              <w:ind w:hanging="65"/>
              <w:jc w:val="center"/>
              <w:rPr>
                <w:b/>
                <w:lang w:val="en-US"/>
              </w:rPr>
            </w:pPr>
          </w:p>
        </w:tc>
      </w:tr>
      <w:tr w:rsidR="003E08D2" w:rsidRPr="003E08D2" w:rsidTr="008601E2">
        <w:trPr>
          <w:gridAfter w:val="1"/>
          <w:wAfter w:w="50" w:type="dxa"/>
        </w:trPr>
        <w:tc>
          <w:tcPr>
            <w:tcW w:w="10588" w:type="dxa"/>
            <w:gridSpan w:val="9"/>
          </w:tcPr>
          <w:p w:rsidR="003E08D2" w:rsidRPr="003E08D2" w:rsidRDefault="003E08D2" w:rsidP="003E08D2">
            <w:pPr>
              <w:keepNext/>
              <w:autoSpaceDE w:val="0"/>
              <w:autoSpaceDN w:val="0"/>
              <w:adjustRightInd w:val="0"/>
              <w:spacing w:line="360" w:lineRule="auto"/>
              <w:ind w:hanging="65"/>
              <w:jc w:val="center"/>
              <w:rPr>
                <w:b/>
              </w:rPr>
            </w:pPr>
            <w:r>
              <w:t>Библиотека №17 им. Г.Я. Бакланова</w:t>
            </w:r>
            <w:r w:rsidRPr="003E08D2">
              <w:t xml:space="preserve">, </w:t>
            </w:r>
            <w:proofErr w:type="gramStart"/>
            <w:r w:rsidRPr="003E08D2">
              <w:t>г</w:t>
            </w:r>
            <w:proofErr w:type="gramEnd"/>
            <w:r w:rsidRPr="003E08D2">
              <w:t xml:space="preserve">. Воронеж, ул. </w:t>
            </w:r>
            <w:proofErr w:type="spellStart"/>
            <w:r>
              <w:t>Переверткина</w:t>
            </w:r>
            <w:proofErr w:type="spellEnd"/>
            <w:r w:rsidRPr="003E08D2">
              <w:t xml:space="preserve">, </w:t>
            </w:r>
            <w:r>
              <w:t>149</w:t>
            </w:r>
          </w:p>
        </w:tc>
      </w:tr>
      <w:tr w:rsidR="003E08D2" w:rsidRPr="003E08D2" w:rsidTr="004A3ADE">
        <w:trPr>
          <w:gridAfter w:val="1"/>
          <w:wAfter w:w="50" w:type="dxa"/>
        </w:trPr>
        <w:tc>
          <w:tcPr>
            <w:tcW w:w="433" w:type="dxa"/>
          </w:tcPr>
          <w:p w:rsidR="003E08D2" w:rsidRPr="003E08D2" w:rsidRDefault="003E08D2" w:rsidP="004A3ADE">
            <w:pPr>
              <w:keepNext/>
              <w:autoSpaceDE w:val="0"/>
              <w:autoSpaceDN w:val="0"/>
              <w:adjustRightInd w:val="0"/>
              <w:spacing w:line="360" w:lineRule="auto"/>
              <w:ind w:firstLine="709"/>
              <w:jc w:val="center"/>
              <w:rPr>
                <w:b/>
              </w:rPr>
            </w:pPr>
          </w:p>
        </w:tc>
        <w:tc>
          <w:tcPr>
            <w:tcW w:w="2374" w:type="dxa"/>
          </w:tcPr>
          <w:p w:rsidR="003E08D2" w:rsidRPr="003E08D2" w:rsidRDefault="003E08D2" w:rsidP="004A3ADE">
            <w:pPr>
              <w:autoSpaceDE w:val="0"/>
              <w:autoSpaceDN w:val="0"/>
              <w:adjustRightInd w:val="0"/>
            </w:pPr>
            <w:r w:rsidRPr="003E08D2">
              <w:t xml:space="preserve">МФУ лазерный </w:t>
            </w:r>
            <w:r w:rsidRPr="003E08D2">
              <w:rPr>
                <w:lang w:val="en-US"/>
              </w:rPr>
              <w:t>BROTHER</w:t>
            </w:r>
            <w:r w:rsidRPr="003E08D2">
              <w:t xml:space="preserve"> </w:t>
            </w:r>
            <w:r w:rsidRPr="003E08D2">
              <w:rPr>
                <w:lang w:val="en-US"/>
              </w:rPr>
              <w:t>DCP</w:t>
            </w:r>
            <w:r w:rsidRPr="003E08D2">
              <w:t>-</w:t>
            </w:r>
            <w:r w:rsidRPr="003E08D2">
              <w:rPr>
                <w:lang w:val="en-US"/>
              </w:rPr>
              <w:t>L</w:t>
            </w:r>
            <w:r w:rsidRPr="003E08D2">
              <w:t>2540</w:t>
            </w:r>
            <w:r w:rsidRPr="003E08D2">
              <w:rPr>
                <w:lang w:val="en-US"/>
              </w:rPr>
              <w:t>DNR</w:t>
            </w:r>
            <w:r w:rsidRPr="003E08D2">
              <w:t xml:space="preserve">, </w:t>
            </w:r>
            <w:r w:rsidRPr="003E08D2">
              <w:rPr>
                <w:lang w:val="en-US"/>
              </w:rPr>
              <w:t>A</w:t>
            </w:r>
            <w:r w:rsidRPr="003E08D2">
              <w:t>4</w:t>
            </w:r>
          </w:p>
        </w:tc>
        <w:tc>
          <w:tcPr>
            <w:tcW w:w="822" w:type="dxa"/>
          </w:tcPr>
          <w:p w:rsidR="003E08D2" w:rsidRPr="003E08D2" w:rsidRDefault="003E08D2" w:rsidP="004A3ADE">
            <w:pPr>
              <w:keepNext/>
              <w:autoSpaceDE w:val="0"/>
              <w:autoSpaceDN w:val="0"/>
              <w:adjustRightInd w:val="0"/>
              <w:spacing w:line="360" w:lineRule="auto"/>
            </w:pPr>
            <w:r>
              <w:t>Шт.</w:t>
            </w:r>
          </w:p>
        </w:tc>
        <w:tc>
          <w:tcPr>
            <w:tcW w:w="682" w:type="dxa"/>
          </w:tcPr>
          <w:p w:rsidR="003E08D2" w:rsidRPr="003E08D2" w:rsidRDefault="003E08D2" w:rsidP="00E47958">
            <w:pPr>
              <w:keepNext/>
              <w:autoSpaceDE w:val="0"/>
              <w:autoSpaceDN w:val="0"/>
              <w:adjustRightInd w:val="0"/>
              <w:spacing w:line="360" w:lineRule="auto"/>
            </w:pPr>
            <w:r>
              <w:t>1</w:t>
            </w:r>
          </w:p>
        </w:tc>
        <w:tc>
          <w:tcPr>
            <w:tcW w:w="1170" w:type="dxa"/>
          </w:tcPr>
          <w:p w:rsidR="003E08D2" w:rsidRPr="003E08D2" w:rsidRDefault="003E08D2" w:rsidP="004A3ADE">
            <w:pPr>
              <w:keepNext/>
              <w:autoSpaceDE w:val="0"/>
              <w:autoSpaceDN w:val="0"/>
              <w:adjustRightInd w:val="0"/>
              <w:spacing w:line="360" w:lineRule="auto"/>
              <w:jc w:val="center"/>
              <w:rPr>
                <w:b/>
              </w:rPr>
            </w:pPr>
          </w:p>
        </w:tc>
        <w:tc>
          <w:tcPr>
            <w:tcW w:w="1175" w:type="dxa"/>
          </w:tcPr>
          <w:p w:rsidR="003E08D2" w:rsidRPr="003E08D2" w:rsidRDefault="003E08D2" w:rsidP="004A3ADE">
            <w:pPr>
              <w:keepNext/>
              <w:autoSpaceDE w:val="0"/>
              <w:autoSpaceDN w:val="0"/>
              <w:adjustRightInd w:val="0"/>
              <w:spacing w:line="360" w:lineRule="auto"/>
              <w:jc w:val="center"/>
              <w:rPr>
                <w:b/>
              </w:rPr>
            </w:pPr>
          </w:p>
        </w:tc>
        <w:tc>
          <w:tcPr>
            <w:tcW w:w="1273" w:type="dxa"/>
          </w:tcPr>
          <w:p w:rsidR="003E08D2" w:rsidRPr="003E08D2" w:rsidRDefault="003E08D2" w:rsidP="004A3ADE">
            <w:pPr>
              <w:keepNext/>
              <w:autoSpaceDE w:val="0"/>
              <w:autoSpaceDN w:val="0"/>
              <w:adjustRightInd w:val="0"/>
              <w:spacing w:line="360" w:lineRule="auto"/>
              <w:ind w:firstLine="709"/>
              <w:jc w:val="center"/>
              <w:rPr>
                <w:b/>
              </w:rPr>
            </w:pPr>
          </w:p>
        </w:tc>
        <w:tc>
          <w:tcPr>
            <w:tcW w:w="1380" w:type="dxa"/>
          </w:tcPr>
          <w:p w:rsidR="003E08D2" w:rsidRPr="003E08D2" w:rsidRDefault="003E08D2" w:rsidP="004A3ADE">
            <w:pPr>
              <w:keepNext/>
              <w:autoSpaceDE w:val="0"/>
              <w:autoSpaceDN w:val="0"/>
              <w:adjustRightInd w:val="0"/>
              <w:spacing w:line="360" w:lineRule="auto"/>
              <w:ind w:firstLine="709"/>
              <w:jc w:val="center"/>
              <w:rPr>
                <w:b/>
              </w:rPr>
            </w:pPr>
          </w:p>
        </w:tc>
        <w:tc>
          <w:tcPr>
            <w:tcW w:w="1279" w:type="dxa"/>
          </w:tcPr>
          <w:p w:rsidR="003E08D2" w:rsidRPr="003E08D2" w:rsidRDefault="003E08D2" w:rsidP="004A3ADE">
            <w:pPr>
              <w:keepNext/>
              <w:autoSpaceDE w:val="0"/>
              <w:autoSpaceDN w:val="0"/>
              <w:adjustRightInd w:val="0"/>
              <w:spacing w:line="360" w:lineRule="auto"/>
              <w:ind w:hanging="65"/>
              <w:jc w:val="center"/>
              <w:rPr>
                <w:b/>
              </w:rPr>
            </w:pPr>
          </w:p>
        </w:tc>
      </w:tr>
      <w:tr w:rsidR="00E47958" w:rsidRPr="00192D50" w:rsidTr="004A3ADE">
        <w:trPr>
          <w:gridAfter w:val="1"/>
          <w:wAfter w:w="50" w:type="dxa"/>
        </w:trPr>
        <w:tc>
          <w:tcPr>
            <w:tcW w:w="433" w:type="dxa"/>
          </w:tcPr>
          <w:p w:rsidR="00E47958" w:rsidRPr="003E08D2" w:rsidRDefault="00E47958" w:rsidP="004A3ADE">
            <w:pPr>
              <w:keepNext/>
              <w:autoSpaceDE w:val="0"/>
              <w:autoSpaceDN w:val="0"/>
              <w:adjustRightInd w:val="0"/>
              <w:spacing w:line="360" w:lineRule="auto"/>
              <w:ind w:firstLine="709"/>
              <w:jc w:val="center"/>
              <w:rPr>
                <w:b/>
              </w:rPr>
            </w:pPr>
          </w:p>
        </w:tc>
        <w:tc>
          <w:tcPr>
            <w:tcW w:w="2374" w:type="dxa"/>
          </w:tcPr>
          <w:p w:rsidR="00E47958" w:rsidRPr="00192D50" w:rsidRDefault="00E47958" w:rsidP="004A3ADE">
            <w:pPr>
              <w:keepNext/>
              <w:autoSpaceDE w:val="0"/>
              <w:autoSpaceDN w:val="0"/>
              <w:adjustRightInd w:val="0"/>
              <w:spacing w:line="360" w:lineRule="auto"/>
              <w:rPr>
                <w:b/>
              </w:rPr>
            </w:pPr>
            <w:r w:rsidRPr="00192D50">
              <w:rPr>
                <w:b/>
              </w:rPr>
              <w:t>ИТОГО:</w:t>
            </w:r>
          </w:p>
        </w:tc>
        <w:tc>
          <w:tcPr>
            <w:tcW w:w="822" w:type="dxa"/>
          </w:tcPr>
          <w:p w:rsidR="00E47958" w:rsidRPr="00192D50" w:rsidRDefault="00E47958" w:rsidP="004A3ADE">
            <w:pPr>
              <w:keepNext/>
              <w:autoSpaceDE w:val="0"/>
              <w:autoSpaceDN w:val="0"/>
              <w:adjustRightInd w:val="0"/>
              <w:spacing w:line="360" w:lineRule="auto"/>
              <w:ind w:firstLine="709"/>
              <w:jc w:val="center"/>
              <w:rPr>
                <w:b/>
              </w:rPr>
            </w:pPr>
          </w:p>
        </w:tc>
        <w:tc>
          <w:tcPr>
            <w:tcW w:w="682" w:type="dxa"/>
          </w:tcPr>
          <w:p w:rsidR="00E47958" w:rsidRPr="00192D50" w:rsidRDefault="00E47958" w:rsidP="004A3ADE">
            <w:pPr>
              <w:keepNext/>
              <w:autoSpaceDE w:val="0"/>
              <w:autoSpaceDN w:val="0"/>
              <w:adjustRightInd w:val="0"/>
              <w:spacing w:line="360" w:lineRule="auto"/>
              <w:ind w:firstLine="709"/>
              <w:jc w:val="center"/>
              <w:rPr>
                <w:b/>
              </w:rPr>
            </w:pPr>
          </w:p>
        </w:tc>
        <w:tc>
          <w:tcPr>
            <w:tcW w:w="1170" w:type="dxa"/>
          </w:tcPr>
          <w:p w:rsidR="00E47958" w:rsidRPr="00192D50" w:rsidRDefault="00E47958" w:rsidP="004A3ADE">
            <w:pPr>
              <w:keepNext/>
              <w:autoSpaceDE w:val="0"/>
              <w:autoSpaceDN w:val="0"/>
              <w:adjustRightInd w:val="0"/>
              <w:spacing w:line="360" w:lineRule="auto"/>
              <w:ind w:firstLine="709"/>
              <w:jc w:val="center"/>
              <w:rPr>
                <w:b/>
              </w:rPr>
            </w:pPr>
          </w:p>
        </w:tc>
        <w:tc>
          <w:tcPr>
            <w:tcW w:w="1175" w:type="dxa"/>
          </w:tcPr>
          <w:p w:rsidR="00E47958" w:rsidRPr="00192D50" w:rsidRDefault="00E47958" w:rsidP="004A3ADE">
            <w:pPr>
              <w:keepNext/>
              <w:autoSpaceDE w:val="0"/>
              <w:autoSpaceDN w:val="0"/>
              <w:adjustRightInd w:val="0"/>
              <w:spacing w:line="360" w:lineRule="auto"/>
              <w:ind w:firstLine="709"/>
              <w:jc w:val="center"/>
              <w:rPr>
                <w:b/>
              </w:rPr>
            </w:pPr>
          </w:p>
        </w:tc>
        <w:tc>
          <w:tcPr>
            <w:tcW w:w="1273" w:type="dxa"/>
          </w:tcPr>
          <w:p w:rsidR="00E47958" w:rsidRPr="00192D50" w:rsidRDefault="00E47958" w:rsidP="004A3ADE">
            <w:pPr>
              <w:keepNext/>
              <w:autoSpaceDE w:val="0"/>
              <w:autoSpaceDN w:val="0"/>
              <w:adjustRightInd w:val="0"/>
              <w:spacing w:line="360" w:lineRule="auto"/>
              <w:ind w:firstLine="709"/>
              <w:jc w:val="center"/>
              <w:rPr>
                <w:b/>
              </w:rPr>
            </w:pPr>
          </w:p>
        </w:tc>
        <w:tc>
          <w:tcPr>
            <w:tcW w:w="1380" w:type="dxa"/>
          </w:tcPr>
          <w:p w:rsidR="00E47958" w:rsidRPr="00192D50" w:rsidRDefault="00E47958" w:rsidP="004A3ADE">
            <w:pPr>
              <w:keepNext/>
              <w:autoSpaceDE w:val="0"/>
              <w:autoSpaceDN w:val="0"/>
              <w:adjustRightInd w:val="0"/>
              <w:spacing w:line="360" w:lineRule="auto"/>
              <w:ind w:firstLine="709"/>
              <w:jc w:val="center"/>
              <w:rPr>
                <w:b/>
              </w:rPr>
            </w:pPr>
          </w:p>
        </w:tc>
        <w:tc>
          <w:tcPr>
            <w:tcW w:w="1279" w:type="dxa"/>
          </w:tcPr>
          <w:p w:rsidR="00E47958" w:rsidRPr="00192D50" w:rsidRDefault="00E47958" w:rsidP="004A3ADE">
            <w:pPr>
              <w:keepNext/>
              <w:autoSpaceDE w:val="0"/>
              <w:autoSpaceDN w:val="0"/>
              <w:adjustRightInd w:val="0"/>
              <w:spacing w:line="360" w:lineRule="auto"/>
              <w:ind w:firstLine="709"/>
              <w:jc w:val="center"/>
              <w:rPr>
                <w:b/>
              </w:rPr>
            </w:pPr>
          </w:p>
        </w:tc>
      </w:tr>
    </w:tbl>
    <w:p w:rsidR="00E47958" w:rsidRPr="00057D96" w:rsidRDefault="00E47958" w:rsidP="00E47958">
      <w:pPr>
        <w:keepNext/>
        <w:autoSpaceDE w:val="0"/>
        <w:autoSpaceDN w:val="0"/>
        <w:adjustRightInd w:val="0"/>
        <w:spacing w:line="360" w:lineRule="auto"/>
        <w:ind w:firstLine="709"/>
        <w:jc w:val="center"/>
        <w:rPr>
          <w:b/>
          <w:sz w:val="12"/>
        </w:rPr>
      </w:pPr>
    </w:p>
    <w:p w:rsidR="00E47958" w:rsidRDefault="00E47958" w:rsidP="00E47958">
      <w:pPr>
        <w:pStyle w:val="ConsPlusNormal"/>
        <w:keepNext/>
        <w:jc w:val="both"/>
      </w:pPr>
    </w:p>
    <w:p w:rsidR="00E47958" w:rsidRPr="001057C1" w:rsidRDefault="00E47958" w:rsidP="00E47958">
      <w:pPr>
        <w:pStyle w:val="ConsPlusNormal"/>
        <w:keepNext/>
        <w:jc w:val="both"/>
      </w:pPr>
      <w:r w:rsidRPr="001057C1">
        <w:rPr>
          <w:color w:val="000000"/>
        </w:rPr>
        <w:t xml:space="preserve">Поставщик гарантирует Заказчику качество поставляемой продукции </w:t>
      </w:r>
      <w:r w:rsidRPr="001057C1">
        <w:t>в течение гарантийного срока, установленного изготовителем, но не менее 12 месяцев</w:t>
      </w:r>
      <w:r>
        <w:t>.</w:t>
      </w:r>
    </w:p>
    <w:p w:rsidR="00732958" w:rsidRDefault="00732958" w:rsidP="00732958">
      <w:pPr>
        <w:jc w:val="both"/>
      </w:pPr>
    </w:p>
    <w:p w:rsidR="00F30A61" w:rsidRPr="00455B84" w:rsidRDefault="00F30A61" w:rsidP="00F30A61">
      <w:pPr>
        <w:tabs>
          <w:tab w:val="left" w:pos="5195"/>
          <w:tab w:val="left" w:pos="5337"/>
        </w:tabs>
        <w:contextualSpacing/>
        <w:jc w:val="both"/>
        <w:rPr>
          <w:color w:val="000000"/>
        </w:rPr>
      </w:pPr>
      <w:r w:rsidRPr="00455B84">
        <w:t>Директор</w:t>
      </w:r>
      <w:r w:rsidRPr="00455B84">
        <w:rPr>
          <w:color w:val="000000"/>
        </w:rPr>
        <w:t xml:space="preserve">                                                      </w:t>
      </w:r>
      <w:r>
        <w:rPr>
          <w:color w:val="000000"/>
        </w:rPr>
        <w:t xml:space="preserve">             </w:t>
      </w:r>
      <w:r w:rsidRPr="00455B84">
        <w:rPr>
          <w:color w:val="000000"/>
        </w:rPr>
        <w:t xml:space="preserve">  </w:t>
      </w:r>
      <w:r>
        <w:rPr>
          <w:color w:val="000000"/>
        </w:rPr>
        <w:t xml:space="preserve"> Поставщик</w:t>
      </w:r>
    </w:p>
    <w:p w:rsidR="00F30A61" w:rsidRPr="00455B84" w:rsidRDefault="00F30A61" w:rsidP="00F30A61">
      <w:pPr>
        <w:tabs>
          <w:tab w:val="left" w:pos="5195"/>
          <w:tab w:val="left" w:pos="5337"/>
        </w:tabs>
        <w:contextualSpacing/>
        <w:jc w:val="both"/>
        <w:rPr>
          <w:color w:val="000000"/>
        </w:rPr>
      </w:pPr>
      <w:r w:rsidRPr="00455B84">
        <w:t>МБУК «ЦБС» г</w:t>
      </w:r>
      <w:proofErr w:type="gramStart"/>
      <w:r w:rsidRPr="00455B84">
        <w:t>.В</w:t>
      </w:r>
      <w:proofErr w:type="gramEnd"/>
      <w:r w:rsidRPr="00455B84">
        <w:t>оронежа</w:t>
      </w:r>
      <w:r w:rsidRPr="00455B84">
        <w:rPr>
          <w:color w:val="000000"/>
        </w:rPr>
        <w:tab/>
      </w:r>
    </w:p>
    <w:p w:rsidR="00F30A61" w:rsidRDefault="00F30A61" w:rsidP="00F30A61">
      <w:pPr>
        <w:jc w:val="both"/>
      </w:pPr>
    </w:p>
    <w:p w:rsidR="00F30A61" w:rsidRPr="005C0173" w:rsidRDefault="00F30A61" w:rsidP="00F30A61">
      <w:pPr>
        <w:jc w:val="both"/>
      </w:pPr>
    </w:p>
    <w:p w:rsidR="00F30A61" w:rsidRDefault="00F30A61" w:rsidP="00F30A61">
      <w:pPr>
        <w:rPr>
          <w:color w:val="000000"/>
          <w:sz w:val="27"/>
          <w:szCs w:val="27"/>
        </w:rPr>
      </w:pPr>
      <w:r w:rsidRPr="005C0173">
        <w:t xml:space="preserve">______________А.В. </w:t>
      </w:r>
      <w:proofErr w:type="spellStart"/>
      <w:r w:rsidRPr="005C0173">
        <w:t>Золототрубов</w:t>
      </w:r>
      <w:proofErr w:type="spellEnd"/>
      <w:r w:rsidRPr="00732958">
        <w:rPr>
          <w:color w:val="000000"/>
          <w:sz w:val="27"/>
          <w:szCs w:val="27"/>
        </w:rPr>
        <w:t xml:space="preserve"> </w:t>
      </w:r>
      <w:r>
        <w:rPr>
          <w:color w:val="000000"/>
          <w:sz w:val="27"/>
          <w:szCs w:val="27"/>
        </w:rPr>
        <w:t xml:space="preserve">                              </w:t>
      </w:r>
    </w:p>
    <w:p w:rsidR="00732958" w:rsidRDefault="00732958" w:rsidP="00732958">
      <w:pPr>
        <w:tabs>
          <w:tab w:val="left" w:pos="5195"/>
          <w:tab w:val="left" w:pos="5337"/>
        </w:tabs>
        <w:contextualSpacing/>
        <w:jc w:val="both"/>
        <w:rPr>
          <w:color w:val="000000"/>
          <w:sz w:val="27"/>
          <w:szCs w:val="27"/>
        </w:rPr>
      </w:pPr>
    </w:p>
    <w:sectPr w:rsidR="00732958" w:rsidSect="00BC0D55">
      <w:headerReference w:type="default" r:id="rId23"/>
      <w:pgSz w:w="11906" w:h="16838"/>
      <w:pgMar w:top="567" w:right="567"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92B" w:rsidRDefault="0029792B" w:rsidP="00493282">
      <w:r>
        <w:separator/>
      </w:r>
    </w:p>
  </w:endnote>
  <w:endnote w:type="continuationSeparator" w:id="0">
    <w:p w:rsidR="0029792B" w:rsidRDefault="0029792B" w:rsidP="004932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92B" w:rsidRDefault="0029792B" w:rsidP="00493282">
      <w:r>
        <w:separator/>
      </w:r>
    </w:p>
  </w:footnote>
  <w:footnote w:type="continuationSeparator" w:id="0">
    <w:p w:rsidR="0029792B" w:rsidRDefault="0029792B" w:rsidP="004932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68E4" w:rsidRDefault="001B4D0B">
    <w:pPr>
      <w:pStyle w:val="a3"/>
      <w:jc w:val="center"/>
    </w:pPr>
    <w:fldSimple w:instr=" PAGE   \* MERGEFORMAT ">
      <w:r w:rsidR="003E08D2">
        <w:rPr>
          <w:noProof/>
        </w:rPr>
        <w:t>1</w:t>
      </w:r>
    </w:fldSimple>
  </w:p>
  <w:p w:rsidR="009C68E4" w:rsidRDefault="009C68E4">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C103E"/>
    <w:multiLevelType w:val="hybridMultilevel"/>
    <w:tmpl w:val="B546ED48"/>
    <w:lvl w:ilvl="0" w:tplc="9258D666">
      <w:start w:val="1"/>
      <w:numFmt w:val="decimal"/>
      <w:lvlText w:val="%1."/>
      <w:lvlJc w:val="left"/>
      <w:pPr>
        <w:ind w:left="1350" w:hanging="81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685A03C8"/>
    <w:multiLevelType w:val="hybridMultilevel"/>
    <w:tmpl w:val="729C58F0"/>
    <w:lvl w:ilvl="0" w:tplc="458216FE">
      <w:start w:val="3"/>
      <w:numFmt w:val="bullet"/>
      <w:lvlText w:val="­"/>
      <w:lvlJc w:val="left"/>
      <w:pPr>
        <w:tabs>
          <w:tab w:val="num" w:pos="907"/>
        </w:tabs>
        <w:ind w:left="907" w:hanging="368"/>
      </w:pPr>
      <w:rPr>
        <w:rFonts w:asci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9"/>
  <w:characterSpacingControl w:val="doNotCompress"/>
  <w:hdrShapeDefaults>
    <o:shapedefaults v:ext="edit" spidmax="35841"/>
  </w:hdrShapeDefaults>
  <w:footnotePr>
    <w:footnote w:id="-1"/>
    <w:footnote w:id="0"/>
  </w:footnotePr>
  <w:endnotePr>
    <w:endnote w:id="-1"/>
    <w:endnote w:id="0"/>
  </w:endnotePr>
  <w:compat/>
  <w:rsids>
    <w:rsidRoot w:val="00541ED5"/>
    <w:rsid w:val="00001E0C"/>
    <w:rsid w:val="000047DA"/>
    <w:rsid w:val="000079B7"/>
    <w:rsid w:val="00014224"/>
    <w:rsid w:val="00014485"/>
    <w:rsid w:val="00014CAA"/>
    <w:rsid w:val="000151A6"/>
    <w:rsid w:val="00016F16"/>
    <w:rsid w:val="00020D1C"/>
    <w:rsid w:val="00026014"/>
    <w:rsid w:val="00032AFA"/>
    <w:rsid w:val="00032F03"/>
    <w:rsid w:val="000356C6"/>
    <w:rsid w:val="000379CF"/>
    <w:rsid w:val="000417DA"/>
    <w:rsid w:val="00041F22"/>
    <w:rsid w:val="00043B3D"/>
    <w:rsid w:val="000507E6"/>
    <w:rsid w:val="00051393"/>
    <w:rsid w:val="000546DD"/>
    <w:rsid w:val="000601D5"/>
    <w:rsid w:val="00071126"/>
    <w:rsid w:val="00073A7A"/>
    <w:rsid w:val="0007571B"/>
    <w:rsid w:val="0008008C"/>
    <w:rsid w:val="00082592"/>
    <w:rsid w:val="0008391D"/>
    <w:rsid w:val="00083CD1"/>
    <w:rsid w:val="000862CB"/>
    <w:rsid w:val="00086970"/>
    <w:rsid w:val="000874F0"/>
    <w:rsid w:val="000900CD"/>
    <w:rsid w:val="000917C3"/>
    <w:rsid w:val="000920B8"/>
    <w:rsid w:val="000936B5"/>
    <w:rsid w:val="00097644"/>
    <w:rsid w:val="00097B16"/>
    <w:rsid w:val="00097D5F"/>
    <w:rsid w:val="000A0F8F"/>
    <w:rsid w:val="000A12A3"/>
    <w:rsid w:val="000A2714"/>
    <w:rsid w:val="000A497B"/>
    <w:rsid w:val="000A722F"/>
    <w:rsid w:val="000B0AC9"/>
    <w:rsid w:val="000B0FEE"/>
    <w:rsid w:val="000B34F8"/>
    <w:rsid w:val="000B502C"/>
    <w:rsid w:val="000B6542"/>
    <w:rsid w:val="000B6E33"/>
    <w:rsid w:val="000C7C03"/>
    <w:rsid w:val="000D1280"/>
    <w:rsid w:val="000D2835"/>
    <w:rsid w:val="000D6022"/>
    <w:rsid w:val="000E0D42"/>
    <w:rsid w:val="000E2395"/>
    <w:rsid w:val="000E2C38"/>
    <w:rsid w:val="000E55F5"/>
    <w:rsid w:val="000E566B"/>
    <w:rsid w:val="000F1511"/>
    <w:rsid w:val="000F1FB5"/>
    <w:rsid w:val="000F23C6"/>
    <w:rsid w:val="000F26EB"/>
    <w:rsid w:val="000F3B9B"/>
    <w:rsid w:val="000F5177"/>
    <w:rsid w:val="000F76F2"/>
    <w:rsid w:val="00100B7A"/>
    <w:rsid w:val="001019A2"/>
    <w:rsid w:val="00101F66"/>
    <w:rsid w:val="0010291B"/>
    <w:rsid w:val="001071D7"/>
    <w:rsid w:val="00107736"/>
    <w:rsid w:val="00115FE3"/>
    <w:rsid w:val="00116F08"/>
    <w:rsid w:val="001170AC"/>
    <w:rsid w:val="00120810"/>
    <w:rsid w:val="00124A94"/>
    <w:rsid w:val="00125CC2"/>
    <w:rsid w:val="00132167"/>
    <w:rsid w:val="001326A0"/>
    <w:rsid w:val="00133DEB"/>
    <w:rsid w:val="00134EF6"/>
    <w:rsid w:val="00137DEF"/>
    <w:rsid w:val="00140F52"/>
    <w:rsid w:val="001417CD"/>
    <w:rsid w:val="00142A25"/>
    <w:rsid w:val="00144B16"/>
    <w:rsid w:val="001477BB"/>
    <w:rsid w:val="0015179E"/>
    <w:rsid w:val="00151C6C"/>
    <w:rsid w:val="001537A3"/>
    <w:rsid w:val="00156007"/>
    <w:rsid w:val="00156961"/>
    <w:rsid w:val="00157CC2"/>
    <w:rsid w:val="001612D3"/>
    <w:rsid w:val="0016205D"/>
    <w:rsid w:val="00162674"/>
    <w:rsid w:val="0016286F"/>
    <w:rsid w:val="001641BF"/>
    <w:rsid w:val="001665FF"/>
    <w:rsid w:val="00167301"/>
    <w:rsid w:val="00172DBA"/>
    <w:rsid w:val="00176977"/>
    <w:rsid w:val="001779E0"/>
    <w:rsid w:val="0018032E"/>
    <w:rsid w:val="00181F7D"/>
    <w:rsid w:val="00182067"/>
    <w:rsid w:val="00182C07"/>
    <w:rsid w:val="00183C85"/>
    <w:rsid w:val="00184588"/>
    <w:rsid w:val="001872BE"/>
    <w:rsid w:val="00187FF6"/>
    <w:rsid w:val="0019186E"/>
    <w:rsid w:val="00191B2D"/>
    <w:rsid w:val="00193513"/>
    <w:rsid w:val="00195FFE"/>
    <w:rsid w:val="00197702"/>
    <w:rsid w:val="00197786"/>
    <w:rsid w:val="001A00DC"/>
    <w:rsid w:val="001A022C"/>
    <w:rsid w:val="001A0C37"/>
    <w:rsid w:val="001A13D1"/>
    <w:rsid w:val="001A1A02"/>
    <w:rsid w:val="001A30D5"/>
    <w:rsid w:val="001B4D0B"/>
    <w:rsid w:val="001B4D4B"/>
    <w:rsid w:val="001B4D72"/>
    <w:rsid w:val="001B4F0C"/>
    <w:rsid w:val="001B6B12"/>
    <w:rsid w:val="001B7F47"/>
    <w:rsid w:val="001C345F"/>
    <w:rsid w:val="001C6DBC"/>
    <w:rsid w:val="001D0CB7"/>
    <w:rsid w:val="001D4829"/>
    <w:rsid w:val="001D65AA"/>
    <w:rsid w:val="001E1F21"/>
    <w:rsid w:val="001E558D"/>
    <w:rsid w:val="001E7F04"/>
    <w:rsid w:val="001F1D34"/>
    <w:rsid w:val="001F281B"/>
    <w:rsid w:val="001F4E13"/>
    <w:rsid w:val="001F5E9E"/>
    <w:rsid w:val="00204674"/>
    <w:rsid w:val="002069B4"/>
    <w:rsid w:val="00207ABF"/>
    <w:rsid w:val="00210B02"/>
    <w:rsid w:val="002117D1"/>
    <w:rsid w:val="002121AE"/>
    <w:rsid w:val="002141B6"/>
    <w:rsid w:val="00216E74"/>
    <w:rsid w:val="0021725F"/>
    <w:rsid w:val="002179F5"/>
    <w:rsid w:val="00220BAB"/>
    <w:rsid w:val="00223C10"/>
    <w:rsid w:val="00232E38"/>
    <w:rsid w:val="00234F1F"/>
    <w:rsid w:val="0023530A"/>
    <w:rsid w:val="0023708B"/>
    <w:rsid w:val="002375ED"/>
    <w:rsid w:val="00237BCF"/>
    <w:rsid w:val="002403B9"/>
    <w:rsid w:val="002419D5"/>
    <w:rsid w:val="00242601"/>
    <w:rsid w:val="00247721"/>
    <w:rsid w:val="002531E5"/>
    <w:rsid w:val="002538DC"/>
    <w:rsid w:val="00254D95"/>
    <w:rsid w:val="00255704"/>
    <w:rsid w:val="00257762"/>
    <w:rsid w:val="00264582"/>
    <w:rsid w:val="00264D70"/>
    <w:rsid w:val="00270596"/>
    <w:rsid w:val="00271A33"/>
    <w:rsid w:val="00272E6D"/>
    <w:rsid w:val="00272F3F"/>
    <w:rsid w:val="0027338C"/>
    <w:rsid w:val="00274084"/>
    <w:rsid w:val="0027408E"/>
    <w:rsid w:val="00275223"/>
    <w:rsid w:val="00276DB0"/>
    <w:rsid w:val="002801A1"/>
    <w:rsid w:val="00281BB6"/>
    <w:rsid w:val="00285EC0"/>
    <w:rsid w:val="00286384"/>
    <w:rsid w:val="00292A33"/>
    <w:rsid w:val="0029427D"/>
    <w:rsid w:val="00294E04"/>
    <w:rsid w:val="0029576D"/>
    <w:rsid w:val="0029631F"/>
    <w:rsid w:val="0029792B"/>
    <w:rsid w:val="002A543C"/>
    <w:rsid w:val="002A7EF4"/>
    <w:rsid w:val="002B05A5"/>
    <w:rsid w:val="002B246D"/>
    <w:rsid w:val="002B41EF"/>
    <w:rsid w:val="002B63D9"/>
    <w:rsid w:val="002C098C"/>
    <w:rsid w:val="002C3ED9"/>
    <w:rsid w:val="002C55D6"/>
    <w:rsid w:val="002C6899"/>
    <w:rsid w:val="002D60DA"/>
    <w:rsid w:val="002D76BB"/>
    <w:rsid w:val="002E0682"/>
    <w:rsid w:val="002E117D"/>
    <w:rsid w:val="002E2CD1"/>
    <w:rsid w:val="002E47DB"/>
    <w:rsid w:val="002E5CD6"/>
    <w:rsid w:val="002F670D"/>
    <w:rsid w:val="00306646"/>
    <w:rsid w:val="00307AA0"/>
    <w:rsid w:val="00307F0D"/>
    <w:rsid w:val="0031130D"/>
    <w:rsid w:val="0031669C"/>
    <w:rsid w:val="00316FCF"/>
    <w:rsid w:val="00317EBA"/>
    <w:rsid w:val="003223B7"/>
    <w:rsid w:val="0032285C"/>
    <w:rsid w:val="003232EB"/>
    <w:rsid w:val="00326CF6"/>
    <w:rsid w:val="00327890"/>
    <w:rsid w:val="003309EA"/>
    <w:rsid w:val="00333379"/>
    <w:rsid w:val="00335DC6"/>
    <w:rsid w:val="00336A2B"/>
    <w:rsid w:val="00336EA4"/>
    <w:rsid w:val="003379A0"/>
    <w:rsid w:val="003431C0"/>
    <w:rsid w:val="003435B0"/>
    <w:rsid w:val="00345F1B"/>
    <w:rsid w:val="00346C61"/>
    <w:rsid w:val="003538EB"/>
    <w:rsid w:val="00354499"/>
    <w:rsid w:val="0035686C"/>
    <w:rsid w:val="0036228B"/>
    <w:rsid w:val="00362D23"/>
    <w:rsid w:val="00363FFE"/>
    <w:rsid w:val="0036565B"/>
    <w:rsid w:val="00365A03"/>
    <w:rsid w:val="00367FD0"/>
    <w:rsid w:val="00372B07"/>
    <w:rsid w:val="00375BFE"/>
    <w:rsid w:val="0037791D"/>
    <w:rsid w:val="003830B3"/>
    <w:rsid w:val="0038327E"/>
    <w:rsid w:val="003840BF"/>
    <w:rsid w:val="00386FB8"/>
    <w:rsid w:val="003910BA"/>
    <w:rsid w:val="00391A0E"/>
    <w:rsid w:val="003937C4"/>
    <w:rsid w:val="003937EB"/>
    <w:rsid w:val="0039478A"/>
    <w:rsid w:val="00395552"/>
    <w:rsid w:val="003A40D2"/>
    <w:rsid w:val="003A59DB"/>
    <w:rsid w:val="003A7A75"/>
    <w:rsid w:val="003A7BCB"/>
    <w:rsid w:val="003B0EFD"/>
    <w:rsid w:val="003B3EF0"/>
    <w:rsid w:val="003B6B48"/>
    <w:rsid w:val="003C0C5D"/>
    <w:rsid w:val="003C6C42"/>
    <w:rsid w:val="003D01AE"/>
    <w:rsid w:val="003D28BE"/>
    <w:rsid w:val="003D622F"/>
    <w:rsid w:val="003D6DD7"/>
    <w:rsid w:val="003E08D2"/>
    <w:rsid w:val="003E552F"/>
    <w:rsid w:val="003E754C"/>
    <w:rsid w:val="003E7E99"/>
    <w:rsid w:val="003F051C"/>
    <w:rsid w:val="003F0D53"/>
    <w:rsid w:val="003F45CE"/>
    <w:rsid w:val="003F48CB"/>
    <w:rsid w:val="003F7350"/>
    <w:rsid w:val="004013F1"/>
    <w:rsid w:val="004072DF"/>
    <w:rsid w:val="00411BB4"/>
    <w:rsid w:val="0041542B"/>
    <w:rsid w:val="00417F66"/>
    <w:rsid w:val="00421BED"/>
    <w:rsid w:val="00423862"/>
    <w:rsid w:val="00431849"/>
    <w:rsid w:val="00436A2C"/>
    <w:rsid w:val="00441893"/>
    <w:rsid w:val="00447F5F"/>
    <w:rsid w:val="00451207"/>
    <w:rsid w:val="004517E9"/>
    <w:rsid w:val="00452AC4"/>
    <w:rsid w:val="0045390A"/>
    <w:rsid w:val="00453A14"/>
    <w:rsid w:val="00454705"/>
    <w:rsid w:val="00454CD2"/>
    <w:rsid w:val="00455B84"/>
    <w:rsid w:val="004649BE"/>
    <w:rsid w:val="00464F6C"/>
    <w:rsid w:val="00467AFF"/>
    <w:rsid w:val="00470649"/>
    <w:rsid w:val="0047069C"/>
    <w:rsid w:val="00472226"/>
    <w:rsid w:val="0047570C"/>
    <w:rsid w:val="00475AA1"/>
    <w:rsid w:val="0047612B"/>
    <w:rsid w:val="004764BE"/>
    <w:rsid w:val="00476B52"/>
    <w:rsid w:val="004851BA"/>
    <w:rsid w:val="00485BD2"/>
    <w:rsid w:val="00487FCE"/>
    <w:rsid w:val="00493282"/>
    <w:rsid w:val="0049348A"/>
    <w:rsid w:val="00496756"/>
    <w:rsid w:val="004A4DE4"/>
    <w:rsid w:val="004A76F6"/>
    <w:rsid w:val="004B1631"/>
    <w:rsid w:val="004B2C02"/>
    <w:rsid w:val="004B46EF"/>
    <w:rsid w:val="004B4712"/>
    <w:rsid w:val="004B5039"/>
    <w:rsid w:val="004B5114"/>
    <w:rsid w:val="004B51BC"/>
    <w:rsid w:val="004B5A4A"/>
    <w:rsid w:val="004B65A8"/>
    <w:rsid w:val="004B6894"/>
    <w:rsid w:val="004C0253"/>
    <w:rsid w:val="004C1D2F"/>
    <w:rsid w:val="004C3B59"/>
    <w:rsid w:val="004C59C9"/>
    <w:rsid w:val="004D0D5D"/>
    <w:rsid w:val="004D1275"/>
    <w:rsid w:val="004D16A2"/>
    <w:rsid w:val="004D252F"/>
    <w:rsid w:val="004D41C9"/>
    <w:rsid w:val="004D7726"/>
    <w:rsid w:val="004E04C5"/>
    <w:rsid w:val="004E31C7"/>
    <w:rsid w:val="004E4226"/>
    <w:rsid w:val="004E7C54"/>
    <w:rsid w:val="004E7D5B"/>
    <w:rsid w:val="004F321A"/>
    <w:rsid w:val="004F60A4"/>
    <w:rsid w:val="004F615D"/>
    <w:rsid w:val="005067BA"/>
    <w:rsid w:val="00507863"/>
    <w:rsid w:val="00513702"/>
    <w:rsid w:val="00516DAC"/>
    <w:rsid w:val="00520DA0"/>
    <w:rsid w:val="00522F87"/>
    <w:rsid w:val="005248EB"/>
    <w:rsid w:val="00525B9F"/>
    <w:rsid w:val="00525CDF"/>
    <w:rsid w:val="00525DDC"/>
    <w:rsid w:val="00526698"/>
    <w:rsid w:val="00527F41"/>
    <w:rsid w:val="0053186D"/>
    <w:rsid w:val="005321D5"/>
    <w:rsid w:val="00534B4C"/>
    <w:rsid w:val="00535309"/>
    <w:rsid w:val="00537B10"/>
    <w:rsid w:val="00537F7B"/>
    <w:rsid w:val="00541ED5"/>
    <w:rsid w:val="005429C5"/>
    <w:rsid w:val="00544435"/>
    <w:rsid w:val="00552941"/>
    <w:rsid w:val="00552BEE"/>
    <w:rsid w:val="00553582"/>
    <w:rsid w:val="00553AD5"/>
    <w:rsid w:val="005570F0"/>
    <w:rsid w:val="00560F3D"/>
    <w:rsid w:val="0056117C"/>
    <w:rsid w:val="00561C5C"/>
    <w:rsid w:val="00567F4C"/>
    <w:rsid w:val="005725D1"/>
    <w:rsid w:val="00572F47"/>
    <w:rsid w:val="00573421"/>
    <w:rsid w:val="0057642E"/>
    <w:rsid w:val="00580836"/>
    <w:rsid w:val="005818DE"/>
    <w:rsid w:val="00583B92"/>
    <w:rsid w:val="00584D1C"/>
    <w:rsid w:val="0058548F"/>
    <w:rsid w:val="005855C5"/>
    <w:rsid w:val="00587ADD"/>
    <w:rsid w:val="00587DB5"/>
    <w:rsid w:val="00587F4C"/>
    <w:rsid w:val="00595043"/>
    <w:rsid w:val="0059597C"/>
    <w:rsid w:val="00597510"/>
    <w:rsid w:val="005976D1"/>
    <w:rsid w:val="005A1841"/>
    <w:rsid w:val="005A1DE8"/>
    <w:rsid w:val="005A1F6E"/>
    <w:rsid w:val="005A2E49"/>
    <w:rsid w:val="005A3427"/>
    <w:rsid w:val="005A3E5B"/>
    <w:rsid w:val="005A653D"/>
    <w:rsid w:val="005A7BD8"/>
    <w:rsid w:val="005B08F7"/>
    <w:rsid w:val="005B17D3"/>
    <w:rsid w:val="005B3683"/>
    <w:rsid w:val="005B3722"/>
    <w:rsid w:val="005B3F7B"/>
    <w:rsid w:val="005B4E27"/>
    <w:rsid w:val="005C29B0"/>
    <w:rsid w:val="005C66C8"/>
    <w:rsid w:val="005C78B6"/>
    <w:rsid w:val="005D019A"/>
    <w:rsid w:val="005D2DA6"/>
    <w:rsid w:val="005D401F"/>
    <w:rsid w:val="005D681A"/>
    <w:rsid w:val="005D78CA"/>
    <w:rsid w:val="005E04F9"/>
    <w:rsid w:val="005E1837"/>
    <w:rsid w:val="005E25BB"/>
    <w:rsid w:val="005E33B6"/>
    <w:rsid w:val="005E4A0B"/>
    <w:rsid w:val="005E6672"/>
    <w:rsid w:val="005F05A0"/>
    <w:rsid w:val="005F1926"/>
    <w:rsid w:val="005F36A4"/>
    <w:rsid w:val="005F53DF"/>
    <w:rsid w:val="005F6205"/>
    <w:rsid w:val="005F6A16"/>
    <w:rsid w:val="005F6B3F"/>
    <w:rsid w:val="005F7DF5"/>
    <w:rsid w:val="005F7E66"/>
    <w:rsid w:val="006072AC"/>
    <w:rsid w:val="00611708"/>
    <w:rsid w:val="00613EEF"/>
    <w:rsid w:val="00614E51"/>
    <w:rsid w:val="00617273"/>
    <w:rsid w:val="00623097"/>
    <w:rsid w:val="00624AE1"/>
    <w:rsid w:val="00625222"/>
    <w:rsid w:val="00625F0A"/>
    <w:rsid w:val="0063058E"/>
    <w:rsid w:val="006306AE"/>
    <w:rsid w:val="0063077C"/>
    <w:rsid w:val="00630AE1"/>
    <w:rsid w:val="00632150"/>
    <w:rsid w:val="00632FDD"/>
    <w:rsid w:val="00633237"/>
    <w:rsid w:val="006362F3"/>
    <w:rsid w:val="00637F94"/>
    <w:rsid w:val="00640849"/>
    <w:rsid w:val="006467C7"/>
    <w:rsid w:val="00652665"/>
    <w:rsid w:val="00662714"/>
    <w:rsid w:val="0066407C"/>
    <w:rsid w:val="0066534F"/>
    <w:rsid w:val="00667451"/>
    <w:rsid w:val="00667CDE"/>
    <w:rsid w:val="006706AA"/>
    <w:rsid w:val="00670D22"/>
    <w:rsid w:val="006722FD"/>
    <w:rsid w:val="00672982"/>
    <w:rsid w:val="00673E12"/>
    <w:rsid w:val="006744FB"/>
    <w:rsid w:val="00676213"/>
    <w:rsid w:val="00677F37"/>
    <w:rsid w:val="00680048"/>
    <w:rsid w:val="00683201"/>
    <w:rsid w:val="0068732F"/>
    <w:rsid w:val="006878D6"/>
    <w:rsid w:val="006879DE"/>
    <w:rsid w:val="0069121C"/>
    <w:rsid w:val="0069372D"/>
    <w:rsid w:val="006A156E"/>
    <w:rsid w:val="006A1B42"/>
    <w:rsid w:val="006A407F"/>
    <w:rsid w:val="006A65F0"/>
    <w:rsid w:val="006A6DFF"/>
    <w:rsid w:val="006B2B76"/>
    <w:rsid w:val="006C0637"/>
    <w:rsid w:val="006C0D24"/>
    <w:rsid w:val="006C31B5"/>
    <w:rsid w:val="006C3680"/>
    <w:rsid w:val="006C5224"/>
    <w:rsid w:val="006C7B08"/>
    <w:rsid w:val="006D0394"/>
    <w:rsid w:val="006D2EB1"/>
    <w:rsid w:val="006D4161"/>
    <w:rsid w:val="006D6CDB"/>
    <w:rsid w:val="006E1D7C"/>
    <w:rsid w:val="006E3C2D"/>
    <w:rsid w:val="006E5448"/>
    <w:rsid w:val="0070183F"/>
    <w:rsid w:val="00705549"/>
    <w:rsid w:val="00706738"/>
    <w:rsid w:val="007117C1"/>
    <w:rsid w:val="007120A9"/>
    <w:rsid w:val="00715AC4"/>
    <w:rsid w:val="00715AEE"/>
    <w:rsid w:val="00717A2C"/>
    <w:rsid w:val="00722407"/>
    <w:rsid w:val="00723B48"/>
    <w:rsid w:val="00724981"/>
    <w:rsid w:val="00724D26"/>
    <w:rsid w:val="00725904"/>
    <w:rsid w:val="00725B0F"/>
    <w:rsid w:val="00725DC0"/>
    <w:rsid w:val="00732958"/>
    <w:rsid w:val="00735A2D"/>
    <w:rsid w:val="00740481"/>
    <w:rsid w:val="00741B2C"/>
    <w:rsid w:val="00747910"/>
    <w:rsid w:val="00752B0E"/>
    <w:rsid w:val="007554CD"/>
    <w:rsid w:val="00757229"/>
    <w:rsid w:val="007607AB"/>
    <w:rsid w:val="007613AE"/>
    <w:rsid w:val="00761881"/>
    <w:rsid w:val="00761C67"/>
    <w:rsid w:val="0076212C"/>
    <w:rsid w:val="007631B1"/>
    <w:rsid w:val="00763FBA"/>
    <w:rsid w:val="0076470F"/>
    <w:rsid w:val="00765BCA"/>
    <w:rsid w:val="0076705D"/>
    <w:rsid w:val="0077100F"/>
    <w:rsid w:val="00771B7F"/>
    <w:rsid w:val="00771EC3"/>
    <w:rsid w:val="00771EC9"/>
    <w:rsid w:val="0077379F"/>
    <w:rsid w:val="00775AC7"/>
    <w:rsid w:val="0078102C"/>
    <w:rsid w:val="007820C3"/>
    <w:rsid w:val="00785FCD"/>
    <w:rsid w:val="0078686D"/>
    <w:rsid w:val="00787147"/>
    <w:rsid w:val="007912B4"/>
    <w:rsid w:val="007953BF"/>
    <w:rsid w:val="007953EB"/>
    <w:rsid w:val="00796D6E"/>
    <w:rsid w:val="00797D5E"/>
    <w:rsid w:val="007A1129"/>
    <w:rsid w:val="007A25BE"/>
    <w:rsid w:val="007A260B"/>
    <w:rsid w:val="007A2EDF"/>
    <w:rsid w:val="007A7138"/>
    <w:rsid w:val="007B15A8"/>
    <w:rsid w:val="007B1F64"/>
    <w:rsid w:val="007B4E5C"/>
    <w:rsid w:val="007B5547"/>
    <w:rsid w:val="007C53B7"/>
    <w:rsid w:val="007C680F"/>
    <w:rsid w:val="007C6B8C"/>
    <w:rsid w:val="007C6D6D"/>
    <w:rsid w:val="007C7AE9"/>
    <w:rsid w:val="007D2FFC"/>
    <w:rsid w:val="007D3E21"/>
    <w:rsid w:val="007E2882"/>
    <w:rsid w:val="007E5551"/>
    <w:rsid w:val="007F0B27"/>
    <w:rsid w:val="007F1740"/>
    <w:rsid w:val="007F1E43"/>
    <w:rsid w:val="007F3111"/>
    <w:rsid w:val="007F3FEC"/>
    <w:rsid w:val="00810D44"/>
    <w:rsid w:val="00812D49"/>
    <w:rsid w:val="00816F59"/>
    <w:rsid w:val="00817500"/>
    <w:rsid w:val="00822F0C"/>
    <w:rsid w:val="0082374E"/>
    <w:rsid w:val="00823D4A"/>
    <w:rsid w:val="00825E84"/>
    <w:rsid w:val="0082621F"/>
    <w:rsid w:val="008267D0"/>
    <w:rsid w:val="00832598"/>
    <w:rsid w:val="0083314C"/>
    <w:rsid w:val="008405E1"/>
    <w:rsid w:val="008421FD"/>
    <w:rsid w:val="00843057"/>
    <w:rsid w:val="00843CEA"/>
    <w:rsid w:val="00847FD7"/>
    <w:rsid w:val="0085017D"/>
    <w:rsid w:val="00853A55"/>
    <w:rsid w:val="008545F2"/>
    <w:rsid w:val="00855B87"/>
    <w:rsid w:val="00857DD6"/>
    <w:rsid w:val="00861C65"/>
    <w:rsid w:val="00866A1F"/>
    <w:rsid w:val="0086757C"/>
    <w:rsid w:val="00870FDF"/>
    <w:rsid w:val="008710E0"/>
    <w:rsid w:val="008714F0"/>
    <w:rsid w:val="00876D1D"/>
    <w:rsid w:val="00882012"/>
    <w:rsid w:val="0088253C"/>
    <w:rsid w:val="00884277"/>
    <w:rsid w:val="00884D76"/>
    <w:rsid w:val="00886418"/>
    <w:rsid w:val="008866F3"/>
    <w:rsid w:val="00887D11"/>
    <w:rsid w:val="008928C4"/>
    <w:rsid w:val="00895984"/>
    <w:rsid w:val="0089640E"/>
    <w:rsid w:val="008A551C"/>
    <w:rsid w:val="008A6539"/>
    <w:rsid w:val="008B17BE"/>
    <w:rsid w:val="008B4D96"/>
    <w:rsid w:val="008B6713"/>
    <w:rsid w:val="008B7FBB"/>
    <w:rsid w:val="008C1CB7"/>
    <w:rsid w:val="008C2CB5"/>
    <w:rsid w:val="008C591F"/>
    <w:rsid w:val="008D05D4"/>
    <w:rsid w:val="008D08D2"/>
    <w:rsid w:val="008D63C7"/>
    <w:rsid w:val="008D7965"/>
    <w:rsid w:val="008E036D"/>
    <w:rsid w:val="008E6A03"/>
    <w:rsid w:val="008E6D8A"/>
    <w:rsid w:val="008E7EE5"/>
    <w:rsid w:val="008F147C"/>
    <w:rsid w:val="008F3438"/>
    <w:rsid w:val="008F36E8"/>
    <w:rsid w:val="008F3ADD"/>
    <w:rsid w:val="008F4C3B"/>
    <w:rsid w:val="008F522D"/>
    <w:rsid w:val="008F67B9"/>
    <w:rsid w:val="008F6906"/>
    <w:rsid w:val="008F7329"/>
    <w:rsid w:val="008F7358"/>
    <w:rsid w:val="00901553"/>
    <w:rsid w:val="00902BE5"/>
    <w:rsid w:val="00905B6A"/>
    <w:rsid w:val="0090784E"/>
    <w:rsid w:val="0091172D"/>
    <w:rsid w:val="009134D6"/>
    <w:rsid w:val="00913622"/>
    <w:rsid w:val="00913826"/>
    <w:rsid w:val="00914E83"/>
    <w:rsid w:val="00915278"/>
    <w:rsid w:val="009162A6"/>
    <w:rsid w:val="009169F9"/>
    <w:rsid w:val="009216B7"/>
    <w:rsid w:val="009224AA"/>
    <w:rsid w:val="009233D0"/>
    <w:rsid w:val="009237E5"/>
    <w:rsid w:val="00923BA1"/>
    <w:rsid w:val="00930A3D"/>
    <w:rsid w:val="0093113D"/>
    <w:rsid w:val="009311E5"/>
    <w:rsid w:val="00932646"/>
    <w:rsid w:val="00933022"/>
    <w:rsid w:val="00934182"/>
    <w:rsid w:val="00940AC8"/>
    <w:rsid w:val="00940BFB"/>
    <w:rsid w:val="009443C7"/>
    <w:rsid w:val="009470A8"/>
    <w:rsid w:val="00947A00"/>
    <w:rsid w:val="009545A3"/>
    <w:rsid w:val="009547D5"/>
    <w:rsid w:val="00954AA1"/>
    <w:rsid w:val="00961273"/>
    <w:rsid w:val="00961A08"/>
    <w:rsid w:val="00962AE1"/>
    <w:rsid w:val="00963C41"/>
    <w:rsid w:val="00965369"/>
    <w:rsid w:val="0097022E"/>
    <w:rsid w:val="00970E0B"/>
    <w:rsid w:val="0097235E"/>
    <w:rsid w:val="009754F0"/>
    <w:rsid w:val="00976412"/>
    <w:rsid w:val="00977517"/>
    <w:rsid w:val="009811F7"/>
    <w:rsid w:val="00981C17"/>
    <w:rsid w:val="00985273"/>
    <w:rsid w:val="00990E4E"/>
    <w:rsid w:val="009921F8"/>
    <w:rsid w:val="00993F36"/>
    <w:rsid w:val="00994EF2"/>
    <w:rsid w:val="0099614A"/>
    <w:rsid w:val="00996379"/>
    <w:rsid w:val="00996CF0"/>
    <w:rsid w:val="009A2973"/>
    <w:rsid w:val="009A35F1"/>
    <w:rsid w:val="009A44CC"/>
    <w:rsid w:val="009A4735"/>
    <w:rsid w:val="009B50D7"/>
    <w:rsid w:val="009C12CA"/>
    <w:rsid w:val="009C1EF8"/>
    <w:rsid w:val="009C2C4F"/>
    <w:rsid w:val="009C3425"/>
    <w:rsid w:val="009C4E88"/>
    <w:rsid w:val="009C515F"/>
    <w:rsid w:val="009C68E4"/>
    <w:rsid w:val="009C7075"/>
    <w:rsid w:val="009D4119"/>
    <w:rsid w:val="009D4820"/>
    <w:rsid w:val="009D4A03"/>
    <w:rsid w:val="009D4DC5"/>
    <w:rsid w:val="009D6569"/>
    <w:rsid w:val="009E0E38"/>
    <w:rsid w:val="009E1FD6"/>
    <w:rsid w:val="009E3252"/>
    <w:rsid w:val="009E3E18"/>
    <w:rsid w:val="009E61F0"/>
    <w:rsid w:val="009E78F5"/>
    <w:rsid w:val="009F0A26"/>
    <w:rsid w:val="009F3BF8"/>
    <w:rsid w:val="009F48D6"/>
    <w:rsid w:val="009F6B8D"/>
    <w:rsid w:val="009F7B35"/>
    <w:rsid w:val="00A01048"/>
    <w:rsid w:val="00A04376"/>
    <w:rsid w:val="00A06704"/>
    <w:rsid w:val="00A07BC7"/>
    <w:rsid w:val="00A144D4"/>
    <w:rsid w:val="00A16A42"/>
    <w:rsid w:val="00A21BA2"/>
    <w:rsid w:val="00A221B1"/>
    <w:rsid w:val="00A22822"/>
    <w:rsid w:val="00A24977"/>
    <w:rsid w:val="00A25BF0"/>
    <w:rsid w:val="00A27AD8"/>
    <w:rsid w:val="00A3112A"/>
    <w:rsid w:val="00A330A4"/>
    <w:rsid w:val="00A332B9"/>
    <w:rsid w:val="00A35485"/>
    <w:rsid w:val="00A3584D"/>
    <w:rsid w:val="00A35A11"/>
    <w:rsid w:val="00A4165E"/>
    <w:rsid w:val="00A41B7A"/>
    <w:rsid w:val="00A44F46"/>
    <w:rsid w:val="00A458D5"/>
    <w:rsid w:val="00A45D21"/>
    <w:rsid w:val="00A5333B"/>
    <w:rsid w:val="00A572AF"/>
    <w:rsid w:val="00A60901"/>
    <w:rsid w:val="00A62CE4"/>
    <w:rsid w:val="00A657E0"/>
    <w:rsid w:val="00A6671C"/>
    <w:rsid w:val="00A70F6C"/>
    <w:rsid w:val="00A72218"/>
    <w:rsid w:val="00A750E8"/>
    <w:rsid w:val="00A7780A"/>
    <w:rsid w:val="00A77D28"/>
    <w:rsid w:val="00A8441E"/>
    <w:rsid w:val="00A84FD5"/>
    <w:rsid w:val="00A9284F"/>
    <w:rsid w:val="00A928CB"/>
    <w:rsid w:val="00A96F8F"/>
    <w:rsid w:val="00AA05E1"/>
    <w:rsid w:val="00AA14CB"/>
    <w:rsid w:val="00AA49B0"/>
    <w:rsid w:val="00AA4B04"/>
    <w:rsid w:val="00AA53A6"/>
    <w:rsid w:val="00AA56E7"/>
    <w:rsid w:val="00AA68D3"/>
    <w:rsid w:val="00AB00C6"/>
    <w:rsid w:val="00AB2F9F"/>
    <w:rsid w:val="00AB4C00"/>
    <w:rsid w:val="00AB501A"/>
    <w:rsid w:val="00AB5190"/>
    <w:rsid w:val="00AB616B"/>
    <w:rsid w:val="00AC472E"/>
    <w:rsid w:val="00AC54E5"/>
    <w:rsid w:val="00AC5A01"/>
    <w:rsid w:val="00AC7C75"/>
    <w:rsid w:val="00AD088B"/>
    <w:rsid w:val="00AD165D"/>
    <w:rsid w:val="00AD40CB"/>
    <w:rsid w:val="00AE1025"/>
    <w:rsid w:val="00AE4876"/>
    <w:rsid w:val="00AE5A3D"/>
    <w:rsid w:val="00AE7FA7"/>
    <w:rsid w:val="00AF0EFF"/>
    <w:rsid w:val="00AF3247"/>
    <w:rsid w:val="00AF4086"/>
    <w:rsid w:val="00AF5C9A"/>
    <w:rsid w:val="00B004C4"/>
    <w:rsid w:val="00B009D2"/>
    <w:rsid w:val="00B14440"/>
    <w:rsid w:val="00B152F9"/>
    <w:rsid w:val="00B1571F"/>
    <w:rsid w:val="00B1788F"/>
    <w:rsid w:val="00B25331"/>
    <w:rsid w:val="00B27C17"/>
    <w:rsid w:val="00B3562B"/>
    <w:rsid w:val="00B35A7C"/>
    <w:rsid w:val="00B41A10"/>
    <w:rsid w:val="00B422DD"/>
    <w:rsid w:val="00B42890"/>
    <w:rsid w:val="00B50442"/>
    <w:rsid w:val="00B55164"/>
    <w:rsid w:val="00B551E3"/>
    <w:rsid w:val="00B56F83"/>
    <w:rsid w:val="00B57C6E"/>
    <w:rsid w:val="00B60BE9"/>
    <w:rsid w:val="00B65348"/>
    <w:rsid w:val="00B65A8A"/>
    <w:rsid w:val="00B66F4E"/>
    <w:rsid w:val="00B67AB8"/>
    <w:rsid w:val="00B72DE4"/>
    <w:rsid w:val="00B74983"/>
    <w:rsid w:val="00B75BA0"/>
    <w:rsid w:val="00B7691B"/>
    <w:rsid w:val="00B76A02"/>
    <w:rsid w:val="00B76B30"/>
    <w:rsid w:val="00B84FF8"/>
    <w:rsid w:val="00B8585E"/>
    <w:rsid w:val="00B85B36"/>
    <w:rsid w:val="00B85FD3"/>
    <w:rsid w:val="00B87F4B"/>
    <w:rsid w:val="00B902B4"/>
    <w:rsid w:val="00B9283B"/>
    <w:rsid w:val="00B93594"/>
    <w:rsid w:val="00B95779"/>
    <w:rsid w:val="00B97C5A"/>
    <w:rsid w:val="00BA007D"/>
    <w:rsid w:val="00BA3D5F"/>
    <w:rsid w:val="00BA5D6F"/>
    <w:rsid w:val="00BB014E"/>
    <w:rsid w:val="00BB49A5"/>
    <w:rsid w:val="00BB4AF6"/>
    <w:rsid w:val="00BB65F4"/>
    <w:rsid w:val="00BB79DE"/>
    <w:rsid w:val="00BC0D55"/>
    <w:rsid w:val="00BC487A"/>
    <w:rsid w:val="00BC4895"/>
    <w:rsid w:val="00BC5622"/>
    <w:rsid w:val="00BC6722"/>
    <w:rsid w:val="00BD01FF"/>
    <w:rsid w:val="00BD18D1"/>
    <w:rsid w:val="00BD4B76"/>
    <w:rsid w:val="00BD72F5"/>
    <w:rsid w:val="00BE3F40"/>
    <w:rsid w:val="00BE6DCC"/>
    <w:rsid w:val="00BF1AB2"/>
    <w:rsid w:val="00BF4F13"/>
    <w:rsid w:val="00BF553F"/>
    <w:rsid w:val="00BF6BBC"/>
    <w:rsid w:val="00C00AE9"/>
    <w:rsid w:val="00C11BC2"/>
    <w:rsid w:val="00C1576B"/>
    <w:rsid w:val="00C26324"/>
    <w:rsid w:val="00C2775B"/>
    <w:rsid w:val="00C301DC"/>
    <w:rsid w:val="00C30C91"/>
    <w:rsid w:val="00C3184A"/>
    <w:rsid w:val="00C32AE8"/>
    <w:rsid w:val="00C331AE"/>
    <w:rsid w:val="00C34508"/>
    <w:rsid w:val="00C34760"/>
    <w:rsid w:val="00C3688C"/>
    <w:rsid w:val="00C36C86"/>
    <w:rsid w:val="00C4021A"/>
    <w:rsid w:val="00C413EF"/>
    <w:rsid w:val="00C446C0"/>
    <w:rsid w:val="00C459DA"/>
    <w:rsid w:val="00C46FAC"/>
    <w:rsid w:val="00C5183B"/>
    <w:rsid w:val="00C540C5"/>
    <w:rsid w:val="00C56A82"/>
    <w:rsid w:val="00C6220D"/>
    <w:rsid w:val="00C630BB"/>
    <w:rsid w:val="00C704F1"/>
    <w:rsid w:val="00C71789"/>
    <w:rsid w:val="00C71D8F"/>
    <w:rsid w:val="00C72854"/>
    <w:rsid w:val="00C74788"/>
    <w:rsid w:val="00C75D7E"/>
    <w:rsid w:val="00C802A9"/>
    <w:rsid w:val="00C830D8"/>
    <w:rsid w:val="00C85143"/>
    <w:rsid w:val="00C86237"/>
    <w:rsid w:val="00C86D1C"/>
    <w:rsid w:val="00C874F6"/>
    <w:rsid w:val="00C91F4C"/>
    <w:rsid w:val="00C9294C"/>
    <w:rsid w:val="00C92D15"/>
    <w:rsid w:val="00C9569B"/>
    <w:rsid w:val="00CA0D12"/>
    <w:rsid w:val="00CA2B9B"/>
    <w:rsid w:val="00CA56D8"/>
    <w:rsid w:val="00CA6BB6"/>
    <w:rsid w:val="00CB5E7F"/>
    <w:rsid w:val="00CC2901"/>
    <w:rsid w:val="00CC2C5D"/>
    <w:rsid w:val="00CC3349"/>
    <w:rsid w:val="00CC3F8A"/>
    <w:rsid w:val="00CD629C"/>
    <w:rsid w:val="00CD6B86"/>
    <w:rsid w:val="00CE4638"/>
    <w:rsid w:val="00CE4A8F"/>
    <w:rsid w:val="00CE557D"/>
    <w:rsid w:val="00CE64D0"/>
    <w:rsid w:val="00CE6F3C"/>
    <w:rsid w:val="00CF2DB3"/>
    <w:rsid w:val="00CF7682"/>
    <w:rsid w:val="00CF7C5B"/>
    <w:rsid w:val="00D034AC"/>
    <w:rsid w:val="00D046A1"/>
    <w:rsid w:val="00D04C07"/>
    <w:rsid w:val="00D052B3"/>
    <w:rsid w:val="00D0536D"/>
    <w:rsid w:val="00D06337"/>
    <w:rsid w:val="00D06892"/>
    <w:rsid w:val="00D0790D"/>
    <w:rsid w:val="00D07F97"/>
    <w:rsid w:val="00D10B90"/>
    <w:rsid w:val="00D11CBB"/>
    <w:rsid w:val="00D15619"/>
    <w:rsid w:val="00D16063"/>
    <w:rsid w:val="00D16928"/>
    <w:rsid w:val="00D21185"/>
    <w:rsid w:val="00D22F53"/>
    <w:rsid w:val="00D23D67"/>
    <w:rsid w:val="00D254BE"/>
    <w:rsid w:val="00D265BD"/>
    <w:rsid w:val="00D26BCF"/>
    <w:rsid w:val="00D26FA7"/>
    <w:rsid w:val="00D302B2"/>
    <w:rsid w:val="00D30D7C"/>
    <w:rsid w:val="00D327EE"/>
    <w:rsid w:val="00D3380C"/>
    <w:rsid w:val="00D41436"/>
    <w:rsid w:val="00D41973"/>
    <w:rsid w:val="00D4392A"/>
    <w:rsid w:val="00D45C14"/>
    <w:rsid w:val="00D464B7"/>
    <w:rsid w:val="00D505F8"/>
    <w:rsid w:val="00D51802"/>
    <w:rsid w:val="00D53641"/>
    <w:rsid w:val="00D5367E"/>
    <w:rsid w:val="00D55680"/>
    <w:rsid w:val="00D574E6"/>
    <w:rsid w:val="00D66D7F"/>
    <w:rsid w:val="00D670FD"/>
    <w:rsid w:val="00D67E2C"/>
    <w:rsid w:val="00D72F00"/>
    <w:rsid w:val="00D76A90"/>
    <w:rsid w:val="00D76E4E"/>
    <w:rsid w:val="00D8223D"/>
    <w:rsid w:val="00D82E90"/>
    <w:rsid w:val="00D84162"/>
    <w:rsid w:val="00D930E9"/>
    <w:rsid w:val="00D951C5"/>
    <w:rsid w:val="00D957E4"/>
    <w:rsid w:val="00D95E0E"/>
    <w:rsid w:val="00D9738B"/>
    <w:rsid w:val="00D976BB"/>
    <w:rsid w:val="00DA0F56"/>
    <w:rsid w:val="00DA3DCC"/>
    <w:rsid w:val="00DA5D9A"/>
    <w:rsid w:val="00DB0123"/>
    <w:rsid w:val="00DB1A5B"/>
    <w:rsid w:val="00DB3C86"/>
    <w:rsid w:val="00DB6CA4"/>
    <w:rsid w:val="00DB6D37"/>
    <w:rsid w:val="00DC087D"/>
    <w:rsid w:val="00DC0A48"/>
    <w:rsid w:val="00DC417A"/>
    <w:rsid w:val="00DC70BD"/>
    <w:rsid w:val="00DD0371"/>
    <w:rsid w:val="00DD062F"/>
    <w:rsid w:val="00DD4C43"/>
    <w:rsid w:val="00DD65D6"/>
    <w:rsid w:val="00DF3518"/>
    <w:rsid w:val="00DF3EF2"/>
    <w:rsid w:val="00DF5025"/>
    <w:rsid w:val="00E00D83"/>
    <w:rsid w:val="00E035D1"/>
    <w:rsid w:val="00E03FE2"/>
    <w:rsid w:val="00E059F0"/>
    <w:rsid w:val="00E0656C"/>
    <w:rsid w:val="00E06B96"/>
    <w:rsid w:val="00E11B8D"/>
    <w:rsid w:val="00E217FE"/>
    <w:rsid w:val="00E21DCD"/>
    <w:rsid w:val="00E22B73"/>
    <w:rsid w:val="00E23C0A"/>
    <w:rsid w:val="00E23EBF"/>
    <w:rsid w:val="00E24462"/>
    <w:rsid w:val="00E305E0"/>
    <w:rsid w:val="00E3411F"/>
    <w:rsid w:val="00E40200"/>
    <w:rsid w:val="00E4281F"/>
    <w:rsid w:val="00E4359C"/>
    <w:rsid w:val="00E43ED2"/>
    <w:rsid w:val="00E45152"/>
    <w:rsid w:val="00E45A88"/>
    <w:rsid w:val="00E47958"/>
    <w:rsid w:val="00E57CDD"/>
    <w:rsid w:val="00E604C9"/>
    <w:rsid w:val="00E626DA"/>
    <w:rsid w:val="00E630C9"/>
    <w:rsid w:val="00E74481"/>
    <w:rsid w:val="00E75C16"/>
    <w:rsid w:val="00E8025B"/>
    <w:rsid w:val="00E83632"/>
    <w:rsid w:val="00E90E6C"/>
    <w:rsid w:val="00E90EA3"/>
    <w:rsid w:val="00E9286F"/>
    <w:rsid w:val="00E95993"/>
    <w:rsid w:val="00E96945"/>
    <w:rsid w:val="00E96A31"/>
    <w:rsid w:val="00E96E80"/>
    <w:rsid w:val="00EA04F4"/>
    <w:rsid w:val="00EA16EE"/>
    <w:rsid w:val="00EA1D44"/>
    <w:rsid w:val="00EA2FAB"/>
    <w:rsid w:val="00EA7684"/>
    <w:rsid w:val="00EB3DA0"/>
    <w:rsid w:val="00EB3ECC"/>
    <w:rsid w:val="00EB691D"/>
    <w:rsid w:val="00EC0D39"/>
    <w:rsid w:val="00EC444C"/>
    <w:rsid w:val="00EC6EFA"/>
    <w:rsid w:val="00ED4CF8"/>
    <w:rsid w:val="00EE195D"/>
    <w:rsid w:val="00EE1969"/>
    <w:rsid w:val="00EE4C69"/>
    <w:rsid w:val="00EE4C80"/>
    <w:rsid w:val="00EE6C02"/>
    <w:rsid w:val="00EE70C9"/>
    <w:rsid w:val="00EF0BB1"/>
    <w:rsid w:val="00EF61F4"/>
    <w:rsid w:val="00EF77DD"/>
    <w:rsid w:val="00F02A4C"/>
    <w:rsid w:val="00F05F73"/>
    <w:rsid w:val="00F07109"/>
    <w:rsid w:val="00F106EC"/>
    <w:rsid w:val="00F126C7"/>
    <w:rsid w:val="00F13571"/>
    <w:rsid w:val="00F1457C"/>
    <w:rsid w:val="00F150CA"/>
    <w:rsid w:val="00F15DB0"/>
    <w:rsid w:val="00F2058B"/>
    <w:rsid w:val="00F20E9F"/>
    <w:rsid w:val="00F232C9"/>
    <w:rsid w:val="00F24330"/>
    <w:rsid w:val="00F2455F"/>
    <w:rsid w:val="00F278F6"/>
    <w:rsid w:val="00F27DCD"/>
    <w:rsid w:val="00F30A61"/>
    <w:rsid w:val="00F343C2"/>
    <w:rsid w:val="00F362CA"/>
    <w:rsid w:val="00F36A62"/>
    <w:rsid w:val="00F37A5B"/>
    <w:rsid w:val="00F428D5"/>
    <w:rsid w:val="00F436EB"/>
    <w:rsid w:val="00F52FBC"/>
    <w:rsid w:val="00F562DA"/>
    <w:rsid w:val="00F57C05"/>
    <w:rsid w:val="00F57FA1"/>
    <w:rsid w:val="00F615C6"/>
    <w:rsid w:val="00F622C9"/>
    <w:rsid w:val="00F638DF"/>
    <w:rsid w:val="00F71224"/>
    <w:rsid w:val="00F724FD"/>
    <w:rsid w:val="00F73436"/>
    <w:rsid w:val="00F746E4"/>
    <w:rsid w:val="00F74BC0"/>
    <w:rsid w:val="00F77F56"/>
    <w:rsid w:val="00F81C79"/>
    <w:rsid w:val="00F835EF"/>
    <w:rsid w:val="00F96866"/>
    <w:rsid w:val="00F97BB0"/>
    <w:rsid w:val="00FA110A"/>
    <w:rsid w:val="00FA14E1"/>
    <w:rsid w:val="00FA21E0"/>
    <w:rsid w:val="00FA6D1A"/>
    <w:rsid w:val="00FB17EE"/>
    <w:rsid w:val="00FB595B"/>
    <w:rsid w:val="00FC0B6D"/>
    <w:rsid w:val="00FC1BDB"/>
    <w:rsid w:val="00FC1E44"/>
    <w:rsid w:val="00FC3E01"/>
    <w:rsid w:val="00FC5D27"/>
    <w:rsid w:val="00FD11EC"/>
    <w:rsid w:val="00FD1B37"/>
    <w:rsid w:val="00FD24A4"/>
    <w:rsid w:val="00FD6AB5"/>
    <w:rsid w:val="00FE12E3"/>
    <w:rsid w:val="00FE5315"/>
    <w:rsid w:val="00FE576B"/>
    <w:rsid w:val="00FE610F"/>
    <w:rsid w:val="00FE76DE"/>
    <w:rsid w:val="00FF0E27"/>
    <w:rsid w:val="00FF6B9F"/>
    <w:rsid w:val="00FF6E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58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1ED5"/>
    <w:rPr>
      <w:rFonts w:ascii="Times New Roman" w:eastAsia="Times New Roman" w:hAnsi="Times New Roman"/>
      <w:sz w:val="24"/>
      <w:szCs w:val="24"/>
    </w:rPr>
  </w:style>
  <w:style w:type="paragraph" w:styleId="1">
    <w:name w:val="heading 1"/>
    <w:basedOn w:val="a"/>
    <w:next w:val="a"/>
    <w:link w:val="11"/>
    <w:uiPriority w:val="9"/>
    <w:qFormat/>
    <w:rsid w:val="000E2C38"/>
    <w:pPr>
      <w:keepNext/>
      <w:spacing w:before="240" w:after="60" w:line="288" w:lineRule="auto"/>
      <w:ind w:firstLine="567"/>
      <w:jc w:val="both"/>
      <w:outlineLvl w:val="0"/>
    </w:pPr>
    <w:rPr>
      <w:rFonts w:ascii="Cambria" w:hAnsi="Cambria"/>
      <w:b/>
      <w:bCs/>
      <w:kern w:val="32"/>
      <w:sz w:val="32"/>
      <w:szCs w:val="32"/>
    </w:rPr>
  </w:style>
  <w:style w:type="paragraph" w:styleId="2">
    <w:name w:val="heading 2"/>
    <w:basedOn w:val="a"/>
    <w:next w:val="a"/>
    <w:link w:val="20"/>
    <w:uiPriority w:val="9"/>
    <w:semiHidden/>
    <w:unhideWhenUsed/>
    <w:qFormat/>
    <w:rsid w:val="0057642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541ED5"/>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493282"/>
    <w:pPr>
      <w:tabs>
        <w:tab w:val="center" w:pos="4677"/>
        <w:tab w:val="right" w:pos="9355"/>
      </w:tabs>
    </w:pPr>
  </w:style>
  <w:style w:type="character" w:customStyle="1" w:styleId="a4">
    <w:name w:val="Верхний колонтитул Знак"/>
    <w:link w:val="a3"/>
    <w:uiPriority w:val="99"/>
    <w:rsid w:val="00493282"/>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493282"/>
    <w:pPr>
      <w:tabs>
        <w:tab w:val="center" w:pos="4677"/>
        <w:tab w:val="right" w:pos="9355"/>
      </w:tabs>
    </w:pPr>
  </w:style>
  <w:style w:type="character" w:customStyle="1" w:styleId="a6">
    <w:name w:val="Нижний колонтитул Знак"/>
    <w:link w:val="a5"/>
    <w:uiPriority w:val="99"/>
    <w:rsid w:val="00493282"/>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493282"/>
    <w:rPr>
      <w:rFonts w:ascii="Tahoma" w:hAnsi="Tahoma"/>
      <w:sz w:val="16"/>
      <w:szCs w:val="16"/>
    </w:rPr>
  </w:style>
  <w:style w:type="character" w:customStyle="1" w:styleId="a8">
    <w:name w:val="Текст выноски Знак"/>
    <w:link w:val="a7"/>
    <w:uiPriority w:val="99"/>
    <w:semiHidden/>
    <w:rsid w:val="00493282"/>
    <w:rPr>
      <w:rFonts w:ascii="Tahoma" w:eastAsia="Times New Roman" w:hAnsi="Tahoma" w:cs="Tahoma"/>
      <w:sz w:val="16"/>
      <w:szCs w:val="16"/>
      <w:lang w:eastAsia="ru-RU"/>
    </w:rPr>
  </w:style>
  <w:style w:type="paragraph" w:styleId="a9">
    <w:name w:val="footnote text"/>
    <w:basedOn w:val="a"/>
    <w:link w:val="aa"/>
    <w:uiPriority w:val="99"/>
    <w:semiHidden/>
    <w:rsid w:val="00683201"/>
    <w:rPr>
      <w:rFonts w:ascii="Calibri" w:eastAsia="Calibri" w:hAnsi="Calibri"/>
      <w:sz w:val="20"/>
      <w:szCs w:val="20"/>
    </w:rPr>
  </w:style>
  <w:style w:type="character" w:customStyle="1" w:styleId="aa">
    <w:name w:val="Текст сноски Знак"/>
    <w:link w:val="a9"/>
    <w:uiPriority w:val="99"/>
    <w:semiHidden/>
    <w:rsid w:val="00683201"/>
    <w:rPr>
      <w:rFonts w:ascii="Calibri" w:eastAsia="Calibri" w:hAnsi="Calibri" w:cs="Calibri"/>
      <w:sz w:val="20"/>
      <w:szCs w:val="20"/>
    </w:rPr>
  </w:style>
  <w:style w:type="paragraph" w:customStyle="1" w:styleId="ab">
    <w:name w:val="Обычный + по ширине"/>
    <w:basedOn w:val="a"/>
    <w:uiPriority w:val="99"/>
    <w:rsid w:val="00785FCD"/>
    <w:pPr>
      <w:jc w:val="both"/>
    </w:pPr>
  </w:style>
  <w:style w:type="character" w:customStyle="1" w:styleId="10">
    <w:name w:val="Заголовок 1 Знак"/>
    <w:uiPriority w:val="9"/>
    <w:rsid w:val="000E2C38"/>
    <w:rPr>
      <w:rFonts w:ascii="Cambria" w:eastAsia="Times New Roman" w:hAnsi="Cambria" w:cs="Times New Roman"/>
      <w:b/>
      <w:bCs/>
      <w:color w:val="365F91"/>
      <w:sz w:val="28"/>
      <w:szCs w:val="28"/>
      <w:lang w:eastAsia="ru-RU"/>
    </w:rPr>
  </w:style>
  <w:style w:type="character" w:customStyle="1" w:styleId="11">
    <w:name w:val="Заголовок 1 Знак1"/>
    <w:link w:val="1"/>
    <w:uiPriority w:val="9"/>
    <w:rsid w:val="000E2C38"/>
    <w:rPr>
      <w:rFonts w:ascii="Cambria" w:eastAsia="Times New Roman" w:hAnsi="Cambria" w:cs="Times New Roman"/>
      <w:b/>
      <w:bCs/>
      <w:kern w:val="32"/>
      <w:sz w:val="32"/>
      <w:szCs w:val="32"/>
    </w:rPr>
  </w:style>
  <w:style w:type="paragraph" w:customStyle="1" w:styleId="ConsPlusNormal">
    <w:name w:val="ConsPlusNormal"/>
    <w:rsid w:val="004F60A4"/>
    <w:pPr>
      <w:autoSpaceDE w:val="0"/>
      <w:autoSpaceDN w:val="0"/>
      <w:adjustRightInd w:val="0"/>
    </w:pPr>
    <w:rPr>
      <w:rFonts w:ascii="Times New Roman" w:hAnsi="Times New Roman"/>
      <w:sz w:val="24"/>
      <w:szCs w:val="24"/>
    </w:rPr>
  </w:style>
  <w:style w:type="character" w:styleId="ac">
    <w:name w:val="Hyperlink"/>
    <w:uiPriority w:val="99"/>
    <w:semiHidden/>
    <w:unhideWhenUsed/>
    <w:rsid w:val="006362F3"/>
    <w:rPr>
      <w:color w:val="0000FF"/>
      <w:u w:val="single"/>
    </w:rPr>
  </w:style>
  <w:style w:type="table" w:styleId="ad">
    <w:name w:val="Table Grid"/>
    <w:basedOn w:val="a1"/>
    <w:uiPriority w:val="59"/>
    <w:rsid w:val="003B6B48"/>
    <w:rPr>
      <w:rFonts w:eastAsia="Times New Roma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basedOn w:val="a0"/>
    <w:uiPriority w:val="22"/>
    <w:qFormat/>
    <w:rsid w:val="000A12A3"/>
    <w:rPr>
      <w:b/>
      <w:bCs/>
    </w:rPr>
  </w:style>
  <w:style w:type="paragraph" w:styleId="af">
    <w:name w:val="Normal (Web)"/>
    <w:basedOn w:val="a"/>
    <w:uiPriority w:val="99"/>
    <w:semiHidden/>
    <w:unhideWhenUsed/>
    <w:rsid w:val="00A750E8"/>
    <w:pPr>
      <w:spacing w:before="100" w:beforeAutospacing="1" w:after="100" w:afterAutospacing="1"/>
    </w:pPr>
  </w:style>
  <w:style w:type="character" w:customStyle="1" w:styleId="20">
    <w:name w:val="Заголовок 2 Знак"/>
    <w:basedOn w:val="a0"/>
    <w:link w:val="2"/>
    <w:uiPriority w:val="9"/>
    <w:semiHidden/>
    <w:rsid w:val="0057642E"/>
    <w:rPr>
      <w:rFonts w:asciiTheme="majorHAnsi" w:eastAsiaTheme="majorEastAsia" w:hAnsiTheme="majorHAnsi" w:cstheme="majorBidi"/>
      <w:b/>
      <w:bCs/>
      <w:color w:val="4F81BD" w:themeColor="accent1"/>
      <w:sz w:val="26"/>
      <w:szCs w:val="26"/>
    </w:rPr>
  </w:style>
  <w:style w:type="paragraph" w:customStyle="1" w:styleId="TableParagraph">
    <w:name w:val="Table Paragraph"/>
    <w:basedOn w:val="a"/>
    <w:uiPriority w:val="1"/>
    <w:qFormat/>
    <w:rsid w:val="00E47958"/>
    <w:pPr>
      <w:widowControl w:val="0"/>
      <w:autoSpaceDE w:val="0"/>
      <w:autoSpaceDN w:val="0"/>
      <w:spacing w:line="272" w:lineRule="exact"/>
      <w:ind w:left="107"/>
    </w:pPr>
    <w:rPr>
      <w:rFonts w:ascii="Calibri" w:eastAsia="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5355664">
      <w:bodyDiv w:val="1"/>
      <w:marLeft w:val="0"/>
      <w:marRight w:val="0"/>
      <w:marTop w:val="0"/>
      <w:marBottom w:val="0"/>
      <w:divBdr>
        <w:top w:val="none" w:sz="0" w:space="0" w:color="auto"/>
        <w:left w:val="none" w:sz="0" w:space="0" w:color="auto"/>
        <w:bottom w:val="none" w:sz="0" w:space="0" w:color="auto"/>
        <w:right w:val="none" w:sz="0" w:space="0" w:color="auto"/>
      </w:divBdr>
    </w:div>
    <w:div w:id="537203325">
      <w:bodyDiv w:val="1"/>
      <w:marLeft w:val="0"/>
      <w:marRight w:val="0"/>
      <w:marTop w:val="0"/>
      <w:marBottom w:val="0"/>
      <w:divBdr>
        <w:top w:val="none" w:sz="0" w:space="0" w:color="auto"/>
        <w:left w:val="none" w:sz="0" w:space="0" w:color="auto"/>
        <w:bottom w:val="none" w:sz="0" w:space="0" w:color="auto"/>
        <w:right w:val="none" w:sz="0" w:space="0" w:color="auto"/>
      </w:divBdr>
    </w:div>
    <w:div w:id="119970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634365E87791A7C6B42FE37021056E4FBD11DBFBF49F6A117569AE04E1D79B835E229761AEF064C67732E90DD2628AAA24082ED80Q5Q7O" TargetMode="External"/><Relationship Id="rId13" Type="http://schemas.openxmlformats.org/officeDocument/2006/relationships/hyperlink" Target="consultantplus://offline/ref=FC896CD076461A3B61C756AF0207CA1764958F5E6E455ED3F48E9DF467iFd3L" TargetMode="External"/><Relationship Id="rId18" Type="http://schemas.openxmlformats.org/officeDocument/2006/relationships/hyperlink" Target="consultantplus://offline/ref=296BE9260734E14E0E37CA0F27B9025A1682E8FF6CFD4E29C164D1B84B9F7CE5911434412DD3C937u8K3L" TargetMode="External"/><Relationship Id="rId3" Type="http://schemas.openxmlformats.org/officeDocument/2006/relationships/styles" Target="styles.xml"/><Relationship Id="rId21" Type="http://schemas.openxmlformats.org/officeDocument/2006/relationships/hyperlink" Target="consultantplus://offline/ref=296BE9260734E14E0E37CA0F27B9025A1682E8FF6CFD4E29C164D1B84B9F7CE5911434412DD3CA32u8K2L" TargetMode="External"/><Relationship Id="rId7" Type="http://schemas.openxmlformats.org/officeDocument/2006/relationships/endnotes" Target="endnotes.xml"/><Relationship Id="rId12" Type="http://schemas.openxmlformats.org/officeDocument/2006/relationships/hyperlink" Target="consultantplus://offline/ref=FC896CD076461A3B61C756AF0207CA1764958F5E6E455ED3F48E9DF467iFd3L" TargetMode="External"/><Relationship Id="rId17" Type="http://schemas.openxmlformats.org/officeDocument/2006/relationships/hyperlink" Target="consultantplus://offline/ref=296BE9260734E14E0E37CA0F27B9025A1682E8FF6CFD4E29C164D1B84B9F7CE5911434412DD3C936u8K9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296BE9260734E14E0E37CA0F27B9025A1682E8FF6CFD4E29C164D1B84B9F7CE5911434412DD3C937u8K3L" TargetMode="External"/><Relationship Id="rId20" Type="http://schemas.openxmlformats.org/officeDocument/2006/relationships/hyperlink" Target="consultantplus://offline/ref=296BE9260734E14E0E37CA0F27B9025A1682E8FF6CFD4E29C164D1B84B9F7CE5911434412DD3C830u8K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9212CC3FFF8C4FE99BC89BA77BF5D3365738F25E6461DD0B379A7F5C5479E5400A0A770F92BE336H5U8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296BE9260734E14E0E37CA0F27B9025A1683E9FE6AFD4E29C164D1B84Bu9KFL" TargetMode="External"/><Relationship Id="rId23" Type="http://schemas.openxmlformats.org/officeDocument/2006/relationships/header" Target="header1.xml"/><Relationship Id="rId10" Type="http://schemas.openxmlformats.org/officeDocument/2006/relationships/hyperlink" Target="consultantplus://offline/ref=FC896CD076461A3B61C756AF0207CA1764958F5E6E455ED3F48E9DF467iFd3L" TargetMode="External"/><Relationship Id="rId19" Type="http://schemas.openxmlformats.org/officeDocument/2006/relationships/hyperlink" Target="consultantplus://offline/ref=296BE9260734E14E0E37CA0F27B9025A1682E8FF6CFD4E29C164D1B84B9F7CE5911434412DD3C833u8KCL" TargetMode="External"/><Relationship Id="rId4" Type="http://schemas.openxmlformats.org/officeDocument/2006/relationships/settings" Target="settings.xml"/><Relationship Id="rId9" Type="http://schemas.openxmlformats.org/officeDocument/2006/relationships/hyperlink" Target="consultantplus://offline/ref=FC896CD076461A3B61C756AF0207CA1764958F5E6E455ED3F48E9DF467iFd3L" TargetMode="External"/><Relationship Id="rId14" Type="http://schemas.openxmlformats.org/officeDocument/2006/relationships/hyperlink" Target="consultantplus://offline/ref=E9212CC3FFF8C4FE99BC89BA77BF5D3365738F25E6461DD0B379A7F5C5479E5400A0A770F92BE334H5U0L" TargetMode="External"/><Relationship Id="rId22" Type="http://schemas.openxmlformats.org/officeDocument/2006/relationships/hyperlink" Target="mailto:platonovka@li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2C650-C9C1-4502-84B4-7B74C877D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12</Pages>
  <Words>4626</Words>
  <Characters>26372</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Мунзаказ</Company>
  <LinksUpToDate>false</LinksUpToDate>
  <CharactersWithSpaces>30937</CharactersWithSpaces>
  <SharedDoc>false</SharedDoc>
  <HLinks>
    <vt:vector size="72" baseType="variant">
      <vt:variant>
        <vt:i4>3604506</vt:i4>
      </vt:variant>
      <vt:variant>
        <vt:i4>33</vt:i4>
      </vt:variant>
      <vt:variant>
        <vt:i4>0</vt:i4>
      </vt:variant>
      <vt:variant>
        <vt:i4>5</vt:i4>
      </vt:variant>
      <vt:variant>
        <vt:lpwstr>mailto:platonovka@list.ru</vt:lpwstr>
      </vt:variant>
      <vt:variant>
        <vt:lpwstr/>
      </vt:variant>
      <vt:variant>
        <vt:i4>7012411</vt:i4>
      </vt:variant>
      <vt:variant>
        <vt:i4>30</vt:i4>
      </vt:variant>
      <vt:variant>
        <vt:i4>0</vt:i4>
      </vt:variant>
      <vt:variant>
        <vt:i4>5</vt:i4>
      </vt:variant>
      <vt:variant>
        <vt:lpwstr>consultantplus://offline/ref=296BE9260734E14E0E37CA0F27B9025A1682E8FF6CFD4E29C164D1B84B9F7CE5911434412DD3CA32u8K2L</vt:lpwstr>
      </vt:variant>
      <vt:variant>
        <vt:lpwstr/>
      </vt:variant>
      <vt:variant>
        <vt:i4>7012403</vt:i4>
      </vt:variant>
      <vt:variant>
        <vt:i4>27</vt:i4>
      </vt:variant>
      <vt:variant>
        <vt:i4>0</vt:i4>
      </vt:variant>
      <vt:variant>
        <vt:i4>5</vt:i4>
      </vt:variant>
      <vt:variant>
        <vt:lpwstr>consultantplus://offline/ref=296BE9260734E14E0E37CA0F27B9025A1682E8FF6CFD4E29C164D1B84B9F7CE5911434412DD3C830u8KAL</vt:lpwstr>
      </vt:variant>
      <vt:variant>
        <vt:lpwstr/>
      </vt:variant>
      <vt:variant>
        <vt:i4>7012402</vt:i4>
      </vt:variant>
      <vt:variant>
        <vt:i4>24</vt:i4>
      </vt:variant>
      <vt:variant>
        <vt:i4>0</vt:i4>
      </vt:variant>
      <vt:variant>
        <vt:i4>5</vt:i4>
      </vt:variant>
      <vt:variant>
        <vt:lpwstr>consultantplus://offline/ref=296BE9260734E14E0E37CA0F27B9025A1682E8FF6CFD4E29C164D1B84B9F7CE5911434412DD3C833u8KCL</vt:lpwstr>
      </vt:variant>
      <vt:variant>
        <vt:lpwstr/>
      </vt:variant>
      <vt:variant>
        <vt:i4>7012455</vt:i4>
      </vt:variant>
      <vt:variant>
        <vt:i4>21</vt:i4>
      </vt:variant>
      <vt:variant>
        <vt:i4>0</vt:i4>
      </vt:variant>
      <vt:variant>
        <vt:i4>5</vt:i4>
      </vt:variant>
      <vt:variant>
        <vt:lpwstr>consultantplus://offline/ref=296BE9260734E14E0E37CA0F27B9025A1682E8FF6CFD4E29C164D1B84B9F7CE5911434412DD3C937u8K3L</vt:lpwstr>
      </vt:variant>
      <vt:variant>
        <vt:lpwstr/>
      </vt:variant>
      <vt:variant>
        <vt:i4>7012460</vt:i4>
      </vt:variant>
      <vt:variant>
        <vt:i4>18</vt:i4>
      </vt:variant>
      <vt:variant>
        <vt:i4>0</vt:i4>
      </vt:variant>
      <vt:variant>
        <vt:i4>5</vt:i4>
      </vt:variant>
      <vt:variant>
        <vt:lpwstr>consultantplus://offline/ref=296BE9260734E14E0E37CA0F27B9025A1682E8FF6CFD4E29C164D1B84B9F7CE5911434412DD3C936u8K9L</vt:lpwstr>
      </vt:variant>
      <vt:variant>
        <vt:lpwstr/>
      </vt:variant>
      <vt:variant>
        <vt:i4>7012455</vt:i4>
      </vt:variant>
      <vt:variant>
        <vt:i4>15</vt:i4>
      </vt:variant>
      <vt:variant>
        <vt:i4>0</vt:i4>
      </vt:variant>
      <vt:variant>
        <vt:i4>5</vt:i4>
      </vt:variant>
      <vt:variant>
        <vt:lpwstr>consultantplus://offline/ref=296BE9260734E14E0E37CA0F27B9025A1682E8FF6CFD4E29C164D1B84B9F7CE5911434412DD3C937u8K3L</vt:lpwstr>
      </vt:variant>
      <vt:variant>
        <vt:lpwstr/>
      </vt:variant>
      <vt:variant>
        <vt:i4>589915</vt:i4>
      </vt:variant>
      <vt:variant>
        <vt:i4>12</vt:i4>
      </vt:variant>
      <vt:variant>
        <vt:i4>0</vt:i4>
      </vt:variant>
      <vt:variant>
        <vt:i4>5</vt:i4>
      </vt:variant>
      <vt:variant>
        <vt:lpwstr>consultantplus://offline/ref=296BE9260734E14E0E37CA0F27B9025A1683E9FE6AFD4E29C164D1B84Bu9KFL</vt:lpwstr>
      </vt:variant>
      <vt:variant>
        <vt:lpwstr/>
      </vt:variant>
      <vt:variant>
        <vt:i4>1900553</vt:i4>
      </vt:variant>
      <vt:variant>
        <vt:i4>9</vt:i4>
      </vt:variant>
      <vt:variant>
        <vt:i4>0</vt:i4>
      </vt:variant>
      <vt:variant>
        <vt:i4>5</vt:i4>
      </vt:variant>
      <vt:variant>
        <vt:lpwstr>consultantplus://offline/ref=FC896CD076461A3B61C756AF0207CA1764958F5E6E455ED3F48E9DF467iFd3L</vt:lpwstr>
      </vt:variant>
      <vt:variant>
        <vt:lpwstr/>
      </vt:variant>
      <vt:variant>
        <vt:i4>6750268</vt:i4>
      </vt:variant>
      <vt:variant>
        <vt:i4>6</vt:i4>
      </vt:variant>
      <vt:variant>
        <vt:i4>0</vt:i4>
      </vt:variant>
      <vt:variant>
        <vt:i4>5</vt:i4>
      </vt:variant>
      <vt:variant>
        <vt:lpwstr>consultantplus://offline/ref=E9212CC3FFF8C4FE99BC89BA77BF5D3365738F25E6461DD0B379A7F5C5479E5400A0A770F92BE336H5U8L</vt:lpwstr>
      </vt:variant>
      <vt:variant>
        <vt:lpwstr/>
      </vt:variant>
      <vt:variant>
        <vt:i4>1900553</vt:i4>
      </vt:variant>
      <vt:variant>
        <vt:i4>3</vt:i4>
      </vt:variant>
      <vt:variant>
        <vt:i4>0</vt:i4>
      </vt:variant>
      <vt:variant>
        <vt:i4>5</vt:i4>
      </vt:variant>
      <vt:variant>
        <vt:lpwstr>consultantplus://offline/ref=FC896CD076461A3B61C756AF0207CA1764958F5E6E455ED3F48E9DF467iFd3L</vt:lpwstr>
      </vt:variant>
      <vt:variant>
        <vt:lpwstr/>
      </vt:variant>
      <vt:variant>
        <vt:i4>4390913</vt:i4>
      </vt:variant>
      <vt:variant>
        <vt:i4>0</vt:i4>
      </vt:variant>
      <vt:variant>
        <vt:i4>0</vt:i4>
      </vt:variant>
      <vt:variant>
        <vt:i4>5</vt:i4>
      </vt:variant>
      <vt:variant>
        <vt:lpwstr>consultantplus://offline/ref=F634365E87791A7C6B42FE37021056E4FBD11DBFBF49F6A117569AE04E1D79B835E229761AEF064C67732E90DD2628AAA24082ED80Q5Q7O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Кравченко</dc:creator>
  <cp:lastModifiedBy>User</cp:lastModifiedBy>
  <cp:revision>23</cp:revision>
  <cp:lastPrinted>2021-02-04T09:00:00Z</cp:lastPrinted>
  <dcterms:created xsi:type="dcterms:W3CDTF">2021-02-04T07:16:00Z</dcterms:created>
  <dcterms:modified xsi:type="dcterms:W3CDTF">2021-09-13T14:01:00Z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-894107848</vt:i4>
  </property>
</Properties>
</file>