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EC9" w:rsidRPr="008710E0" w:rsidRDefault="00771EC9" w:rsidP="00771EC9">
      <w:pPr>
        <w:autoSpaceDE w:val="0"/>
        <w:autoSpaceDN w:val="0"/>
        <w:adjustRightInd w:val="0"/>
        <w:jc w:val="right"/>
        <w:outlineLvl w:val="0"/>
        <w:rPr>
          <w:b/>
        </w:rPr>
      </w:pPr>
      <w:r w:rsidRPr="008710E0">
        <w:rPr>
          <w:b/>
        </w:rPr>
        <w:t>ПРОЕКТ</w:t>
      </w:r>
    </w:p>
    <w:p w:rsidR="00771EC9" w:rsidRPr="008710E0" w:rsidRDefault="00771EC9" w:rsidP="00541ED5">
      <w:pPr>
        <w:autoSpaceDE w:val="0"/>
        <w:autoSpaceDN w:val="0"/>
        <w:adjustRightInd w:val="0"/>
        <w:jc w:val="center"/>
        <w:outlineLvl w:val="0"/>
        <w:rPr>
          <w:b/>
        </w:rPr>
      </w:pPr>
    </w:p>
    <w:p w:rsidR="006306AE" w:rsidRPr="00CA56D8" w:rsidRDefault="00A4776A" w:rsidP="006306AE">
      <w:pPr>
        <w:autoSpaceDE w:val="0"/>
        <w:autoSpaceDN w:val="0"/>
        <w:adjustRightInd w:val="0"/>
        <w:jc w:val="center"/>
        <w:outlineLvl w:val="0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2939415</wp:posOffset>
                </wp:positionH>
                <wp:positionV relativeFrom="paragraph">
                  <wp:posOffset>-334645</wp:posOffset>
                </wp:positionV>
                <wp:extent cx="292100" cy="171450"/>
                <wp:effectExtent l="5715" t="8255" r="6985" b="10795"/>
                <wp:wrapNone/>
                <wp:docPr id="1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210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" o:spid="_x0000_s1026" style="position:absolute;margin-left:231.45pt;margin-top:-26.35pt;width:23pt;height:1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" strokecolor="white"/>
            </w:pict>
          </mc:Fallback>
        </mc:AlternateContent>
      </w:r>
      <w:r w:rsidR="00045FBF">
        <w:rPr>
          <w:b/>
        </w:rPr>
        <w:t xml:space="preserve"> КОНТРАКТ</w:t>
      </w:r>
      <w:r w:rsidR="006306AE" w:rsidRPr="00CA56D8">
        <w:rPr>
          <w:b/>
        </w:rPr>
        <w:t xml:space="preserve">  N _____</w:t>
      </w:r>
    </w:p>
    <w:p w:rsidR="00541ED5" w:rsidRPr="00CA56D8" w:rsidRDefault="00454CD2" w:rsidP="00541ED5">
      <w:pPr>
        <w:autoSpaceDE w:val="0"/>
        <w:autoSpaceDN w:val="0"/>
        <w:adjustRightInd w:val="0"/>
        <w:jc w:val="center"/>
        <w:outlineLvl w:val="0"/>
      </w:pPr>
      <w:r w:rsidRPr="00CA56D8">
        <w:rPr>
          <w:b/>
        </w:rPr>
        <w:t>на поставку товара</w:t>
      </w:r>
      <w:r w:rsidR="00541ED5" w:rsidRPr="00CA56D8">
        <w:rPr>
          <w:b/>
        </w:rPr>
        <w:t xml:space="preserve"> для нужд </w:t>
      </w:r>
      <w:r w:rsidR="009F3BF8" w:rsidRPr="00CA56D8">
        <w:rPr>
          <w:b/>
        </w:rPr>
        <w:t>З</w:t>
      </w:r>
      <w:r w:rsidR="00541ED5" w:rsidRPr="00CA56D8">
        <w:rPr>
          <w:b/>
        </w:rPr>
        <w:t>аказчиков</w:t>
      </w:r>
    </w:p>
    <w:p w:rsidR="00541ED5" w:rsidRPr="00CA56D8" w:rsidRDefault="00541ED5" w:rsidP="00541ED5">
      <w:pPr>
        <w:autoSpaceDE w:val="0"/>
        <w:autoSpaceDN w:val="0"/>
        <w:adjustRightInd w:val="0"/>
        <w:jc w:val="center"/>
        <w:outlineLvl w:val="0"/>
      </w:pPr>
    </w:p>
    <w:p w:rsidR="00541ED5" w:rsidRPr="00CA56D8" w:rsidRDefault="00541ED5" w:rsidP="00541ED5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CA56D8">
        <w:rPr>
          <w:rFonts w:ascii="Times New Roman" w:hAnsi="Times New Roman" w:cs="Times New Roman"/>
          <w:sz w:val="24"/>
          <w:szCs w:val="24"/>
        </w:rPr>
        <w:t xml:space="preserve">    г. Воронеж                                                                        </w:t>
      </w:r>
      <w:r w:rsidR="00045FBF">
        <w:rPr>
          <w:rFonts w:ascii="Times New Roman" w:hAnsi="Times New Roman" w:cs="Times New Roman"/>
          <w:sz w:val="24"/>
          <w:szCs w:val="24"/>
        </w:rPr>
        <w:t xml:space="preserve">                        "___" __________ 2019</w:t>
      </w:r>
      <w:r w:rsidRPr="00CA56D8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541ED5" w:rsidRPr="00CA56D8" w:rsidRDefault="00541ED5" w:rsidP="00541ED5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045FBF" w:rsidRPr="00C33989" w:rsidRDefault="00045FBF" w:rsidP="008E6B1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33989">
        <w:rPr>
          <w:rFonts w:ascii="Times New Roman" w:hAnsi="Times New Roman" w:cs="Times New Roman"/>
          <w:sz w:val="24"/>
          <w:szCs w:val="24"/>
          <w:lang w:eastAsia="zh-CN"/>
        </w:rPr>
        <w:t xml:space="preserve">Муниципальное бюджетное общеобразовательное учреждение </w:t>
      </w:r>
      <w:r w:rsidR="00563CCF">
        <w:rPr>
          <w:rFonts w:ascii="Times New Roman" w:hAnsi="Times New Roman" w:cs="Times New Roman"/>
          <w:sz w:val="24"/>
          <w:szCs w:val="24"/>
          <w:lang w:eastAsia="zh-CN"/>
        </w:rPr>
        <w:t>«С</w:t>
      </w:r>
      <w:r w:rsidRPr="00C33989">
        <w:rPr>
          <w:rFonts w:ascii="Times New Roman" w:hAnsi="Times New Roman" w:cs="Times New Roman"/>
          <w:sz w:val="24"/>
          <w:szCs w:val="24"/>
          <w:lang w:eastAsia="zh-CN"/>
        </w:rPr>
        <w:t xml:space="preserve">редняя общеобразовательная школа № </w:t>
      </w:r>
      <w:r w:rsidR="00563CCF">
        <w:rPr>
          <w:rFonts w:ascii="Times New Roman" w:hAnsi="Times New Roman" w:cs="Times New Roman"/>
          <w:sz w:val="24"/>
          <w:szCs w:val="24"/>
          <w:lang w:eastAsia="zh-CN"/>
        </w:rPr>
        <w:t xml:space="preserve">24 имени В.Г. </w:t>
      </w:r>
      <w:proofErr w:type="spellStart"/>
      <w:r w:rsidR="00563CCF">
        <w:rPr>
          <w:rFonts w:ascii="Times New Roman" w:hAnsi="Times New Roman" w:cs="Times New Roman"/>
          <w:sz w:val="24"/>
          <w:szCs w:val="24"/>
          <w:lang w:eastAsia="zh-CN"/>
        </w:rPr>
        <w:t>Столля</w:t>
      </w:r>
      <w:proofErr w:type="spellEnd"/>
      <w:r w:rsidR="00563CCF">
        <w:rPr>
          <w:rFonts w:ascii="Times New Roman" w:hAnsi="Times New Roman" w:cs="Times New Roman"/>
          <w:sz w:val="24"/>
          <w:szCs w:val="24"/>
          <w:lang w:eastAsia="zh-CN"/>
        </w:rPr>
        <w:t>»</w:t>
      </w:r>
      <w:r w:rsidRPr="00C33989">
        <w:rPr>
          <w:rFonts w:ascii="Times New Roman" w:hAnsi="Times New Roman" w:cs="Times New Roman"/>
          <w:sz w:val="24"/>
          <w:szCs w:val="24"/>
          <w:lang w:eastAsia="zh-CN"/>
        </w:rPr>
        <w:t xml:space="preserve"> </w:t>
      </w:r>
      <w:r w:rsidRPr="00C33989">
        <w:rPr>
          <w:rFonts w:ascii="Times New Roman" w:hAnsi="Times New Roman" w:cs="Times New Roman"/>
          <w:sz w:val="24"/>
          <w:szCs w:val="24"/>
        </w:rPr>
        <w:t xml:space="preserve">именуемое в дальнейшем Заказчик, в лице директора </w:t>
      </w:r>
      <w:r w:rsidR="00563CCF">
        <w:rPr>
          <w:rFonts w:ascii="Times New Roman" w:hAnsi="Times New Roman" w:cs="Times New Roman"/>
          <w:sz w:val="24"/>
          <w:szCs w:val="24"/>
        </w:rPr>
        <w:t>Илларионовой Юлии Александровны</w:t>
      </w:r>
      <w:r w:rsidRPr="00C33989">
        <w:rPr>
          <w:rFonts w:ascii="Times New Roman" w:hAnsi="Times New Roman" w:cs="Times New Roman"/>
          <w:sz w:val="24"/>
          <w:szCs w:val="24"/>
        </w:rPr>
        <w:t>, действующего на основании Устава</w:t>
      </w:r>
    </w:p>
    <w:p w:rsidR="00045FBF" w:rsidRPr="00C33989" w:rsidRDefault="00045FBF" w:rsidP="008E6B1E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33989">
        <w:rPr>
          <w:rFonts w:ascii="Times New Roman" w:hAnsi="Times New Roman" w:cs="Times New Roman"/>
          <w:sz w:val="24"/>
          <w:szCs w:val="24"/>
        </w:rPr>
        <w:t>и________________________________________________________________________________именуемое в дальнейшем Подрядчик,</w:t>
      </w:r>
      <w:r w:rsidR="008E6B1E">
        <w:rPr>
          <w:rFonts w:ascii="Times New Roman" w:hAnsi="Times New Roman" w:cs="Times New Roman"/>
          <w:sz w:val="24"/>
          <w:szCs w:val="24"/>
        </w:rPr>
        <w:t xml:space="preserve"> </w:t>
      </w:r>
      <w:r w:rsidRPr="00C33989">
        <w:rPr>
          <w:rFonts w:ascii="Times New Roman" w:hAnsi="Times New Roman" w:cs="Times New Roman"/>
          <w:sz w:val="24"/>
          <w:szCs w:val="24"/>
        </w:rPr>
        <w:t>в лице _______</w:t>
      </w:r>
      <w:r w:rsidR="008E6B1E">
        <w:rPr>
          <w:rFonts w:ascii="Times New Roman" w:hAnsi="Times New Roman" w:cs="Times New Roman"/>
          <w:sz w:val="24"/>
          <w:szCs w:val="24"/>
        </w:rPr>
        <w:t>______</w:t>
      </w:r>
      <w:r w:rsidRPr="00C33989">
        <w:rPr>
          <w:rFonts w:ascii="Times New Roman" w:hAnsi="Times New Roman" w:cs="Times New Roman"/>
          <w:sz w:val="24"/>
          <w:szCs w:val="24"/>
        </w:rPr>
        <w:t>,</w:t>
      </w:r>
      <w:r w:rsidR="008E6B1E">
        <w:rPr>
          <w:rFonts w:ascii="Times New Roman" w:hAnsi="Times New Roman" w:cs="Times New Roman"/>
          <w:sz w:val="24"/>
          <w:szCs w:val="24"/>
        </w:rPr>
        <w:t xml:space="preserve"> </w:t>
      </w:r>
      <w:r w:rsidRPr="00C33989">
        <w:rPr>
          <w:rFonts w:ascii="Times New Roman" w:hAnsi="Times New Roman" w:cs="Times New Roman"/>
          <w:sz w:val="24"/>
          <w:szCs w:val="24"/>
        </w:rPr>
        <w:t xml:space="preserve">действующего на основании </w:t>
      </w:r>
      <w:r w:rsidR="008E6B1E">
        <w:rPr>
          <w:rFonts w:ascii="Times New Roman" w:hAnsi="Times New Roman" w:cs="Times New Roman"/>
          <w:sz w:val="24"/>
          <w:szCs w:val="24"/>
        </w:rPr>
        <w:t>____________</w:t>
      </w:r>
      <w:r w:rsidRPr="00C33989">
        <w:rPr>
          <w:rFonts w:ascii="Times New Roman" w:hAnsi="Times New Roman" w:cs="Times New Roman"/>
          <w:sz w:val="24"/>
          <w:szCs w:val="24"/>
        </w:rPr>
        <w:t>,</w:t>
      </w:r>
      <w:r w:rsidR="008E6B1E">
        <w:rPr>
          <w:rFonts w:ascii="Times New Roman" w:hAnsi="Times New Roman" w:cs="Times New Roman"/>
          <w:sz w:val="24"/>
          <w:szCs w:val="24"/>
        </w:rPr>
        <w:t xml:space="preserve"> </w:t>
      </w:r>
      <w:r w:rsidRPr="00C33989">
        <w:rPr>
          <w:rFonts w:ascii="Times New Roman" w:hAnsi="Times New Roman" w:cs="Times New Roman"/>
          <w:sz w:val="24"/>
          <w:szCs w:val="24"/>
        </w:rPr>
        <w:t>совместно именуемые Стороны, с соблюдением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по тексту – Закон о контрактной системе) и иного законодательства в сфере закупок, заключили Контракт о нижеследующем:</w:t>
      </w:r>
      <w:proofErr w:type="gramEnd"/>
    </w:p>
    <w:p w:rsidR="00541ED5" w:rsidRPr="00C33989" w:rsidRDefault="00541ED5" w:rsidP="00541ED5">
      <w:pPr>
        <w:autoSpaceDE w:val="0"/>
        <w:autoSpaceDN w:val="0"/>
        <w:adjustRightInd w:val="0"/>
        <w:jc w:val="center"/>
        <w:outlineLvl w:val="1"/>
        <w:rPr>
          <w:b/>
        </w:rPr>
      </w:pPr>
      <w:r w:rsidRPr="00C33989">
        <w:rPr>
          <w:b/>
        </w:rPr>
        <w:t xml:space="preserve">I. Предмет </w:t>
      </w:r>
      <w:r w:rsidR="00A35485" w:rsidRPr="00C33989">
        <w:rPr>
          <w:b/>
        </w:rPr>
        <w:t>К</w:t>
      </w:r>
      <w:r w:rsidRPr="00C33989">
        <w:rPr>
          <w:b/>
        </w:rPr>
        <w:t>онтракта</w:t>
      </w:r>
      <w:r w:rsidR="00633237" w:rsidRPr="00C33989">
        <w:rPr>
          <w:b/>
        </w:rPr>
        <w:t xml:space="preserve"> </w:t>
      </w:r>
    </w:p>
    <w:p w:rsidR="00541ED5" w:rsidRPr="00410297" w:rsidRDefault="00541ED5" w:rsidP="00410297">
      <w:pPr>
        <w:pStyle w:val="ConsPlusNonformat"/>
        <w:widowControl/>
        <w:tabs>
          <w:tab w:val="left" w:pos="1276"/>
        </w:tabs>
        <w:ind w:firstLine="68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33989">
        <w:rPr>
          <w:rFonts w:ascii="Times New Roman" w:hAnsi="Times New Roman" w:cs="Times New Roman"/>
          <w:sz w:val="24"/>
          <w:szCs w:val="24"/>
        </w:rPr>
        <w:t>1.1.</w:t>
      </w:r>
      <w:r w:rsidR="008F522D" w:rsidRPr="00C33989">
        <w:rPr>
          <w:rFonts w:ascii="Times New Roman" w:hAnsi="Times New Roman" w:cs="Times New Roman"/>
          <w:sz w:val="24"/>
          <w:szCs w:val="24"/>
        </w:rPr>
        <w:t xml:space="preserve">Поставщик обязуется в соответствии с условиями </w:t>
      </w:r>
      <w:r w:rsidRPr="00C33989">
        <w:rPr>
          <w:rFonts w:ascii="Times New Roman" w:hAnsi="Times New Roman" w:cs="Times New Roman"/>
          <w:sz w:val="24"/>
          <w:szCs w:val="24"/>
        </w:rPr>
        <w:t>Контракт</w:t>
      </w:r>
      <w:r w:rsidR="008F522D" w:rsidRPr="00C33989">
        <w:rPr>
          <w:rFonts w:ascii="Times New Roman" w:hAnsi="Times New Roman" w:cs="Times New Roman"/>
          <w:sz w:val="24"/>
          <w:szCs w:val="24"/>
        </w:rPr>
        <w:t>а</w:t>
      </w:r>
      <w:r w:rsidR="00633237" w:rsidRPr="00C33989">
        <w:rPr>
          <w:rFonts w:ascii="Times New Roman" w:hAnsi="Times New Roman" w:cs="Times New Roman"/>
          <w:sz w:val="24"/>
          <w:szCs w:val="24"/>
        </w:rPr>
        <w:t xml:space="preserve"> </w:t>
      </w:r>
      <w:r w:rsidR="00361435" w:rsidRPr="00C33989">
        <w:rPr>
          <w:rFonts w:ascii="Times New Roman" w:hAnsi="Times New Roman" w:cs="Times New Roman"/>
          <w:sz w:val="24"/>
          <w:szCs w:val="24"/>
        </w:rPr>
        <w:t xml:space="preserve"> передать (поставить) </w:t>
      </w:r>
      <w:r w:rsidR="00377843">
        <w:rPr>
          <w:rFonts w:ascii="Times New Roman" w:hAnsi="Times New Roman" w:cs="Times New Roman"/>
          <w:sz w:val="24"/>
          <w:szCs w:val="24"/>
        </w:rPr>
        <w:t xml:space="preserve">хозяйственные товары </w:t>
      </w:r>
      <w:r w:rsidRPr="00C33989">
        <w:rPr>
          <w:rFonts w:ascii="Times New Roman" w:hAnsi="Times New Roman" w:cs="Times New Roman"/>
          <w:sz w:val="24"/>
          <w:szCs w:val="24"/>
        </w:rPr>
        <w:t xml:space="preserve">Заказчику, а Заказчик обязуется обеспечить оплату </w:t>
      </w:r>
      <w:r w:rsidR="0088253C" w:rsidRPr="00C33989">
        <w:rPr>
          <w:rFonts w:ascii="Times New Roman" w:hAnsi="Times New Roman" w:cs="Times New Roman"/>
          <w:sz w:val="24"/>
          <w:szCs w:val="24"/>
        </w:rPr>
        <w:t xml:space="preserve">и приемку </w:t>
      </w:r>
      <w:r w:rsidRPr="00C33989">
        <w:rPr>
          <w:rFonts w:ascii="Times New Roman" w:hAnsi="Times New Roman" w:cs="Times New Roman"/>
          <w:sz w:val="24"/>
          <w:szCs w:val="24"/>
        </w:rPr>
        <w:t>поставленн</w:t>
      </w:r>
      <w:r w:rsidR="00454CD2" w:rsidRPr="00C33989">
        <w:rPr>
          <w:rFonts w:ascii="Times New Roman" w:hAnsi="Times New Roman" w:cs="Times New Roman"/>
          <w:sz w:val="24"/>
          <w:szCs w:val="24"/>
        </w:rPr>
        <w:t>ого</w:t>
      </w:r>
      <w:r w:rsidRPr="00C33989">
        <w:rPr>
          <w:rFonts w:ascii="Times New Roman" w:hAnsi="Times New Roman" w:cs="Times New Roman"/>
          <w:sz w:val="24"/>
          <w:szCs w:val="24"/>
        </w:rPr>
        <w:t xml:space="preserve"> товар</w:t>
      </w:r>
      <w:r w:rsidR="00454CD2" w:rsidRPr="00C33989">
        <w:rPr>
          <w:rFonts w:ascii="Times New Roman" w:hAnsi="Times New Roman" w:cs="Times New Roman"/>
          <w:sz w:val="24"/>
          <w:szCs w:val="24"/>
        </w:rPr>
        <w:t>а</w:t>
      </w:r>
      <w:r w:rsidRPr="00C33989">
        <w:rPr>
          <w:rFonts w:ascii="Times New Roman" w:hAnsi="Times New Roman" w:cs="Times New Roman"/>
          <w:sz w:val="24"/>
          <w:szCs w:val="24"/>
        </w:rPr>
        <w:t>.</w:t>
      </w:r>
    </w:p>
    <w:p w:rsidR="009921F8" w:rsidRPr="00C33989" w:rsidRDefault="00541ED5" w:rsidP="00B67AB8">
      <w:pPr>
        <w:pStyle w:val="ConsPlusNonformat"/>
        <w:widowControl/>
        <w:tabs>
          <w:tab w:val="left" w:pos="1276"/>
        </w:tabs>
        <w:ind w:firstLine="686"/>
        <w:jc w:val="both"/>
        <w:rPr>
          <w:rFonts w:ascii="Times New Roman" w:hAnsi="Times New Roman" w:cs="Times New Roman"/>
          <w:sz w:val="24"/>
          <w:szCs w:val="24"/>
        </w:rPr>
      </w:pPr>
      <w:r w:rsidRPr="00C33989">
        <w:rPr>
          <w:rFonts w:ascii="Times New Roman" w:hAnsi="Times New Roman" w:cs="Times New Roman"/>
          <w:sz w:val="24"/>
          <w:szCs w:val="24"/>
        </w:rPr>
        <w:t>1.2.</w:t>
      </w:r>
      <w:r w:rsidR="009921F8" w:rsidRPr="00C33989">
        <w:rPr>
          <w:rFonts w:ascii="Times New Roman" w:hAnsi="Times New Roman" w:cs="Times New Roman"/>
          <w:sz w:val="24"/>
          <w:szCs w:val="24"/>
        </w:rPr>
        <w:t>Развернутая  номенклатура (ассортимент) товара, цена единицы товара,  количество товара определяются спецификацией, являющейся неотъемлемой частью Контракта  (Приложение</w:t>
      </w:r>
      <w:r w:rsidR="00045FBF" w:rsidRPr="00C33989">
        <w:rPr>
          <w:rFonts w:ascii="Times New Roman" w:hAnsi="Times New Roman" w:cs="Times New Roman"/>
          <w:sz w:val="24"/>
          <w:szCs w:val="24"/>
        </w:rPr>
        <w:t xml:space="preserve"> </w:t>
      </w:r>
      <w:r w:rsidR="00032CC4" w:rsidRPr="00C33989">
        <w:rPr>
          <w:rFonts w:ascii="Times New Roman" w:hAnsi="Times New Roman" w:cs="Times New Roman"/>
          <w:sz w:val="24"/>
          <w:szCs w:val="24"/>
        </w:rPr>
        <w:t>№ 1</w:t>
      </w:r>
      <w:r w:rsidR="009921F8" w:rsidRPr="00C33989">
        <w:rPr>
          <w:rFonts w:ascii="Times New Roman" w:hAnsi="Times New Roman" w:cs="Times New Roman"/>
          <w:sz w:val="24"/>
          <w:szCs w:val="24"/>
        </w:rPr>
        <w:t>).</w:t>
      </w:r>
      <w:r w:rsidR="00032CC4" w:rsidRPr="00C3398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83CD1" w:rsidRPr="00C33989" w:rsidRDefault="00083CD1" w:rsidP="00083CD1">
      <w:pPr>
        <w:pStyle w:val="ConsPlusNonformat"/>
        <w:widowControl/>
        <w:tabs>
          <w:tab w:val="left" w:pos="1276"/>
        </w:tabs>
        <w:ind w:firstLine="686"/>
        <w:jc w:val="both"/>
        <w:rPr>
          <w:rFonts w:ascii="Times New Roman" w:hAnsi="Times New Roman" w:cs="Times New Roman"/>
          <w:sz w:val="24"/>
          <w:szCs w:val="24"/>
        </w:rPr>
      </w:pPr>
      <w:r w:rsidRPr="00C33989">
        <w:rPr>
          <w:rFonts w:ascii="Times New Roman" w:hAnsi="Times New Roman" w:cs="Times New Roman"/>
          <w:sz w:val="24"/>
          <w:szCs w:val="24"/>
        </w:rPr>
        <w:t>1.3. Идентификационный код закупки:</w:t>
      </w:r>
      <w:r w:rsidR="00FD14E0" w:rsidRPr="00FD14E0">
        <w:rPr>
          <w:rFonts w:ascii="Verdana" w:hAnsi="Verdana"/>
          <w:color w:val="000000"/>
          <w:shd w:val="clear" w:color="auto" w:fill="FFFFFF"/>
        </w:rPr>
        <w:t xml:space="preserve"> </w:t>
      </w:r>
      <w:r w:rsidR="00410297">
        <w:rPr>
          <w:rFonts w:ascii="Verdana" w:hAnsi="Verdana"/>
          <w:color w:val="000000"/>
          <w:shd w:val="clear" w:color="auto" w:fill="FFFFFF"/>
        </w:rPr>
        <w:t>203366102130136610100100070000000000</w:t>
      </w:r>
    </w:p>
    <w:p w:rsidR="00045FBF" w:rsidRPr="00C33989" w:rsidRDefault="009921F8" w:rsidP="00045FBF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3989">
        <w:rPr>
          <w:rFonts w:ascii="Times New Roman" w:hAnsi="Times New Roman" w:cs="Times New Roman"/>
          <w:sz w:val="24"/>
          <w:szCs w:val="24"/>
        </w:rPr>
        <w:t>1.</w:t>
      </w:r>
      <w:r w:rsidR="00083CD1" w:rsidRPr="00C33989">
        <w:rPr>
          <w:rFonts w:ascii="Times New Roman" w:hAnsi="Times New Roman" w:cs="Times New Roman"/>
          <w:sz w:val="24"/>
          <w:szCs w:val="24"/>
        </w:rPr>
        <w:t>4</w:t>
      </w:r>
      <w:r w:rsidRPr="00C33989">
        <w:rPr>
          <w:rFonts w:ascii="Times New Roman" w:hAnsi="Times New Roman" w:cs="Times New Roman"/>
          <w:sz w:val="24"/>
          <w:szCs w:val="24"/>
        </w:rPr>
        <w:t>.</w:t>
      </w:r>
      <w:r w:rsidR="00B67AB8" w:rsidRPr="00C33989">
        <w:rPr>
          <w:rFonts w:ascii="Times New Roman" w:hAnsi="Times New Roman" w:cs="Times New Roman"/>
          <w:sz w:val="24"/>
          <w:szCs w:val="24"/>
        </w:rPr>
        <w:t>Место поставки товара:</w:t>
      </w:r>
      <w:r w:rsidR="00045FBF" w:rsidRPr="00C33989">
        <w:rPr>
          <w:rFonts w:ascii="Times New Roman" w:hAnsi="Times New Roman" w:cs="Times New Roman"/>
          <w:sz w:val="24"/>
          <w:szCs w:val="24"/>
        </w:rPr>
        <w:t xml:space="preserve"> 3940</w:t>
      </w:r>
      <w:r w:rsidR="00563CCF">
        <w:rPr>
          <w:rFonts w:ascii="Times New Roman" w:hAnsi="Times New Roman" w:cs="Times New Roman"/>
          <w:sz w:val="24"/>
          <w:szCs w:val="24"/>
        </w:rPr>
        <w:t>80</w:t>
      </w:r>
      <w:r w:rsidR="00045FBF" w:rsidRPr="00C33989">
        <w:rPr>
          <w:rFonts w:ascii="Times New Roman" w:hAnsi="Times New Roman" w:cs="Times New Roman"/>
          <w:sz w:val="24"/>
          <w:szCs w:val="24"/>
        </w:rPr>
        <w:t xml:space="preserve">, г. Воронеж, ул. </w:t>
      </w:r>
      <w:r w:rsidR="00563CCF">
        <w:rPr>
          <w:rFonts w:ascii="Times New Roman" w:hAnsi="Times New Roman" w:cs="Times New Roman"/>
          <w:sz w:val="24"/>
          <w:szCs w:val="24"/>
        </w:rPr>
        <w:t xml:space="preserve">Ген. </w:t>
      </w:r>
      <w:proofErr w:type="spellStart"/>
      <w:r w:rsidR="00563CCF">
        <w:rPr>
          <w:rFonts w:ascii="Times New Roman" w:hAnsi="Times New Roman" w:cs="Times New Roman"/>
          <w:sz w:val="24"/>
          <w:szCs w:val="24"/>
        </w:rPr>
        <w:t>Лохматикова</w:t>
      </w:r>
      <w:proofErr w:type="spellEnd"/>
      <w:r w:rsidR="00563CCF">
        <w:rPr>
          <w:rFonts w:ascii="Times New Roman" w:hAnsi="Times New Roman" w:cs="Times New Roman"/>
          <w:sz w:val="24"/>
          <w:szCs w:val="24"/>
        </w:rPr>
        <w:t>,</w:t>
      </w:r>
      <w:r w:rsidR="009B7D01">
        <w:rPr>
          <w:rFonts w:ascii="Times New Roman" w:hAnsi="Times New Roman" w:cs="Times New Roman"/>
          <w:sz w:val="24"/>
          <w:szCs w:val="24"/>
        </w:rPr>
        <w:t xml:space="preserve"> </w:t>
      </w:r>
      <w:r w:rsidR="00563CCF">
        <w:rPr>
          <w:rFonts w:ascii="Times New Roman" w:hAnsi="Times New Roman" w:cs="Times New Roman"/>
          <w:sz w:val="24"/>
          <w:szCs w:val="24"/>
        </w:rPr>
        <w:t>д.43</w:t>
      </w:r>
    </w:p>
    <w:p w:rsidR="00785FCD" w:rsidRPr="00C33989" w:rsidRDefault="00785FCD" w:rsidP="00B67AB8">
      <w:pPr>
        <w:pStyle w:val="ab"/>
        <w:tabs>
          <w:tab w:val="left" w:pos="1276"/>
        </w:tabs>
        <w:ind w:firstLine="686"/>
        <w:rPr>
          <w:u w:val="single"/>
        </w:rPr>
      </w:pPr>
    </w:p>
    <w:p w:rsidR="00541ED5" w:rsidRPr="00C33989" w:rsidRDefault="00541ED5" w:rsidP="00541ED5">
      <w:pPr>
        <w:tabs>
          <w:tab w:val="left" w:pos="480"/>
        </w:tabs>
        <w:autoSpaceDE w:val="0"/>
        <w:autoSpaceDN w:val="0"/>
        <w:adjustRightInd w:val="0"/>
        <w:ind w:firstLine="240"/>
        <w:jc w:val="center"/>
        <w:outlineLvl w:val="1"/>
        <w:rPr>
          <w:b/>
        </w:rPr>
      </w:pPr>
      <w:r w:rsidRPr="00C33989">
        <w:rPr>
          <w:b/>
          <w:lang w:val="en-US"/>
        </w:rPr>
        <w:t>I</w:t>
      </w:r>
      <w:r w:rsidRPr="00C33989">
        <w:rPr>
          <w:b/>
        </w:rPr>
        <w:t>I. Основания заключения Контракта</w:t>
      </w:r>
      <w:r w:rsidR="00A35485" w:rsidRPr="00C33989">
        <w:rPr>
          <w:b/>
        </w:rPr>
        <w:t xml:space="preserve"> </w:t>
      </w:r>
    </w:p>
    <w:p w:rsidR="00541ED5" w:rsidRPr="00C33989" w:rsidRDefault="00541ED5" w:rsidP="00541ED5">
      <w:pPr>
        <w:tabs>
          <w:tab w:val="left" w:pos="480"/>
        </w:tabs>
        <w:autoSpaceDE w:val="0"/>
        <w:autoSpaceDN w:val="0"/>
        <w:adjustRightInd w:val="0"/>
        <w:ind w:firstLine="240"/>
        <w:jc w:val="center"/>
        <w:outlineLvl w:val="1"/>
      </w:pPr>
    </w:p>
    <w:p w:rsidR="000D6022" w:rsidRPr="00C33989" w:rsidRDefault="00421BED" w:rsidP="00B41A10">
      <w:pPr>
        <w:pStyle w:val="ConsPlusNonformat"/>
        <w:widowControl/>
        <w:tabs>
          <w:tab w:val="left" w:pos="480"/>
        </w:tabs>
        <w:ind w:left="14"/>
        <w:jc w:val="both"/>
        <w:rPr>
          <w:rFonts w:ascii="Times New Roman" w:hAnsi="Times New Roman" w:cs="Times New Roman"/>
          <w:sz w:val="24"/>
          <w:szCs w:val="24"/>
        </w:rPr>
      </w:pPr>
      <w:r w:rsidRPr="00C33989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="00541ED5" w:rsidRPr="00C33989">
        <w:rPr>
          <w:rFonts w:ascii="Times New Roman" w:hAnsi="Times New Roman" w:cs="Times New Roman"/>
          <w:sz w:val="24"/>
          <w:szCs w:val="24"/>
        </w:rPr>
        <w:t>2.1. Контракт</w:t>
      </w:r>
      <w:r w:rsidR="00A35485" w:rsidRPr="00C33989">
        <w:rPr>
          <w:rFonts w:ascii="Times New Roman" w:hAnsi="Times New Roman" w:cs="Times New Roman"/>
          <w:sz w:val="24"/>
          <w:szCs w:val="24"/>
        </w:rPr>
        <w:t xml:space="preserve"> </w:t>
      </w:r>
      <w:r w:rsidR="00541ED5" w:rsidRPr="00C33989">
        <w:rPr>
          <w:rFonts w:ascii="Times New Roman" w:hAnsi="Times New Roman" w:cs="Times New Roman"/>
          <w:sz w:val="24"/>
          <w:szCs w:val="24"/>
        </w:rPr>
        <w:t xml:space="preserve"> заключен на основании</w:t>
      </w:r>
      <w:r w:rsidR="00611708" w:rsidRPr="00C33989">
        <w:rPr>
          <w:rFonts w:ascii="Times New Roman" w:hAnsi="Times New Roman" w:cs="Times New Roman"/>
          <w:sz w:val="24"/>
          <w:szCs w:val="24"/>
        </w:rPr>
        <w:t>________________</w:t>
      </w:r>
      <w:r w:rsidR="00B41A10" w:rsidRPr="00C33989">
        <w:rPr>
          <w:rFonts w:ascii="Times New Roman" w:hAnsi="Times New Roman" w:cs="Times New Roman"/>
          <w:sz w:val="24"/>
          <w:szCs w:val="24"/>
        </w:rPr>
        <w:t>_________</w:t>
      </w:r>
      <w:r w:rsidR="00045FBF" w:rsidRPr="00C33989">
        <w:rPr>
          <w:rFonts w:ascii="Times New Roman" w:hAnsi="Times New Roman" w:cs="Times New Roman"/>
          <w:sz w:val="24"/>
          <w:szCs w:val="24"/>
        </w:rPr>
        <w:t>________________</w:t>
      </w:r>
      <w:r w:rsidR="00B41A10" w:rsidRPr="00C33989">
        <w:rPr>
          <w:rFonts w:ascii="Times New Roman" w:hAnsi="Times New Roman" w:cs="Times New Roman"/>
          <w:sz w:val="24"/>
          <w:szCs w:val="24"/>
        </w:rPr>
        <w:t xml:space="preserve">_  </w:t>
      </w:r>
      <w:r w:rsidR="000D6022" w:rsidRPr="00C33989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5248EB" w:rsidRPr="00C33989" w:rsidRDefault="005248EB" w:rsidP="00541ED5">
      <w:pPr>
        <w:tabs>
          <w:tab w:val="left" w:pos="480"/>
        </w:tabs>
        <w:autoSpaceDE w:val="0"/>
        <w:autoSpaceDN w:val="0"/>
        <w:adjustRightInd w:val="0"/>
        <w:ind w:firstLine="240"/>
        <w:jc w:val="center"/>
        <w:outlineLvl w:val="1"/>
      </w:pPr>
    </w:p>
    <w:p w:rsidR="00541ED5" w:rsidRPr="00C33989" w:rsidRDefault="00541ED5" w:rsidP="00541ED5">
      <w:pPr>
        <w:tabs>
          <w:tab w:val="left" w:pos="480"/>
        </w:tabs>
        <w:autoSpaceDE w:val="0"/>
        <w:autoSpaceDN w:val="0"/>
        <w:adjustRightInd w:val="0"/>
        <w:ind w:firstLine="240"/>
        <w:jc w:val="center"/>
        <w:outlineLvl w:val="1"/>
        <w:rPr>
          <w:b/>
        </w:rPr>
      </w:pPr>
      <w:r w:rsidRPr="00C33989">
        <w:rPr>
          <w:b/>
        </w:rPr>
        <w:t>III. Цена</w:t>
      </w:r>
      <w:r w:rsidR="00B67AB8" w:rsidRPr="00C33989">
        <w:rPr>
          <w:b/>
        </w:rPr>
        <w:t xml:space="preserve"> Контракта</w:t>
      </w:r>
      <w:r w:rsidR="00E305E0" w:rsidRPr="00C33989">
        <w:rPr>
          <w:b/>
        </w:rPr>
        <w:t>,</w:t>
      </w:r>
      <w:r w:rsidRPr="00C33989">
        <w:rPr>
          <w:b/>
        </w:rPr>
        <w:t xml:space="preserve"> порядок </w:t>
      </w:r>
      <w:r w:rsidR="00E305E0" w:rsidRPr="00C33989">
        <w:rPr>
          <w:b/>
        </w:rPr>
        <w:t>и сроки оплаты</w:t>
      </w:r>
    </w:p>
    <w:p w:rsidR="00541ED5" w:rsidRPr="00C33989" w:rsidRDefault="00541ED5" w:rsidP="00541ED5">
      <w:pPr>
        <w:tabs>
          <w:tab w:val="left" w:pos="480"/>
        </w:tabs>
        <w:autoSpaceDE w:val="0"/>
        <w:autoSpaceDN w:val="0"/>
        <w:adjustRightInd w:val="0"/>
        <w:ind w:firstLine="240"/>
        <w:jc w:val="center"/>
        <w:outlineLvl w:val="1"/>
      </w:pPr>
    </w:p>
    <w:p w:rsidR="00541ED5" w:rsidRPr="00C33989" w:rsidRDefault="00541ED5" w:rsidP="009A35F1">
      <w:pPr>
        <w:pStyle w:val="ConsPlusNonformat"/>
        <w:widowControl/>
        <w:ind w:right="-26" w:firstLine="714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33989">
        <w:rPr>
          <w:rFonts w:ascii="Times New Roman" w:hAnsi="Times New Roman" w:cs="Times New Roman"/>
          <w:sz w:val="24"/>
          <w:szCs w:val="24"/>
        </w:rPr>
        <w:t xml:space="preserve"> 3.1.Цена Контракта</w:t>
      </w:r>
      <w:r w:rsidR="00A35485" w:rsidRPr="00C33989">
        <w:rPr>
          <w:rFonts w:ascii="Times New Roman" w:hAnsi="Times New Roman" w:cs="Times New Roman"/>
          <w:sz w:val="24"/>
          <w:szCs w:val="24"/>
        </w:rPr>
        <w:t xml:space="preserve"> </w:t>
      </w:r>
      <w:r w:rsidRPr="00C33989">
        <w:rPr>
          <w:rFonts w:ascii="Times New Roman" w:hAnsi="Times New Roman" w:cs="Times New Roman"/>
          <w:sz w:val="24"/>
          <w:szCs w:val="24"/>
        </w:rPr>
        <w:t xml:space="preserve"> составляет</w:t>
      </w:r>
      <w:r w:rsidR="009A35F1" w:rsidRPr="00C33989">
        <w:rPr>
          <w:rFonts w:ascii="Times New Roman" w:hAnsi="Times New Roman" w:cs="Times New Roman"/>
          <w:sz w:val="24"/>
          <w:szCs w:val="24"/>
          <w:u w:val="single"/>
        </w:rPr>
        <w:tab/>
      </w:r>
      <w:r w:rsidR="009A35F1" w:rsidRPr="00C33989">
        <w:rPr>
          <w:rFonts w:ascii="Times New Roman" w:hAnsi="Times New Roman" w:cs="Times New Roman"/>
          <w:sz w:val="24"/>
          <w:szCs w:val="24"/>
          <w:u w:val="single"/>
        </w:rPr>
        <w:tab/>
      </w:r>
      <w:r w:rsidR="009A35F1" w:rsidRPr="00C33989">
        <w:rPr>
          <w:rFonts w:ascii="Times New Roman" w:hAnsi="Times New Roman" w:cs="Times New Roman"/>
          <w:sz w:val="24"/>
          <w:szCs w:val="24"/>
          <w:u w:val="single"/>
        </w:rPr>
        <w:tab/>
      </w:r>
      <w:r w:rsidR="009A35F1" w:rsidRPr="00C33989">
        <w:rPr>
          <w:rFonts w:ascii="Times New Roman" w:hAnsi="Times New Roman" w:cs="Times New Roman"/>
          <w:sz w:val="24"/>
          <w:szCs w:val="24"/>
          <w:u w:val="single"/>
        </w:rPr>
        <w:tab/>
      </w:r>
      <w:r w:rsidR="00045FBF" w:rsidRPr="00C33989">
        <w:rPr>
          <w:rFonts w:ascii="Times New Roman" w:hAnsi="Times New Roman" w:cs="Times New Roman"/>
          <w:sz w:val="24"/>
          <w:szCs w:val="24"/>
          <w:u w:val="single"/>
        </w:rPr>
        <w:t>______________________</w:t>
      </w:r>
      <w:r w:rsidR="008E6B1E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="00045FBF" w:rsidRPr="00C33989">
        <w:rPr>
          <w:rFonts w:ascii="Times New Roman" w:hAnsi="Times New Roman" w:cs="Times New Roman"/>
          <w:sz w:val="24"/>
          <w:szCs w:val="24"/>
          <w:u w:val="single"/>
        </w:rPr>
        <w:t>_</w:t>
      </w:r>
    </w:p>
    <w:p w:rsidR="00541ED5" w:rsidRPr="00077E4A" w:rsidRDefault="00541ED5" w:rsidP="00895984">
      <w:pPr>
        <w:pStyle w:val="ConsPlusNonformat"/>
        <w:widowControl/>
        <w:ind w:right="-26" w:firstLine="714"/>
        <w:jc w:val="both"/>
        <w:rPr>
          <w:rFonts w:ascii="Times New Roman" w:hAnsi="Times New Roman" w:cs="Times New Roman"/>
          <w:i/>
        </w:rPr>
      </w:pPr>
      <w:r w:rsidRPr="00C33989">
        <w:rPr>
          <w:rFonts w:ascii="Times New Roman" w:hAnsi="Times New Roman" w:cs="Times New Roman"/>
          <w:i/>
          <w:sz w:val="24"/>
          <w:szCs w:val="24"/>
        </w:rPr>
        <w:t xml:space="preserve">                  </w:t>
      </w:r>
      <w:r w:rsidR="00493282" w:rsidRPr="00C33989">
        <w:rPr>
          <w:rFonts w:ascii="Times New Roman" w:hAnsi="Times New Roman" w:cs="Times New Roman"/>
          <w:i/>
          <w:sz w:val="24"/>
          <w:szCs w:val="24"/>
        </w:rPr>
        <w:t xml:space="preserve">                               </w:t>
      </w:r>
      <w:r w:rsidR="009A35F1" w:rsidRPr="00C33989">
        <w:rPr>
          <w:rFonts w:ascii="Times New Roman" w:hAnsi="Times New Roman" w:cs="Times New Roman"/>
          <w:i/>
          <w:sz w:val="24"/>
          <w:szCs w:val="24"/>
        </w:rPr>
        <w:tab/>
      </w:r>
      <w:r w:rsidR="009A35F1" w:rsidRPr="00C33989">
        <w:rPr>
          <w:rFonts w:ascii="Times New Roman" w:hAnsi="Times New Roman" w:cs="Times New Roman"/>
          <w:i/>
          <w:sz w:val="24"/>
          <w:szCs w:val="24"/>
        </w:rPr>
        <w:tab/>
      </w:r>
    </w:p>
    <w:p w:rsidR="00541ED5" w:rsidRPr="00C33989" w:rsidRDefault="00541ED5" w:rsidP="00895984">
      <w:pPr>
        <w:pStyle w:val="ConsPlusNonformat"/>
        <w:widowControl/>
        <w:ind w:right="-26" w:hanging="14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33989">
        <w:rPr>
          <w:rFonts w:ascii="Times New Roman" w:hAnsi="Times New Roman" w:cs="Times New Roman"/>
          <w:sz w:val="24"/>
          <w:szCs w:val="24"/>
        </w:rPr>
        <w:t>в том числе НДС (в случае, если облагается</w:t>
      </w:r>
      <w:r w:rsidR="00A35485" w:rsidRPr="00C33989">
        <w:rPr>
          <w:rFonts w:ascii="Times New Roman" w:hAnsi="Times New Roman" w:cs="Times New Roman"/>
          <w:sz w:val="24"/>
          <w:szCs w:val="24"/>
        </w:rPr>
        <w:t xml:space="preserve">) </w:t>
      </w:r>
      <w:r w:rsidR="00E96945" w:rsidRPr="00C33989">
        <w:rPr>
          <w:rFonts w:ascii="Times New Roman" w:hAnsi="Times New Roman" w:cs="Times New Roman"/>
          <w:sz w:val="24"/>
          <w:szCs w:val="24"/>
          <w:u w:val="single"/>
        </w:rPr>
        <w:tab/>
      </w:r>
      <w:r w:rsidR="00E96945" w:rsidRPr="00C33989">
        <w:rPr>
          <w:rFonts w:ascii="Times New Roman" w:hAnsi="Times New Roman" w:cs="Times New Roman"/>
          <w:sz w:val="24"/>
          <w:szCs w:val="24"/>
          <w:u w:val="single"/>
        </w:rPr>
        <w:tab/>
      </w:r>
      <w:r w:rsidR="00E96945" w:rsidRPr="00C33989">
        <w:rPr>
          <w:rFonts w:ascii="Times New Roman" w:hAnsi="Times New Roman" w:cs="Times New Roman"/>
          <w:sz w:val="24"/>
          <w:szCs w:val="24"/>
          <w:u w:val="single"/>
        </w:rPr>
        <w:tab/>
      </w:r>
      <w:r w:rsidR="00E96945" w:rsidRPr="00C33989">
        <w:rPr>
          <w:rFonts w:ascii="Times New Roman" w:hAnsi="Times New Roman" w:cs="Times New Roman"/>
          <w:sz w:val="24"/>
          <w:szCs w:val="24"/>
          <w:u w:val="single"/>
        </w:rPr>
        <w:tab/>
      </w:r>
      <w:r w:rsidR="00E96945" w:rsidRPr="00C33989">
        <w:rPr>
          <w:rFonts w:ascii="Times New Roman" w:hAnsi="Times New Roman" w:cs="Times New Roman"/>
          <w:sz w:val="24"/>
          <w:szCs w:val="24"/>
          <w:u w:val="single"/>
        </w:rPr>
        <w:tab/>
      </w:r>
      <w:r w:rsidR="00E96945" w:rsidRPr="00C33989">
        <w:rPr>
          <w:rFonts w:ascii="Times New Roman" w:hAnsi="Times New Roman" w:cs="Times New Roman"/>
          <w:sz w:val="24"/>
          <w:szCs w:val="24"/>
          <w:u w:val="single"/>
        </w:rPr>
        <w:tab/>
      </w:r>
      <w:r w:rsidR="00E96945" w:rsidRPr="00C33989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541ED5" w:rsidRPr="00077E4A" w:rsidRDefault="00541ED5" w:rsidP="00895984">
      <w:pPr>
        <w:pStyle w:val="ConsPlusNonformat"/>
        <w:widowControl/>
        <w:ind w:right="-26" w:firstLine="714"/>
        <w:jc w:val="both"/>
        <w:rPr>
          <w:rFonts w:ascii="Times New Roman" w:hAnsi="Times New Roman" w:cs="Times New Roman"/>
          <w:i/>
        </w:rPr>
      </w:pPr>
      <w:r w:rsidRPr="00C33989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</w:t>
      </w:r>
      <w:r w:rsidR="00A35485" w:rsidRPr="00C33989">
        <w:rPr>
          <w:rFonts w:ascii="Times New Roman" w:hAnsi="Times New Roman" w:cs="Times New Roman"/>
          <w:i/>
          <w:sz w:val="24"/>
          <w:szCs w:val="24"/>
        </w:rPr>
        <w:tab/>
      </w:r>
      <w:r w:rsidR="00A35485" w:rsidRPr="00C33989">
        <w:rPr>
          <w:rFonts w:ascii="Times New Roman" w:hAnsi="Times New Roman" w:cs="Times New Roman"/>
          <w:i/>
          <w:sz w:val="24"/>
          <w:szCs w:val="24"/>
        </w:rPr>
        <w:tab/>
      </w:r>
      <w:r w:rsidR="00A35485" w:rsidRPr="00C33989">
        <w:rPr>
          <w:rFonts w:ascii="Times New Roman" w:hAnsi="Times New Roman" w:cs="Times New Roman"/>
          <w:i/>
          <w:sz w:val="24"/>
          <w:szCs w:val="24"/>
        </w:rPr>
        <w:tab/>
      </w:r>
      <w:r w:rsidR="00A35485" w:rsidRPr="00C33989">
        <w:rPr>
          <w:rFonts w:ascii="Times New Roman" w:hAnsi="Times New Roman" w:cs="Times New Roman"/>
          <w:i/>
          <w:sz w:val="24"/>
          <w:szCs w:val="24"/>
        </w:rPr>
        <w:tab/>
      </w:r>
    </w:p>
    <w:p w:rsidR="00752B0E" w:rsidRPr="00C33989" w:rsidRDefault="00752B0E" w:rsidP="00752B0E">
      <w:pPr>
        <w:autoSpaceDE w:val="0"/>
        <w:autoSpaceDN w:val="0"/>
        <w:adjustRightInd w:val="0"/>
        <w:ind w:firstLine="540"/>
        <w:jc w:val="both"/>
      </w:pPr>
      <w:r w:rsidRPr="00C33989">
        <w:rPr>
          <w:rFonts w:eastAsia="Calibri"/>
        </w:rPr>
        <w:t xml:space="preserve">3.2. </w:t>
      </w:r>
      <w:proofErr w:type="gramStart"/>
      <w:r w:rsidRPr="00C33989">
        <w:rPr>
          <w:rFonts w:eastAsia="Calibri"/>
        </w:rP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</w:t>
      </w:r>
      <w:proofErr w:type="gramEnd"/>
      <w:r w:rsidRPr="00C33989">
        <w:rPr>
          <w:rFonts w:eastAsia="Calibri"/>
        </w:rPr>
        <w:t xml:space="preserve"> Российской Федерации заказчиком.</w:t>
      </w:r>
    </w:p>
    <w:p w:rsidR="00D9738B" w:rsidRPr="00C33989" w:rsidRDefault="002117D1" w:rsidP="00752B0E">
      <w:pPr>
        <w:pStyle w:val="ConsPlusNonformat"/>
        <w:widowControl/>
        <w:ind w:right="-26" w:firstLine="714"/>
        <w:jc w:val="both"/>
        <w:rPr>
          <w:rFonts w:ascii="Times New Roman" w:hAnsi="Times New Roman" w:cs="Times New Roman"/>
          <w:sz w:val="24"/>
          <w:szCs w:val="24"/>
        </w:rPr>
      </w:pPr>
      <w:r w:rsidRPr="00C33989">
        <w:rPr>
          <w:rFonts w:ascii="Times New Roman" w:hAnsi="Times New Roman" w:cs="Times New Roman"/>
          <w:sz w:val="24"/>
          <w:szCs w:val="24"/>
        </w:rPr>
        <w:t xml:space="preserve"> </w:t>
      </w:r>
      <w:r w:rsidR="00F20E9F" w:rsidRPr="00C33989">
        <w:rPr>
          <w:rFonts w:ascii="Times New Roman" w:hAnsi="Times New Roman" w:cs="Times New Roman"/>
          <w:sz w:val="24"/>
          <w:szCs w:val="24"/>
        </w:rPr>
        <w:t>3.3</w:t>
      </w:r>
      <w:r w:rsidR="00541ED5" w:rsidRPr="00C33989">
        <w:rPr>
          <w:rFonts w:ascii="Times New Roman" w:hAnsi="Times New Roman" w:cs="Times New Roman"/>
          <w:sz w:val="24"/>
          <w:szCs w:val="24"/>
        </w:rPr>
        <w:t>.</w:t>
      </w:r>
      <w:r w:rsidR="00D9738B" w:rsidRPr="00C33989">
        <w:rPr>
          <w:rFonts w:ascii="Times New Roman" w:hAnsi="Times New Roman" w:cs="Times New Roman"/>
          <w:sz w:val="24"/>
          <w:szCs w:val="24"/>
        </w:rPr>
        <w:t>Стоимость единицы товара указана в Спецификации (Приложение</w:t>
      </w:r>
      <w:r w:rsidR="0085017D" w:rsidRPr="00C33989">
        <w:rPr>
          <w:rFonts w:ascii="Times New Roman" w:hAnsi="Times New Roman" w:cs="Times New Roman"/>
          <w:sz w:val="24"/>
          <w:szCs w:val="24"/>
        </w:rPr>
        <w:t xml:space="preserve"> №</w:t>
      </w:r>
      <w:r w:rsidR="00045FBF" w:rsidRPr="00C33989">
        <w:rPr>
          <w:rFonts w:ascii="Times New Roman" w:hAnsi="Times New Roman" w:cs="Times New Roman"/>
          <w:sz w:val="24"/>
          <w:szCs w:val="24"/>
        </w:rPr>
        <w:t xml:space="preserve"> 1</w:t>
      </w:r>
      <w:r w:rsidR="00D9738B" w:rsidRPr="00C33989">
        <w:rPr>
          <w:rFonts w:ascii="Times New Roman" w:hAnsi="Times New Roman" w:cs="Times New Roman"/>
          <w:sz w:val="24"/>
          <w:szCs w:val="24"/>
        </w:rPr>
        <w:t>).</w:t>
      </w:r>
    </w:p>
    <w:p w:rsidR="00410297" w:rsidRPr="00410297" w:rsidRDefault="00F20E9F" w:rsidP="00563CCF">
      <w:pPr>
        <w:pStyle w:val="ConsPlusNonformat"/>
        <w:widowControl/>
        <w:ind w:right="-26" w:firstLine="714"/>
        <w:jc w:val="both"/>
        <w:rPr>
          <w:rFonts w:ascii="Times New Roman" w:hAnsi="Times New Roman" w:cs="Times New Roman"/>
          <w:sz w:val="24"/>
          <w:szCs w:val="24"/>
        </w:rPr>
      </w:pPr>
      <w:r w:rsidRPr="00C33989">
        <w:rPr>
          <w:rFonts w:ascii="Times New Roman" w:hAnsi="Times New Roman" w:cs="Times New Roman"/>
          <w:sz w:val="24"/>
          <w:szCs w:val="24"/>
        </w:rPr>
        <w:t>3.4</w:t>
      </w:r>
      <w:r w:rsidR="00D9738B" w:rsidRPr="00C33989">
        <w:rPr>
          <w:rFonts w:ascii="Times New Roman" w:hAnsi="Times New Roman" w:cs="Times New Roman"/>
          <w:sz w:val="24"/>
          <w:szCs w:val="24"/>
        </w:rPr>
        <w:t>.</w:t>
      </w:r>
      <w:r w:rsidR="00410297" w:rsidRPr="00410297">
        <w:t xml:space="preserve"> </w:t>
      </w:r>
      <w:r w:rsidR="00410297" w:rsidRPr="00410297">
        <w:rPr>
          <w:rFonts w:ascii="Times New Roman" w:hAnsi="Times New Roman" w:cs="Times New Roman"/>
          <w:sz w:val="24"/>
          <w:szCs w:val="24"/>
        </w:rPr>
        <w:t xml:space="preserve">Источник финансирования: </w:t>
      </w:r>
      <w:r w:rsidR="00377843">
        <w:rPr>
          <w:rFonts w:ascii="Times New Roman" w:hAnsi="Times New Roman" w:cs="Times New Roman"/>
          <w:sz w:val="24"/>
          <w:szCs w:val="24"/>
        </w:rPr>
        <w:t>ПФХД 2020</w:t>
      </w:r>
    </w:p>
    <w:p w:rsidR="00410297" w:rsidRPr="00410297" w:rsidRDefault="00410297" w:rsidP="00563CCF">
      <w:pPr>
        <w:pStyle w:val="ConsPlusNonformat"/>
        <w:widowControl/>
        <w:ind w:right="-26" w:firstLine="714"/>
        <w:jc w:val="both"/>
        <w:rPr>
          <w:rFonts w:ascii="Times New Roman" w:hAnsi="Times New Roman" w:cs="Times New Roman"/>
          <w:sz w:val="24"/>
          <w:szCs w:val="24"/>
        </w:rPr>
      </w:pPr>
      <w:r w:rsidRPr="00410297">
        <w:rPr>
          <w:rFonts w:ascii="Times New Roman" w:hAnsi="Times New Roman" w:cs="Times New Roman"/>
          <w:sz w:val="24"/>
          <w:szCs w:val="24"/>
        </w:rPr>
        <w:t xml:space="preserve"> подпрограмма 1 «Развитие дошкольного образования» муниципальной программы городского округа город Воронеж «Развитие образования» за счет средств бюджета городского округа город Воронеж.</w:t>
      </w:r>
    </w:p>
    <w:p w:rsidR="00563CCF" w:rsidRPr="00410297" w:rsidRDefault="00410297" w:rsidP="00563CCF">
      <w:pPr>
        <w:pStyle w:val="ConsPlusNonformat"/>
        <w:widowControl/>
        <w:ind w:right="-26" w:firstLine="714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41029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63CCF" w:rsidRPr="00F4369F" w:rsidRDefault="00563CCF" w:rsidP="00563CCF">
      <w:pPr>
        <w:pStyle w:val="ConsPlusNonformat"/>
        <w:widowControl/>
        <w:ind w:right="-26" w:firstLine="714"/>
        <w:jc w:val="both"/>
        <w:rPr>
          <w:rFonts w:ascii="Times New Roman" w:hAnsi="Times New Roman" w:cs="Times New Roman"/>
          <w:sz w:val="24"/>
          <w:szCs w:val="24"/>
        </w:rPr>
      </w:pPr>
    </w:p>
    <w:p w:rsidR="00045FBF" w:rsidRPr="00C33989" w:rsidRDefault="00541ED5" w:rsidP="006B3C57">
      <w:pPr>
        <w:pStyle w:val="ConsPlusNonformat"/>
        <w:widowControl/>
        <w:ind w:right="-26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3989">
        <w:rPr>
          <w:rFonts w:ascii="Times New Roman" w:hAnsi="Times New Roman" w:cs="Times New Roman"/>
          <w:sz w:val="24"/>
          <w:szCs w:val="24"/>
        </w:rPr>
        <w:t>3.</w:t>
      </w:r>
      <w:r w:rsidR="00F20E9F" w:rsidRPr="00C33989">
        <w:rPr>
          <w:rFonts w:ascii="Times New Roman" w:hAnsi="Times New Roman" w:cs="Times New Roman"/>
          <w:sz w:val="24"/>
          <w:szCs w:val="24"/>
        </w:rPr>
        <w:t>5</w:t>
      </w:r>
      <w:r w:rsidR="00421BED" w:rsidRPr="00C33989">
        <w:rPr>
          <w:rFonts w:ascii="Times New Roman" w:hAnsi="Times New Roman" w:cs="Times New Roman"/>
          <w:sz w:val="24"/>
          <w:szCs w:val="24"/>
        </w:rPr>
        <w:t>.</w:t>
      </w:r>
      <w:r w:rsidR="0088253C" w:rsidRPr="00C33989">
        <w:rPr>
          <w:rFonts w:ascii="Times New Roman" w:hAnsi="Times New Roman" w:cs="Times New Roman"/>
          <w:sz w:val="24"/>
          <w:szCs w:val="24"/>
        </w:rPr>
        <w:t>Код бюджетной классификации (</w:t>
      </w:r>
      <w:r w:rsidRPr="00C33989">
        <w:rPr>
          <w:rFonts w:ascii="Times New Roman" w:hAnsi="Times New Roman" w:cs="Times New Roman"/>
          <w:sz w:val="24"/>
          <w:szCs w:val="24"/>
        </w:rPr>
        <w:t>Код классификации расходов</w:t>
      </w:r>
      <w:r w:rsidR="0088253C" w:rsidRPr="00C33989">
        <w:rPr>
          <w:rFonts w:ascii="Times New Roman" w:hAnsi="Times New Roman" w:cs="Times New Roman"/>
          <w:sz w:val="24"/>
          <w:szCs w:val="24"/>
        </w:rPr>
        <w:t>)</w:t>
      </w:r>
      <w:r w:rsidR="00045FBF" w:rsidRPr="00C3398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10297" w:rsidRPr="00410297">
        <w:rPr>
          <w:rFonts w:ascii="Times New Roman" w:hAnsi="Times New Roman" w:cs="Times New Roman"/>
          <w:sz w:val="24"/>
          <w:szCs w:val="24"/>
        </w:rPr>
        <w:t>92407010210000590244</w:t>
      </w:r>
    </w:p>
    <w:p w:rsidR="00541ED5" w:rsidRPr="00C33989" w:rsidRDefault="00541ED5" w:rsidP="006B3C57">
      <w:pPr>
        <w:pStyle w:val="ConsPlusNonformat"/>
        <w:widowControl/>
        <w:ind w:right="-26" w:firstLine="71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33989">
        <w:rPr>
          <w:rFonts w:ascii="Times New Roman" w:hAnsi="Times New Roman" w:cs="Times New Roman"/>
          <w:sz w:val="24"/>
          <w:szCs w:val="24"/>
        </w:rPr>
        <w:t>3.</w:t>
      </w:r>
      <w:r w:rsidR="00F20E9F" w:rsidRPr="00C33989">
        <w:rPr>
          <w:rFonts w:ascii="Times New Roman" w:hAnsi="Times New Roman" w:cs="Times New Roman"/>
          <w:sz w:val="24"/>
          <w:szCs w:val="24"/>
        </w:rPr>
        <w:t>6</w:t>
      </w:r>
      <w:r w:rsidR="00421BED" w:rsidRPr="00C33989">
        <w:rPr>
          <w:rFonts w:ascii="Times New Roman" w:hAnsi="Times New Roman" w:cs="Times New Roman"/>
          <w:sz w:val="24"/>
          <w:szCs w:val="24"/>
        </w:rPr>
        <w:t>.</w:t>
      </w:r>
      <w:r w:rsidRPr="00C33989">
        <w:rPr>
          <w:rFonts w:ascii="Times New Roman" w:hAnsi="Times New Roman" w:cs="Times New Roman"/>
          <w:sz w:val="24"/>
          <w:szCs w:val="24"/>
        </w:rPr>
        <w:t>Аванс</w:t>
      </w:r>
      <w:r w:rsidR="006B3C57" w:rsidRPr="00C33989">
        <w:rPr>
          <w:rFonts w:ascii="Times New Roman" w:hAnsi="Times New Roman" w:cs="Times New Roman"/>
          <w:sz w:val="24"/>
          <w:szCs w:val="24"/>
        </w:rPr>
        <w:t xml:space="preserve"> не предусмотрен</w:t>
      </w:r>
    </w:p>
    <w:p w:rsidR="006B3C57" w:rsidRPr="00C33989" w:rsidRDefault="006B3C57" w:rsidP="006B3C57">
      <w:pPr>
        <w:pStyle w:val="ConsPlusNonformat"/>
        <w:widowControl/>
        <w:ind w:right="-26" w:firstLine="71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33989">
        <w:rPr>
          <w:rFonts w:ascii="Times New Roman" w:hAnsi="Times New Roman" w:cs="Times New Roman"/>
          <w:sz w:val="24"/>
          <w:szCs w:val="24"/>
        </w:rPr>
        <w:t xml:space="preserve">3.7. В цену Контракта </w:t>
      </w:r>
      <w:proofErr w:type="gramStart"/>
      <w:r w:rsidRPr="00C33989">
        <w:rPr>
          <w:rFonts w:ascii="Times New Roman" w:hAnsi="Times New Roman" w:cs="Times New Roman"/>
          <w:sz w:val="24"/>
          <w:szCs w:val="24"/>
        </w:rPr>
        <w:t>включены</w:t>
      </w:r>
      <w:proofErr w:type="gramEnd"/>
      <w:r w:rsidRPr="00C33989">
        <w:rPr>
          <w:rFonts w:ascii="Times New Roman" w:hAnsi="Times New Roman" w:cs="Times New Roman"/>
          <w:sz w:val="24"/>
          <w:szCs w:val="24"/>
        </w:rPr>
        <w:t xml:space="preserve"> доставка,</w:t>
      </w:r>
      <w:r w:rsidR="00FD14E0">
        <w:rPr>
          <w:rFonts w:ascii="Times New Roman" w:hAnsi="Times New Roman" w:cs="Times New Roman"/>
          <w:sz w:val="24"/>
          <w:szCs w:val="24"/>
        </w:rPr>
        <w:t xml:space="preserve"> </w:t>
      </w:r>
      <w:r w:rsidR="00563CCF">
        <w:rPr>
          <w:rFonts w:ascii="Times New Roman" w:hAnsi="Times New Roman" w:cs="Times New Roman"/>
          <w:sz w:val="24"/>
          <w:szCs w:val="24"/>
        </w:rPr>
        <w:t>монтаж,</w:t>
      </w:r>
      <w:r w:rsidRPr="00C33989">
        <w:rPr>
          <w:rFonts w:ascii="Times New Roman" w:hAnsi="Times New Roman" w:cs="Times New Roman"/>
          <w:sz w:val="24"/>
          <w:szCs w:val="24"/>
        </w:rPr>
        <w:t xml:space="preserve"> страхование, уплата налогов, сборов и других обязательных платежей, иных обязательных затрат, сопутствующих поставке товара, связанные с исполнением Контракта.</w:t>
      </w:r>
    </w:p>
    <w:p w:rsidR="006B3C57" w:rsidRPr="00C33989" w:rsidRDefault="006B3C57" w:rsidP="006B3C57">
      <w:pPr>
        <w:pStyle w:val="ConsPlusNonformat"/>
        <w:widowControl/>
        <w:ind w:right="-26" w:firstLine="71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33989">
        <w:rPr>
          <w:rFonts w:ascii="Times New Roman" w:hAnsi="Times New Roman" w:cs="Times New Roman"/>
          <w:sz w:val="24"/>
          <w:szCs w:val="24"/>
        </w:rPr>
        <w:t>3.8.Цена Контракта является твердой и определяется на весь срок исполнения Контракта.</w:t>
      </w:r>
    </w:p>
    <w:p w:rsidR="006B3C57" w:rsidRPr="00C33989" w:rsidRDefault="006B3C57" w:rsidP="006B3C57">
      <w:pPr>
        <w:autoSpaceDE w:val="0"/>
        <w:autoSpaceDN w:val="0"/>
        <w:adjustRightInd w:val="0"/>
        <w:ind w:firstLine="540"/>
        <w:contextualSpacing/>
        <w:jc w:val="both"/>
        <w:rPr>
          <w:rFonts w:eastAsia="Calibri"/>
        </w:rPr>
      </w:pPr>
      <w:r w:rsidRPr="00C33989">
        <w:rPr>
          <w:rFonts w:eastAsia="Calibri"/>
        </w:rPr>
        <w:t xml:space="preserve">   3.9.Цена Контракта может быть снижена без изменения предусмотренных Контрактом количества товара, качества поставляемого товара, и иных условий Контракта.</w:t>
      </w:r>
    </w:p>
    <w:p w:rsidR="006B3C57" w:rsidRPr="00C33989" w:rsidRDefault="00BF619C" w:rsidP="006B3C57">
      <w:pPr>
        <w:pStyle w:val="ConsPlusNonformat"/>
        <w:widowControl/>
        <w:ind w:right="-26" w:firstLine="71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3.10</w:t>
      </w:r>
      <w:r w:rsidR="006B3C57" w:rsidRPr="00C33989">
        <w:rPr>
          <w:rFonts w:ascii="Times New Roman" w:hAnsi="Times New Roman" w:cs="Times New Roman"/>
          <w:sz w:val="24"/>
          <w:szCs w:val="24"/>
        </w:rPr>
        <w:t xml:space="preserve">. Заказчик производит оплату поставки Товара путем перечисления денежных средств на расчетный счет Поставщика </w:t>
      </w:r>
      <w:r w:rsidR="004679C6">
        <w:rPr>
          <w:rFonts w:ascii="Times New Roman" w:hAnsi="Times New Roman" w:cs="Times New Roman"/>
          <w:sz w:val="24"/>
          <w:szCs w:val="24"/>
        </w:rPr>
        <w:t xml:space="preserve">в течение </w:t>
      </w:r>
      <w:r w:rsidR="000C5E04">
        <w:rPr>
          <w:rFonts w:ascii="Times New Roman" w:hAnsi="Times New Roman" w:cs="Times New Roman"/>
          <w:sz w:val="24"/>
          <w:szCs w:val="24"/>
        </w:rPr>
        <w:t>30</w:t>
      </w:r>
      <w:r w:rsidR="004679C6">
        <w:rPr>
          <w:rFonts w:ascii="Times New Roman" w:hAnsi="Times New Roman" w:cs="Times New Roman"/>
          <w:sz w:val="24"/>
          <w:szCs w:val="24"/>
        </w:rPr>
        <w:t xml:space="preserve"> дней </w:t>
      </w:r>
      <w:proofErr w:type="gramStart"/>
      <w:r w:rsidR="006B3C57" w:rsidRPr="00C33989">
        <w:rPr>
          <w:rFonts w:ascii="Times New Roman" w:hAnsi="Times New Roman" w:cs="Times New Roman"/>
          <w:sz w:val="24"/>
          <w:szCs w:val="24"/>
        </w:rPr>
        <w:t>с даты подписания</w:t>
      </w:r>
      <w:proofErr w:type="gramEnd"/>
      <w:r w:rsidR="006B3C57" w:rsidRPr="00C33989">
        <w:rPr>
          <w:rFonts w:ascii="Times New Roman" w:hAnsi="Times New Roman" w:cs="Times New Roman"/>
          <w:sz w:val="24"/>
          <w:szCs w:val="24"/>
        </w:rPr>
        <w:t xml:space="preserve"> Заказчиком документов о приемке.</w:t>
      </w:r>
    </w:p>
    <w:p w:rsidR="006B3C57" w:rsidRPr="00C33989" w:rsidRDefault="00BF619C" w:rsidP="006B3C57">
      <w:pPr>
        <w:pStyle w:val="ConsPlusNonformat"/>
        <w:widowControl/>
        <w:ind w:right="-26" w:firstLine="71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3.11</w:t>
      </w:r>
      <w:r w:rsidR="006B3C57" w:rsidRPr="00C3398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B3C57" w:rsidRPr="00C33989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обязательств, предусмотренных Контрактом, Заказчик производит оплату по Контракту  за вычетом неустойки (штрафа, пени) в размере, установленном Контрактом.</w:t>
      </w:r>
    </w:p>
    <w:p w:rsidR="006B3C57" w:rsidRPr="00C33989" w:rsidRDefault="00BF619C" w:rsidP="00462D4B">
      <w:pPr>
        <w:ind w:firstLine="714"/>
        <w:contextualSpacing/>
        <w:jc w:val="both"/>
        <w:rPr>
          <w:b/>
        </w:rPr>
      </w:pPr>
      <w:r>
        <w:t>3.12</w:t>
      </w:r>
      <w:r w:rsidR="006B3C57" w:rsidRPr="00C33989">
        <w:t>.</w:t>
      </w:r>
      <w:r>
        <w:t xml:space="preserve"> </w:t>
      </w:r>
      <w:r w:rsidR="00462D4B" w:rsidRPr="00462D4B">
        <w:t>В случае</w:t>
      </w:r>
      <w:proofErr w:type="gramStart"/>
      <w:r w:rsidR="00462D4B" w:rsidRPr="00462D4B">
        <w:t>,</w:t>
      </w:r>
      <w:proofErr w:type="gramEnd"/>
      <w:r w:rsidR="00462D4B" w:rsidRPr="00462D4B">
        <w:t xml:space="preserve"> если оплата Контракта осуществлена путем выплаты Поставщику суммы, уменьшенной на сумму неустойки (штрафа, пени), то неустойка (штраф, пени) подлежит зачислению на счет Заказчика</w:t>
      </w:r>
      <w:r w:rsidR="00462D4B">
        <w:t>.</w:t>
      </w:r>
    </w:p>
    <w:p w:rsidR="00541ED5" w:rsidRPr="00C33989" w:rsidRDefault="00541ED5" w:rsidP="00541ED5">
      <w:pPr>
        <w:tabs>
          <w:tab w:val="left" w:pos="480"/>
        </w:tabs>
        <w:autoSpaceDE w:val="0"/>
        <w:autoSpaceDN w:val="0"/>
        <w:adjustRightInd w:val="0"/>
        <w:ind w:firstLine="240"/>
        <w:jc w:val="center"/>
        <w:outlineLvl w:val="1"/>
        <w:rPr>
          <w:b/>
        </w:rPr>
      </w:pPr>
      <w:r w:rsidRPr="00C33989">
        <w:rPr>
          <w:b/>
        </w:rPr>
        <w:t>IV. Условия и сроки поставки товар</w:t>
      </w:r>
      <w:r w:rsidR="00DC087D" w:rsidRPr="00C33989">
        <w:rPr>
          <w:b/>
        </w:rPr>
        <w:t>а</w:t>
      </w:r>
    </w:p>
    <w:p w:rsidR="00541ED5" w:rsidRPr="00C33989" w:rsidRDefault="00541ED5" w:rsidP="00541ED5">
      <w:pPr>
        <w:tabs>
          <w:tab w:val="left" w:pos="480"/>
        </w:tabs>
        <w:autoSpaceDE w:val="0"/>
        <w:autoSpaceDN w:val="0"/>
        <w:adjustRightInd w:val="0"/>
        <w:ind w:firstLine="240"/>
        <w:jc w:val="center"/>
        <w:outlineLvl w:val="1"/>
      </w:pPr>
    </w:p>
    <w:p w:rsidR="006B3C57" w:rsidRPr="00C33989" w:rsidRDefault="006B3C57" w:rsidP="006B3C57">
      <w:pPr>
        <w:pStyle w:val="ConsPlusNonformat"/>
        <w:widowControl/>
        <w:ind w:firstLine="714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3989">
        <w:rPr>
          <w:rFonts w:ascii="Times New Roman" w:hAnsi="Times New Roman" w:cs="Times New Roman"/>
          <w:sz w:val="24"/>
          <w:szCs w:val="24"/>
        </w:rPr>
        <w:t xml:space="preserve">4.1. Поставщик передает Заказчику товар надлежащего качества </w:t>
      </w:r>
      <w:r w:rsidR="00BF619C">
        <w:rPr>
          <w:rFonts w:ascii="Times New Roman" w:hAnsi="Times New Roman" w:cs="Times New Roman"/>
          <w:sz w:val="24"/>
          <w:szCs w:val="24"/>
        </w:rPr>
        <w:t>в</w:t>
      </w:r>
      <w:r w:rsidR="00BF619C" w:rsidRPr="00BF619C">
        <w:rPr>
          <w:rFonts w:ascii="Times New Roman" w:hAnsi="Times New Roman" w:cs="Times New Roman"/>
          <w:sz w:val="24"/>
          <w:szCs w:val="24"/>
        </w:rPr>
        <w:t xml:space="preserve"> течение </w:t>
      </w:r>
      <w:r w:rsidR="00377843">
        <w:rPr>
          <w:rFonts w:ascii="Times New Roman" w:hAnsi="Times New Roman" w:cs="Times New Roman"/>
          <w:sz w:val="24"/>
          <w:szCs w:val="24"/>
        </w:rPr>
        <w:t>5 рабочих</w:t>
      </w:r>
      <w:r w:rsidR="000C5E04">
        <w:rPr>
          <w:rFonts w:ascii="Times New Roman" w:hAnsi="Times New Roman" w:cs="Times New Roman"/>
          <w:sz w:val="24"/>
          <w:szCs w:val="24"/>
        </w:rPr>
        <w:t xml:space="preserve"> </w:t>
      </w:r>
      <w:r w:rsidR="00BF619C" w:rsidRPr="00BF619C">
        <w:rPr>
          <w:rFonts w:ascii="Times New Roman" w:hAnsi="Times New Roman" w:cs="Times New Roman"/>
          <w:sz w:val="24"/>
          <w:szCs w:val="24"/>
        </w:rPr>
        <w:t xml:space="preserve"> дней </w:t>
      </w:r>
      <w:proofErr w:type="gramStart"/>
      <w:r w:rsidR="00BF619C" w:rsidRPr="00BF619C">
        <w:rPr>
          <w:rFonts w:ascii="Times New Roman" w:hAnsi="Times New Roman" w:cs="Times New Roman"/>
          <w:sz w:val="24"/>
          <w:szCs w:val="24"/>
        </w:rPr>
        <w:t>с даты заключения</w:t>
      </w:r>
      <w:proofErr w:type="gramEnd"/>
      <w:r w:rsidR="00BF619C" w:rsidRPr="00BF619C">
        <w:rPr>
          <w:rFonts w:ascii="Times New Roman" w:hAnsi="Times New Roman" w:cs="Times New Roman"/>
          <w:sz w:val="24"/>
          <w:szCs w:val="24"/>
        </w:rPr>
        <w:t xml:space="preserve"> контракта, единовременно (одной партией)</w:t>
      </w:r>
      <w:r w:rsidR="00BF619C">
        <w:rPr>
          <w:rFonts w:ascii="Times New Roman" w:hAnsi="Times New Roman" w:cs="Times New Roman"/>
          <w:sz w:val="24"/>
          <w:szCs w:val="24"/>
        </w:rPr>
        <w:t>.</w:t>
      </w:r>
    </w:p>
    <w:p w:rsidR="006B3C57" w:rsidRPr="00C33989" w:rsidRDefault="006B3C57" w:rsidP="006B3C57">
      <w:pPr>
        <w:pStyle w:val="ConsPlusNonformat"/>
        <w:widowControl/>
        <w:ind w:firstLine="71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33989">
        <w:rPr>
          <w:rFonts w:ascii="Times New Roman" w:hAnsi="Times New Roman" w:cs="Times New Roman"/>
          <w:sz w:val="24"/>
          <w:szCs w:val="24"/>
        </w:rPr>
        <w:t>4.2.Доставка товара осуществляется, поставщиком путем отгрузки товара собственным транспортом.</w:t>
      </w:r>
    </w:p>
    <w:p w:rsidR="006B3C57" w:rsidRPr="00C33989" w:rsidRDefault="006B3C57" w:rsidP="006B3C57">
      <w:pPr>
        <w:pStyle w:val="ConsPlusNonformat"/>
        <w:widowControl/>
        <w:ind w:firstLine="714"/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33989">
        <w:rPr>
          <w:rFonts w:ascii="Times New Roman" w:hAnsi="Times New Roman" w:cs="Times New Roman"/>
          <w:sz w:val="24"/>
          <w:szCs w:val="24"/>
        </w:rPr>
        <w:t xml:space="preserve">4.3.Датой поставки товара считается дата их доставки в адрес: </w:t>
      </w:r>
      <w:r w:rsidR="00563CCF" w:rsidRPr="00C33989">
        <w:rPr>
          <w:rFonts w:ascii="Times New Roman" w:hAnsi="Times New Roman" w:cs="Times New Roman"/>
          <w:sz w:val="24"/>
          <w:szCs w:val="24"/>
        </w:rPr>
        <w:t>3940</w:t>
      </w:r>
      <w:r w:rsidR="00563CCF">
        <w:rPr>
          <w:rFonts w:ascii="Times New Roman" w:hAnsi="Times New Roman" w:cs="Times New Roman"/>
          <w:sz w:val="24"/>
          <w:szCs w:val="24"/>
        </w:rPr>
        <w:t>80</w:t>
      </w:r>
      <w:r w:rsidR="00563CCF" w:rsidRPr="00C33989">
        <w:rPr>
          <w:rFonts w:ascii="Times New Roman" w:hAnsi="Times New Roman" w:cs="Times New Roman"/>
          <w:sz w:val="24"/>
          <w:szCs w:val="24"/>
        </w:rPr>
        <w:t xml:space="preserve">, г. Воронеж, ул. </w:t>
      </w:r>
      <w:r w:rsidR="00563CCF">
        <w:rPr>
          <w:rFonts w:ascii="Times New Roman" w:hAnsi="Times New Roman" w:cs="Times New Roman"/>
          <w:sz w:val="24"/>
          <w:szCs w:val="24"/>
        </w:rPr>
        <w:t xml:space="preserve">Ген. </w:t>
      </w:r>
      <w:proofErr w:type="spellStart"/>
      <w:r w:rsidR="00563CCF">
        <w:rPr>
          <w:rFonts w:ascii="Times New Roman" w:hAnsi="Times New Roman" w:cs="Times New Roman"/>
          <w:sz w:val="24"/>
          <w:szCs w:val="24"/>
        </w:rPr>
        <w:t>Лохматикова</w:t>
      </w:r>
      <w:proofErr w:type="spellEnd"/>
      <w:r w:rsidR="00563CCF">
        <w:rPr>
          <w:rFonts w:ascii="Times New Roman" w:hAnsi="Times New Roman" w:cs="Times New Roman"/>
          <w:sz w:val="24"/>
          <w:szCs w:val="24"/>
        </w:rPr>
        <w:t>,</w:t>
      </w:r>
      <w:r w:rsidR="00FD14E0">
        <w:rPr>
          <w:rFonts w:ascii="Times New Roman" w:hAnsi="Times New Roman" w:cs="Times New Roman"/>
          <w:sz w:val="24"/>
          <w:szCs w:val="24"/>
        </w:rPr>
        <w:t xml:space="preserve"> </w:t>
      </w:r>
      <w:r w:rsidR="00563CCF">
        <w:rPr>
          <w:rFonts w:ascii="Times New Roman" w:hAnsi="Times New Roman" w:cs="Times New Roman"/>
          <w:sz w:val="24"/>
          <w:szCs w:val="24"/>
        </w:rPr>
        <w:t>д.43</w:t>
      </w:r>
      <w:r w:rsidRPr="00C3398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6B3C57" w:rsidRPr="00C33989" w:rsidRDefault="006B3C57" w:rsidP="006B3C57">
      <w:pPr>
        <w:pStyle w:val="ConsPlusNonformat"/>
        <w:widowControl/>
        <w:ind w:firstLine="714"/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541ED5" w:rsidRPr="00C33989" w:rsidRDefault="00541ED5" w:rsidP="00A144D4">
      <w:pPr>
        <w:tabs>
          <w:tab w:val="left" w:pos="480"/>
        </w:tabs>
        <w:autoSpaceDE w:val="0"/>
        <w:autoSpaceDN w:val="0"/>
        <w:adjustRightInd w:val="0"/>
        <w:jc w:val="center"/>
        <w:outlineLvl w:val="1"/>
        <w:rPr>
          <w:b/>
        </w:rPr>
      </w:pPr>
      <w:r w:rsidRPr="00C33989">
        <w:rPr>
          <w:b/>
        </w:rPr>
        <w:t>V. Качество поставляем</w:t>
      </w:r>
      <w:r w:rsidR="00963C41" w:rsidRPr="00C33989">
        <w:rPr>
          <w:b/>
        </w:rPr>
        <w:t>ого</w:t>
      </w:r>
      <w:r w:rsidRPr="00C33989">
        <w:rPr>
          <w:b/>
        </w:rPr>
        <w:t xml:space="preserve"> товар</w:t>
      </w:r>
      <w:r w:rsidR="00963C41" w:rsidRPr="00C33989">
        <w:rPr>
          <w:b/>
        </w:rPr>
        <w:t>а</w:t>
      </w:r>
    </w:p>
    <w:p w:rsidR="008E69E5" w:rsidRPr="00F80DED" w:rsidRDefault="008E69E5" w:rsidP="008E69E5">
      <w:pPr>
        <w:tabs>
          <w:tab w:val="left" w:pos="0"/>
        </w:tabs>
        <w:spacing w:line="276" w:lineRule="auto"/>
        <w:jc w:val="both"/>
        <w:rPr>
          <w:color w:val="FF0000"/>
        </w:rPr>
      </w:pPr>
      <w:r>
        <w:tab/>
      </w:r>
    </w:p>
    <w:p w:rsidR="00500369" w:rsidRPr="008E69E5" w:rsidRDefault="005E7A1D" w:rsidP="00563CCF">
      <w:pPr>
        <w:pStyle w:val="ConsPlusNonformat"/>
        <w:widowControl/>
        <w:ind w:firstLine="72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E69E5">
        <w:rPr>
          <w:rFonts w:ascii="Times New Roman" w:hAnsi="Times New Roman" w:cs="Times New Roman"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8E69E5">
        <w:rPr>
          <w:rFonts w:ascii="Times New Roman" w:hAnsi="Times New Roman" w:cs="Times New Roman"/>
          <w:sz w:val="24"/>
          <w:szCs w:val="24"/>
        </w:rPr>
        <w:t>.Поставщик гарантирует Заказчику, что товар, поставляемый в рамках Контракта, является новым (который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свойства), свободен от притязания третьих лиц, не находится под запретом (арестом), в залоге.</w:t>
      </w:r>
      <w:proofErr w:type="gramEnd"/>
    </w:p>
    <w:p w:rsidR="00765E49" w:rsidRDefault="005E7A1D" w:rsidP="00765E49">
      <w:pPr>
        <w:jc w:val="both"/>
      </w:pPr>
      <w:r w:rsidRPr="008E69E5">
        <w:t>5.</w:t>
      </w:r>
      <w:r>
        <w:t>2</w:t>
      </w:r>
      <w:r w:rsidRPr="008E69E5">
        <w:t>.</w:t>
      </w:r>
      <w:r w:rsidR="00765E49" w:rsidRPr="00765E49">
        <w:t xml:space="preserve"> </w:t>
      </w:r>
      <w:r w:rsidR="00765E49">
        <w:t xml:space="preserve">Поставщик гарантирует Заказчику качество поставляемой продукции с гарантийным сроком на Товар, установленным производителем на данный вид товара, но не менее 12 месяцев с момента подписания документов о приемке. Гарантия должна быть оформлена в виде гарантийного талона. В период гарантийного срока Поставщик обязуется за свой счет производить в месте доставки товара замену некачественного товара в соответствии с требованиями действующего законодательства Российской Федерации. В течение гарантийного срока Поставщик обязан обеспечить бесплатную подмену Товара на время гарантийного ремонта. </w:t>
      </w:r>
    </w:p>
    <w:p w:rsidR="005E7A1D" w:rsidRPr="008E69E5" w:rsidRDefault="005E7A1D" w:rsidP="005E7A1D">
      <w:pPr>
        <w:pStyle w:val="ConsPlusNonformat"/>
        <w:widowControl/>
        <w:ind w:firstLine="728"/>
        <w:jc w:val="both"/>
        <w:rPr>
          <w:rFonts w:ascii="Times New Roman" w:hAnsi="Times New Roman" w:cs="Times New Roman"/>
          <w:sz w:val="24"/>
          <w:szCs w:val="24"/>
        </w:rPr>
      </w:pPr>
      <w:r w:rsidRPr="008E69E5">
        <w:rPr>
          <w:rFonts w:ascii="Times New Roman" w:hAnsi="Times New Roman" w:cs="Times New Roman"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8E69E5">
        <w:rPr>
          <w:rFonts w:ascii="Times New Roman" w:hAnsi="Times New Roman" w:cs="Times New Roman"/>
          <w:sz w:val="24"/>
          <w:szCs w:val="24"/>
        </w:rPr>
        <w:t>.Дополнительные гарантии качества товара, предоставляемые Поставщиком, __________________</w:t>
      </w:r>
      <w:r w:rsidRPr="008E69E5">
        <w:rPr>
          <w:rFonts w:ascii="Times New Roman" w:hAnsi="Times New Roman" w:cs="Times New Roman"/>
          <w:sz w:val="24"/>
          <w:szCs w:val="24"/>
          <w:u w:val="single"/>
        </w:rPr>
        <w:t xml:space="preserve"> не установлены</w:t>
      </w:r>
      <w:r w:rsidRPr="008E69E5">
        <w:rPr>
          <w:rFonts w:ascii="Times New Roman" w:hAnsi="Times New Roman" w:cs="Times New Roman"/>
          <w:sz w:val="24"/>
          <w:szCs w:val="24"/>
        </w:rPr>
        <w:t>_____________________________________________</w:t>
      </w:r>
    </w:p>
    <w:p w:rsidR="005E7A1D" w:rsidRPr="008E69E5" w:rsidRDefault="005E7A1D" w:rsidP="005E7A1D">
      <w:pPr>
        <w:pStyle w:val="af0"/>
        <w:ind w:firstLine="709"/>
        <w:jc w:val="both"/>
        <w:rPr>
          <w:rFonts w:ascii="Times New Roman" w:hAnsi="Times New Roman"/>
        </w:rPr>
      </w:pPr>
      <w:r w:rsidRPr="008E69E5">
        <w:rPr>
          <w:rFonts w:ascii="Times New Roman" w:hAnsi="Times New Roman"/>
        </w:rPr>
        <w:t>5.</w:t>
      </w:r>
      <w:r>
        <w:rPr>
          <w:rFonts w:ascii="Times New Roman" w:hAnsi="Times New Roman"/>
        </w:rPr>
        <w:t>4</w:t>
      </w:r>
      <w:r w:rsidRPr="008E69E5">
        <w:rPr>
          <w:rFonts w:ascii="Times New Roman" w:hAnsi="Times New Roman"/>
        </w:rPr>
        <w:t xml:space="preserve">.  При обнаружении производственных дефектов в продукции при ее приемке, а  также при монтаже, наладке и эксплуатации в период гарантийного срока вызов представителя Поставщика обязателен. Поставщик обеспечивает устранение недостатков и </w:t>
      </w:r>
      <w:r w:rsidRPr="008E69E5">
        <w:rPr>
          <w:rFonts w:ascii="Times New Roman" w:hAnsi="Times New Roman"/>
        </w:rPr>
        <w:lastRenderedPageBreak/>
        <w:t xml:space="preserve">дефектов товара, выявленных в процессе поставки </w:t>
      </w:r>
      <w:proofErr w:type="gramStart"/>
      <w:r w:rsidRPr="008E69E5">
        <w:rPr>
          <w:rFonts w:ascii="Times New Roman" w:hAnsi="Times New Roman"/>
        </w:rPr>
        <w:t>и(</w:t>
      </w:r>
      <w:proofErr w:type="gramEnd"/>
      <w:r w:rsidRPr="008E69E5">
        <w:rPr>
          <w:rFonts w:ascii="Times New Roman" w:hAnsi="Times New Roman"/>
        </w:rPr>
        <w:t>или) ввода в эксплуатацию независимо от даты проведения планового гарантийного обслуживания.</w:t>
      </w:r>
    </w:p>
    <w:p w:rsidR="005E7A1D" w:rsidRPr="008E69E5" w:rsidRDefault="005E7A1D" w:rsidP="005E7A1D">
      <w:pPr>
        <w:pStyle w:val="ConsPlusNonformat"/>
        <w:widowControl/>
        <w:ind w:firstLine="728"/>
        <w:jc w:val="both"/>
        <w:rPr>
          <w:rFonts w:ascii="Times New Roman" w:hAnsi="Times New Roman" w:cs="Times New Roman"/>
          <w:sz w:val="24"/>
          <w:szCs w:val="24"/>
        </w:rPr>
      </w:pPr>
      <w:r w:rsidRPr="008E69E5">
        <w:rPr>
          <w:rFonts w:ascii="Times New Roman" w:hAnsi="Times New Roman" w:cs="Times New Roman"/>
          <w:sz w:val="24"/>
          <w:szCs w:val="24"/>
        </w:rPr>
        <w:t>Срок устранения недостатков или замены продукции (доукомплектования) устанавливается в течение 3-х дней с момента подписания акта сдачи-приемки товара.</w:t>
      </w:r>
    </w:p>
    <w:p w:rsidR="005E7A1D" w:rsidRPr="008E69E5" w:rsidRDefault="005E7A1D" w:rsidP="005E7A1D">
      <w:pPr>
        <w:pStyle w:val="ConsPlusNonformat"/>
        <w:widowControl/>
        <w:ind w:firstLine="728"/>
        <w:jc w:val="both"/>
        <w:rPr>
          <w:rFonts w:ascii="Times New Roman" w:hAnsi="Times New Roman" w:cs="Times New Roman"/>
          <w:sz w:val="24"/>
          <w:szCs w:val="24"/>
        </w:rPr>
      </w:pPr>
      <w:r w:rsidRPr="008E69E5">
        <w:rPr>
          <w:rFonts w:ascii="Times New Roman" w:eastAsia="Calibri" w:hAnsi="Times New Roman" w:cs="Times New Roman"/>
          <w:sz w:val="24"/>
          <w:szCs w:val="24"/>
          <w:lang w:eastAsia="en-US"/>
        </w:rPr>
        <w:t>5.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5</w:t>
      </w:r>
      <w:r w:rsidRPr="008E69E5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  <w:r w:rsidRPr="008E69E5">
        <w:rPr>
          <w:rFonts w:ascii="Times New Roman" w:hAnsi="Times New Roman" w:cs="Times New Roman"/>
          <w:sz w:val="24"/>
          <w:szCs w:val="24"/>
        </w:rPr>
        <w:t>Поставка товара производится в таре Поставщика. Тара и упаковка должны обеспечивать сохранность товара при его транспортировке и хранении.</w:t>
      </w:r>
    </w:p>
    <w:p w:rsidR="005E7A1D" w:rsidRPr="008E69E5" w:rsidRDefault="005E7A1D" w:rsidP="005E7A1D">
      <w:pPr>
        <w:pStyle w:val="af0"/>
        <w:jc w:val="both"/>
        <w:rPr>
          <w:rFonts w:ascii="Times New Roman" w:eastAsia="Calibri" w:hAnsi="Times New Roman"/>
        </w:rPr>
      </w:pPr>
      <w:r w:rsidRPr="008E69E5">
        <w:rPr>
          <w:rFonts w:ascii="Times New Roman" w:hAnsi="Times New Roman"/>
        </w:rPr>
        <w:t xml:space="preserve">            </w:t>
      </w:r>
      <w:proofErr w:type="gramStart"/>
      <w:r w:rsidRPr="008E69E5">
        <w:rPr>
          <w:rFonts w:ascii="Times New Roman" w:hAnsi="Times New Roman"/>
        </w:rPr>
        <w:t>5.</w:t>
      </w:r>
      <w:r>
        <w:rPr>
          <w:rFonts w:ascii="Times New Roman" w:hAnsi="Times New Roman"/>
        </w:rPr>
        <w:t>6</w:t>
      </w:r>
      <w:r w:rsidRPr="008E69E5">
        <w:rPr>
          <w:rFonts w:ascii="Times New Roman" w:hAnsi="Times New Roman"/>
        </w:rPr>
        <w:t>.</w:t>
      </w:r>
      <w:r w:rsidRPr="008E69E5">
        <w:rPr>
          <w:rFonts w:ascii="Times New Roman" w:eastAsia="Calibri" w:hAnsi="Times New Roman"/>
          <w:lang w:eastAsia="en-US"/>
        </w:rPr>
        <w:t xml:space="preserve">При исполнении Контракта </w:t>
      </w:r>
      <w:r w:rsidRPr="008E69E5">
        <w:rPr>
          <w:rFonts w:ascii="Times New Roman" w:eastAsia="Calibri" w:hAnsi="Times New Roman"/>
        </w:rPr>
        <w:t xml:space="preserve">(за исключением случаев, которые предусмотрены нормативными правовыми актами, принятыми в соответствии с </w:t>
      </w:r>
      <w:hyperlink r:id="rId9" w:history="1">
        <w:r w:rsidRPr="008E69E5">
          <w:rPr>
            <w:rStyle w:val="ac"/>
            <w:rFonts w:ascii="Times New Roman" w:eastAsia="Calibri" w:hAnsi="Times New Roman"/>
          </w:rPr>
          <w:t>частью 6 статьи 14</w:t>
        </w:r>
      </w:hyperlink>
      <w:r w:rsidRPr="008E69E5">
        <w:rPr>
          <w:rFonts w:ascii="Times New Roman" w:eastAsia="Calibri" w:hAnsi="Times New Roman"/>
        </w:rPr>
        <w:t xml:space="preserve"> Закона о контрактной системе)</w:t>
      </w:r>
      <w:r w:rsidRPr="008E69E5">
        <w:rPr>
          <w:rFonts w:ascii="Times New Roman" w:eastAsia="Calibri" w:hAnsi="Times New Roman"/>
          <w:lang w:eastAsia="en-US"/>
        </w:rPr>
        <w:t xml:space="preserve"> </w:t>
      </w:r>
      <w:r w:rsidRPr="008E69E5">
        <w:rPr>
          <w:rFonts w:ascii="Times New Roman" w:eastAsia="Calibri" w:hAnsi="Times New Roman"/>
        </w:rPr>
        <w:t xml:space="preserve">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качеством и соответствующими техническими и функциональными характеристиками, указанными в Контракте. </w:t>
      </w:r>
      <w:proofErr w:type="gramEnd"/>
    </w:p>
    <w:p w:rsidR="005E7A1D" w:rsidRPr="00CA2939" w:rsidRDefault="005E7A1D" w:rsidP="005E7A1D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CA2939">
        <w:t>5.</w:t>
      </w:r>
      <w:r w:rsidR="00BF619C">
        <w:t>7</w:t>
      </w:r>
      <w:r w:rsidRPr="00CA2939">
        <w:t xml:space="preserve">. </w:t>
      </w:r>
      <w:proofErr w:type="gramStart"/>
      <w:r w:rsidRPr="00CA2939">
        <w:rPr>
          <w:rFonts w:eastAsia="Calibri"/>
        </w:rPr>
        <w:t xml:space="preserve">При исполнении контракта (за исключением случаев, которые предусмотрены нормативными правовыми актами, принятыми в соответствии с </w:t>
      </w:r>
      <w:hyperlink r:id="rId10" w:history="1">
        <w:r w:rsidRPr="00CA2939">
          <w:rPr>
            <w:rFonts w:eastAsia="Calibri"/>
          </w:rPr>
          <w:t>частью 6 статьи 14</w:t>
        </w:r>
      </w:hyperlink>
      <w:r w:rsidRPr="00CA2939">
        <w:rPr>
          <w:rFonts w:eastAsia="Calibri"/>
        </w:rPr>
        <w:t xml:space="preserve"> Закона о контрактной системе) по согласованию Заказчика с Подрядчиком допускается поставка товара, выполнение работы,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Контракте. </w:t>
      </w:r>
      <w:proofErr w:type="gramEnd"/>
    </w:p>
    <w:p w:rsidR="00541ED5" w:rsidRPr="00C33989" w:rsidRDefault="00541ED5" w:rsidP="00A144D4">
      <w:pPr>
        <w:tabs>
          <w:tab w:val="left" w:pos="480"/>
        </w:tabs>
        <w:autoSpaceDE w:val="0"/>
        <w:autoSpaceDN w:val="0"/>
        <w:adjustRightInd w:val="0"/>
        <w:jc w:val="center"/>
        <w:outlineLvl w:val="1"/>
        <w:rPr>
          <w:b/>
        </w:rPr>
      </w:pPr>
      <w:r w:rsidRPr="00C33989">
        <w:rPr>
          <w:b/>
        </w:rPr>
        <w:t xml:space="preserve">VI. Порядок </w:t>
      </w:r>
      <w:r w:rsidR="00D41973" w:rsidRPr="00C33989">
        <w:rPr>
          <w:b/>
        </w:rPr>
        <w:t xml:space="preserve"> и сроки </w:t>
      </w:r>
      <w:r w:rsidRPr="00C33989">
        <w:rPr>
          <w:b/>
        </w:rPr>
        <w:t>осуществления Заказчиком приемки поставл</w:t>
      </w:r>
      <w:r w:rsidR="00D41973" w:rsidRPr="00C33989">
        <w:rPr>
          <w:b/>
        </w:rPr>
        <w:t>енного товара</w:t>
      </w:r>
    </w:p>
    <w:p w:rsidR="00D41973" w:rsidRPr="00C33989" w:rsidRDefault="00D41973" w:rsidP="00D41973">
      <w:pPr>
        <w:tabs>
          <w:tab w:val="left" w:pos="0"/>
        </w:tabs>
        <w:autoSpaceDE w:val="0"/>
        <w:autoSpaceDN w:val="0"/>
        <w:adjustRightInd w:val="0"/>
        <w:ind w:firstLine="742"/>
        <w:jc w:val="both"/>
        <w:outlineLvl w:val="1"/>
      </w:pPr>
      <w:r w:rsidRPr="00C33989">
        <w:t>6.</w:t>
      </w:r>
      <w:r w:rsidR="00FA110A" w:rsidRPr="00C33989">
        <w:t>1</w:t>
      </w:r>
      <w:r w:rsidRPr="00C33989">
        <w:t xml:space="preserve">.Приемка </w:t>
      </w:r>
      <w:r w:rsidR="00375BFE" w:rsidRPr="00C33989">
        <w:t xml:space="preserve">поставленного </w:t>
      </w:r>
      <w:r w:rsidRPr="00C33989">
        <w:t>товара осуществляется уполномоченными представителями Заказчика.</w:t>
      </w:r>
    </w:p>
    <w:p w:rsidR="001537A3" w:rsidRPr="00C33989" w:rsidRDefault="004C3B59" w:rsidP="001537A3">
      <w:pPr>
        <w:ind w:firstLine="742"/>
        <w:jc w:val="both"/>
      </w:pPr>
      <w:r w:rsidRPr="00C33989">
        <w:t>6.</w:t>
      </w:r>
      <w:r w:rsidR="00FA110A" w:rsidRPr="00C33989">
        <w:t>2</w:t>
      </w:r>
      <w:r w:rsidRPr="00C33989">
        <w:t>.</w:t>
      </w:r>
      <w:r w:rsidR="001537A3" w:rsidRPr="00C33989">
        <w:t>Со стороны Заказчика уполномоченными лицами по приемке товара являются:</w:t>
      </w:r>
    </w:p>
    <w:p w:rsidR="001537A3" w:rsidRPr="00C33989" w:rsidRDefault="009F1E34" w:rsidP="001537A3">
      <w:pPr>
        <w:tabs>
          <w:tab w:val="left" w:pos="0"/>
        </w:tabs>
        <w:autoSpaceDE w:val="0"/>
        <w:autoSpaceDN w:val="0"/>
        <w:adjustRightInd w:val="0"/>
        <w:jc w:val="both"/>
        <w:outlineLvl w:val="1"/>
        <w:rPr>
          <w:u w:val="single"/>
        </w:rPr>
      </w:pPr>
      <w:r w:rsidRPr="00C33989">
        <w:rPr>
          <w:u w:val="single"/>
        </w:rPr>
        <w:t xml:space="preserve">                    </w:t>
      </w:r>
      <w:r w:rsidRPr="00C33989">
        <w:rPr>
          <w:b/>
          <w:u w:val="single"/>
        </w:rPr>
        <w:t xml:space="preserve">Директор </w:t>
      </w:r>
      <w:r w:rsidR="00563CCF">
        <w:rPr>
          <w:b/>
          <w:u w:val="single"/>
        </w:rPr>
        <w:t>Илларионова Ю.А.</w:t>
      </w:r>
      <w:r w:rsidRPr="00C33989">
        <w:rPr>
          <w:b/>
          <w:u w:val="single"/>
        </w:rPr>
        <w:t xml:space="preserve">, </w:t>
      </w:r>
      <w:proofErr w:type="spellStart"/>
      <w:r w:rsidRPr="00C33989">
        <w:rPr>
          <w:b/>
          <w:u w:val="single"/>
        </w:rPr>
        <w:t>зам</w:t>
      </w:r>
      <w:proofErr w:type="gramStart"/>
      <w:r w:rsidRPr="00C33989">
        <w:rPr>
          <w:b/>
          <w:u w:val="single"/>
        </w:rPr>
        <w:t>.д</w:t>
      </w:r>
      <w:proofErr w:type="gramEnd"/>
      <w:r w:rsidRPr="00C33989">
        <w:rPr>
          <w:b/>
          <w:u w:val="single"/>
        </w:rPr>
        <w:t>иректора</w:t>
      </w:r>
      <w:proofErr w:type="spellEnd"/>
      <w:r w:rsidRPr="00C33989">
        <w:rPr>
          <w:b/>
          <w:u w:val="single"/>
        </w:rPr>
        <w:t xml:space="preserve"> по АХР </w:t>
      </w:r>
      <w:r w:rsidR="00410297">
        <w:rPr>
          <w:b/>
          <w:u w:val="single"/>
        </w:rPr>
        <w:t>Жукова О.Н.</w:t>
      </w:r>
      <w:r w:rsidR="00563CCF">
        <w:rPr>
          <w:u w:val="single"/>
        </w:rPr>
        <w:t xml:space="preserve">                  </w:t>
      </w:r>
    </w:p>
    <w:p w:rsidR="004C3B59" w:rsidRPr="00C33989" w:rsidRDefault="001537A3" w:rsidP="001537A3">
      <w:pPr>
        <w:tabs>
          <w:tab w:val="left" w:pos="0"/>
        </w:tabs>
        <w:autoSpaceDE w:val="0"/>
        <w:autoSpaceDN w:val="0"/>
        <w:adjustRightInd w:val="0"/>
        <w:jc w:val="both"/>
        <w:outlineLvl w:val="1"/>
      </w:pPr>
      <w:r w:rsidRPr="00C33989">
        <w:t>или лица их замещающие.</w:t>
      </w:r>
    </w:p>
    <w:p w:rsidR="00215264" w:rsidRPr="00C33989" w:rsidRDefault="00215264" w:rsidP="00215264">
      <w:pPr>
        <w:ind w:firstLine="742"/>
        <w:contextualSpacing/>
        <w:jc w:val="both"/>
      </w:pPr>
      <w:r w:rsidRPr="00C33989">
        <w:t>6.3.При осуществлении приемки поставляемого товара Заказчик обязан проверить количество товара, его комплектность, объем и качество требованиям, установленным документацией о закупке, Контрактом, а также их соответствие сведениям, указанным в транспортных и сопроводительных документах.</w:t>
      </w:r>
    </w:p>
    <w:p w:rsidR="00215264" w:rsidRDefault="00215264" w:rsidP="00215264">
      <w:pPr>
        <w:autoSpaceDE w:val="0"/>
        <w:autoSpaceDN w:val="0"/>
        <w:adjustRightInd w:val="0"/>
        <w:ind w:firstLine="540"/>
        <w:contextualSpacing/>
        <w:jc w:val="both"/>
      </w:pPr>
      <w:r w:rsidRPr="00C33989">
        <w:t xml:space="preserve">  6.4.</w:t>
      </w:r>
      <w:r w:rsidRPr="00C33989">
        <w:rPr>
          <w:rFonts w:eastAsia="Calibri"/>
        </w:rPr>
        <w:t>Для проверки предоставленных поставщиком результатов, предусмотренных Контрактом, в части их соответствия условиям Контракта заказчик обязан  провести экспертизу</w:t>
      </w:r>
      <w:r w:rsidRPr="00C33989">
        <w:t>.</w:t>
      </w:r>
    </w:p>
    <w:p w:rsidR="00BF619C" w:rsidRPr="00C33989" w:rsidRDefault="00BF619C" w:rsidP="00215264">
      <w:pPr>
        <w:autoSpaceDE w:val="0"/>
        <w:autoSpaceDN w:val="0"/>
        <w:adjustRightInd w:val="0"/>
        <w:ind w:firstLine="540"/>
        <w:contextualSpacing/>
        <w:jc w:val="both"/>
      </w:pPr>
      <w:r w:rsidRPr="00BF619C">
        <w:t>6.5. Предусмотрена возможность оформления и обмена документами о приемке товаров в форме электронных документов, подписанных электронной подписью в Единой информационной системе.</w:t>
      </w:r>
    </w:p>
    <w:p w:rsidR="00BF619C" w:rsidRDefault="00BF619C" w:rsidP="00215264">
      <w:pPr>
        <w:autoSpaceDE w:val="0"/>
        <w:autoSpaceDN w:val="0"/>
        <w:adjustRightInd w:val="0"/>
        <w:ind w:firstLine="540"/>
        <w:contextualSpacing/>
        <w:jc w:val="both"/>
        <w:rPr>
          <w:rFonts w:eastAsia="Calibri"/>
        </w:rPr>
      </w:pPr>
      <w:r>
        <w:rPr>
          <w:rFonts w:eastAsia="Calibri"/>
        </w:rPr>
        <w:t xml:space="preserve">  6.6</w:t>
      </w:r>
      <w:r w:rsidR="00215264" w:rsidRPr="00C33989">
        <w:rPr>
          <w:rFonts w:eastAsia="Calibri"/>
        </w:rPr>
        <w:t>.</w:t>
      </w:r>
      <w:r w:rsidRPr="00BF619C">
        <w:t xml:space="preserve"> </w:t>
      </w:r>
      <w:proofErr w:type="gramStart"/>
      <w:r w:rsidRPr="00BF619C">
        <w:rPr>
          <w:rFonts w:eastAsia="Calibri"/>
        </w:rPr>
        <w:t>Приемка  поставленного товара осуществляется в порядке и в сроки, которые установлены Контрактом, и оформляется документом о приемке, в том числе универсальным передаточным документом, который подписывается заказчиком (в случае создания приемочной комиссии подписывается всеми членами приемочной комиссии и утверждается заказчиком), либо Поставщику в те же сроки заказчиком направляется в письменной форме мотивированный отказ от подписания такого документа.</w:t>
      </w:r>
      <w:r w:rsidR="00215264" w:rsidRPr="00C33989">
        <w:rPr>
          <w:rFonts w:eastAsia="Calibri"/>
        </w:rPr>
        <w:t xml:space="preserve">  </w:t>
      </w:r>
      <w:proofErr w:type="gramEnd"/>
    </w:p>
    <w:p w:rsidR="00215264" w:rsidRPr="00C33989" w:rsidRDefault="00BF619C" w:rsidP="00215264">
      <w:pPr>
        <w:autoSpaceDE w:val="0"/>
        <w:autoSpaceDN w:val="0"/>
        <w:adjustRightInd w:val="0"/>
        <w:ind w:firstLine="540"/>
        <w:contextualSpacing/>
        <w:jc w:val="both"/>
        <w:rPr>
          <w:rFonts w:eastAsia="Calibri"/>
        </w:rPr>
      </w:pPr>
      <w:r>
        <w:rPr>
          <w:rFonts w:eastAsia="Calibri"/>
        </w:rPr>
        <w:t xml:space="preserve"> 6.7</w:t>
      </w:r>
      <w:r w:rsidR="00215264" w:rsidRPr="00C33989">
        <w:rPr>
          <w:rFonts w:eastAsia="Calibri"/>
        </w:rPr>
        <w:t>.Заказчик вправе не отказывать в приемке результатов исполнения Контракта либо поставленного товара в случае выявления несоответствия этих результатов либо этого товара условиям Контракта, если выявленное несоответствие не препятствует приемке этих результатов либо этого товара и устранено Поставщиком.</w:t>
      </w:r>
    </w:p>
    <w:p w:rsidR="00215264" w:rsidRPr="00C33989" w:rsidRDefault="00BF619C" w:rsidP="00215264">
      <w:pPr>
        <w:tabs>
          <w:tab w:val="left" w:pos="480"/>
        </w:tabs>
        <w:autoSpaceDE w:val="0"/>
        <w:autoSpaceDN w:val="0"/>
        <w:adjustRightInd w:val="0"/>
        <w:ind w:firstLine="742"/>
        <w:contextualSpacing/>
        <w:jc w:val="both"/>
        <w:outlineLvl w:val="1"/>
      </w:pPr>
      <w:bookmarkStart w:id="0" w:name="Par12"/>
      <w:bookmarkEnd w:id="0"/>
      <w:r>
        <w:t>6.8</w:t>
      </w:r>
      <w:r w:rsidR="00215264" w:rsidRPr="00C33989">
        <w:t>.При выявлении несоответствия или недостатков поставленного товара Заказчик обязан незамедлительно письменно уведомить Поставщика.</w:t>
      </w:r>
    </w:p>
    <w:p w:rsidR="00215264" w:rsidRPr="00C33989" w:rsidRDefault="00BF619C" w:rsidP="00215264">
      <w:pPr>
        <w:tabs>
          <w:tab w:val="left" w:pos="480"/>
        </w:tabs>
        <w:autoSpaceDE w:val="0"/>
        <w:autoSpaceDN w:val="0"/>
        <w:adjustRightInd w:val="0"/>
        <w:ind w:firstLine="742"/>
        <w:contextualSpacing/>
        <w:jc w:val="both"/>
        <w:outlineLvl w:val="1"/>
      </w:pPr>
      <w:r>
        <w:t>6.9</w:t>
      </w:r>
      <w:r w:rsidR="00215264" w:rsidRPr="00C33989">
        <w:t>.Поставка товара одного наименования в большем количестве, чем предусмотрено Контрактом, не засчитывается в покрытие недопоставки товара другого наименования, входящих в тот же ассортимент, и подлежит восполнению.</w:t>
      </w:r>
    </w:p>
    <w:p w:rsidR="00215264" w:rsidRPr="00C33989" w:rsidRDefault="00BF619C" w:rsidP="00215264">
      <w:pPr>
        <w:tabs>
          <w:tab w:val="left" w:pos="480"/>
        </w:tabs>
        <w:autoSpaceDE w:val="0"/>
        <w:autoSpaceDN w:val="0"/>
        <w:adjustRightInd w:val="0"/>
        <w:ind w:firstLine="742"/>
        <w:contextualSpacing/>
        <w:jc w:val="both"/>
        <w:outlineLvl w:val="1"/>
      </w:pPr>
      <w:r>
        <w:lastRenderedPageBreak/>
        <w:t>6.10</w:t>
      </w:r>
      <w:r w:rsidR="00215264" w:rsidRPr="00C33989">
        <w:t>.В случае недопоставки товара в определенном периоде Поставщик обязан восполнить (произвести) поставку недопоставленной партии товара в срок.</w:t>
      </w:r>
    </w:p>
    <w:p w:rsidR="00215264" w:rsidRPr="00C33989" w:rsidRDefault="00BF619C" w:rsidP="00215264">
      <w:pPr>
        <w:tabs>
          <w:tab w:val="left" w:pos="480"/>
        </w:tabs>
        <w:autoSpaceDE w:val="0"/>
        <w:autoSpaceDN w:val="0"/>
        <w:adjustRightInd w:val="0"/>
        <w:ind w:firstLine="742"/>
        <w:contextualSpacing/>
        <w:jc w:val="both"/>
        <w:outlineLvl w:val="1"/>
      </w:pPr>
      <w:r>
        <w:t>6.11</w:t>
      </w:r>
      <w:r w:rsidR="00215264" w:rsidRPr="00C33989">
        <w:t>.В случае недопоставки товара в определенном периоде Поставщик обязан восполнить недопоставленное количество товара в ассортименте, установленном для того периода, в котором допущена недопоставка.</w:t>
      </w:r>
    </w:p>
    <w:p w:rsidR="00215264" w:rsidRDefault="00BF619C" w:rsidP="00215264">
      <w:pPr>
        <w:tabs>
          <w:tab w:val="left" w:pos="480"/>
        </w:tabs>
        <w:autoSpaceDE w:val="0"/>
        <w:autoSpaceDN w:val="0"/>
        <w:adjustRightInd w:val="0"/>
        <w:ind w:firstLine="742"/>
        <w:contextualSpacing/>
        <w:jc w:val="both"/>
        <w:outlineLvl w:val="1"/>
      </w:pPr>
      <w:r>
        <w:t>6.12</w:t>
      </w:r>
      <w:r w:rsidR="00215264" w:rsidRPr="00C33989">
        <w:t xml:space="preserve">. Срок оформления результатов приемки составляет: в  течение </w:t>
      </w:r>
      <w:r w:rsidR="00F80DED">
        <w:t>5 (пяти</w:t>
      </w:r>
      <w:r w:rsidR="00215264" w:rsidRPr="00C33989">
        <w:t>) рабочих дней с момента получения товара и надлежащим образом оформленных документов о приемке.</w:t>
      </w:r>
    </w:p>
    <w:p w:rsidR="00BF619C" w:rsidRPr="00BF619C" w:rsidRDefault="00BF619C" w:rsidP="00215264">
      <w:pPr>
        <w:tabs>
          <w:tab w:val="left" w:pos="480"/>
        </w:tabs>
        <w:autoSpaceDE w:val="0"/>
        <w:autoSpaceDN w:val="0"/>
        <w:adjustRightInd w:val="0"/>
        <w:ind w:firstLine="742"/>
        <w:contextualSpacing/>
        <w:jc w:val="both"/>
        <w:outlineLvl w:val="1"/>
      </w:pPr>
      <w:r w:rsidRPr="00BF619C">
        <w:t>В случае установления в пункте 5.9 настоящего Контракта требования об обеспечении гарантийных обязательств оформление документа о приемке (за исключением отдельного этапа исполнения Контракта) поставленного товара осуществляется после предоставления Поставщиком такого обеспечения в соответствии с Законом о контрактной системе в порядке и в сроки, установленные пунктом 5.10 настоящего Контракта.</w:t>
      </w:r>
    </w:p>
    <w:p w:rsidR="00215264" w:rsidRPr="00C33989" w:rsidRDefault="00BF619C" w:rsidP="00215264">
      <w:pPr>
        <w:tabs>
          <w:tab w:val="left" w:pos="480"/>
        </w:tabs>
        <w:autoSpaceDE w:val="0"/>
        <w:autoSpaceDN w:val="0"/>
        <w:adjustRightInd w:val="0"/>
        <w:ind w:firstLine="742"/>
        <w:contextualSpacing/>
        <w:jc w:val="both"/>
        <w:outlineLvl w:val="1"/>
      </w:pPr>
      <w:r>
        <w:t>6.13</w:t>
      </w:r>
      <w:r w:rsidR="00215264" w:rsidRPr="00C33989">
        <w:t>.Право собственности на товар, а также риск утраты и повреждения переходят к Заказчику с момента доставки товара в адрес, указанный в Контракте, и подписания товарно-транспортных накладных и иных документов.</w:t>
      </w:r>
    </w:p>
    <w:p w:rsidR="008E69E5" w:rsidRDefault="008E69E5" w:rsidP="00541ED5">
      <w:pPr>
        <w:tabs>
          <w:tab w:val="left" w:pos="480"/>
        </w:tabs>
        <w:autoSpaceDE w:val="0"/>
        <w:autoSpaceDN w:val="0"/>
        <w:adjustRightInd w:val="0"/>
        <w:ind w:firstLine="240"/>
        <w:jc w:val="center"/>
        <w:outlineLvl w:val="1"/>
        <w:rPr>
          <w:b/>
        </w:rPr>
      </w:pPr>
    </w:p>
    <w:p w:rsidR="00541ED5" w:rsidRPr="00C33989" w:rsidRDefault="00541ED5" w:rsidP="00541ED5">
      <w:pPr>
        <w:tabs>
          <w:tab w:val="left" w:pos="480"/>
        </w:tabs>
        <w:autoSpaceDE w:val="0"/>
        <w:autoSpaceDN w:val="0"/>
        <w:adjustRightInd w:val="0"/>
        <w:ind w:firstLine="240"/>
        <w:jc w:val="center"/>
        <w:outlineLvl w:val="1"/>
        <w:rPr>
          <w:b/>
        </w:rPr>
      </w:pPr>
      <w:r w:rsidRPr="00C33989">
        <w:rPr>
          <w:b/>
        </w:rPr>
        <w:t>VII. Права и обязанности Сторон</w:t>
      </w:r>
    </w:p>
    <w:p w:rsidR="00215264" w:rsidRPr="00C33989" w:rsidRDefault="00215264" w:rsidP="00215264">
      <w:pPr>
        <w:pStyle w:val="ConsPlusNonformat"/>
        <w:widowControl/>
        <w:tabs>
          <w:tab w:val="left" w:pos="480"/>
        </w:tabs>
        <w:ind w:firstLine="756"/>
        <w:contextualSpacing/>
        <w:rPr>
          <w:rFonts w:ascii="Times New Roman" w:hAnsi="Times New Roman" w:cs="Times New Roman"/>
          <w:sz w:val="24"/>
          <w:szCs w:val="24"/>
        </w:rPr>
      </w:pPr>
      <w:r w:rsidRPr="00C33989">
        <w:rPr>
          <w:rFonts w:ascii="Times New Roman" w:hAnsi="Times New Roman" w:cs="Times New Roman"/>
          <w:sz w:val="24"/>
          <w:szCs w:val="24"/>
        </w:rPr>
        <w:t>7.1. Заказчик обязан:</w:t>
      </w:r>
    </w:p>
    <w:p w:rsidR="00215264" w:rsidRPr="00C33989" w:rsidRDefault="00215264" w:rsidP="00AC09C5">
      <w:pPr>
        <w:pStyle w:val="ConsPlusNonformat"/>
        <w:widowControl/>
        <w:tabs>
          <w:tab w:val="left" w:pos="480"/>
        </w:tabs>
        <w:ind w:firstLine="75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33989">
        <w:rPr>
          <w:rFonts w:ascii="Times New Roman" w:hAnsi="Times New Roman" w:cs="Times New Roman"/>
          <w:sz w:val="24"/>
          <w:szCs w:val="24"/>
        </w:rPr>
        <w:t xml:space="preserve">7.1.1.С момента поставки </w:t>
      </w:r>
      <w:r w:rsidR="00AC09C5" w:rsidRPr="00AC09C5">
        <w:rPr>
          <w:rFonts w:ascii="Times New Roman" w:hAnsi="Times New Roman" w:cs="Times New Roman"/>
          <w:sz w:val="24"/>
          <w:szCs w:val="24"/>
        </w:rPr>
        <w:t>в  течение 5 (пяти) рабочих дней</w:t>
      </w:r>
      <w:r w:rsidR="00AC09C5" w:rsidRPr="00C33989">
        <w:rPr>
          <w:rFonts w:ascii="Times New Roman" w:hAnsi="Times New Roman" w:cs="Times New Roman"/>
          <w:sz w:val="24"/>
          <w:szCs w:val="24"/>
        </w:rPr>
        <w:t xml:space="preserve"> </w:t>
      </w:r>
      <w:r w:rsidRPr="00C33989">
        <w:rPr>
          <w:rFonts w:ascii="Times New Roman" w:hAnsi="Times New Roman" w:cs="Times New Roman"/>
          <w:sz w:val="24"/>
          <w:szCs w:val="24"/>
        </w:rPr>
        <w:t>обеспечить приемку поставленного товара.</w:t>
      </w:r>
    </w:p>
    <w:p w:rsidR="00215264" w:rsidRPr="00C33989" w:rsidRDefault="00215264" w:rsidP="00215264">
      <w:pPr>
        <w:pStyle w:val="ConsPlusNonformat"/>
        <w:widowControl/>
        <w:tabs>
          <w:tab w:val="left" w:pos="480"/>
        </w:tabs>
        <w:ind w:firstLine="75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33989">
        <w:rPr>
          <w:rFonts w:ascii="Times New Roman" w:hAnsi="Times New Roman" w:cs="Times New Roman"/>
          <w:sz w:val="24"/>
          <w:szCs w:val="24"/>
        </w:rPr>
        <w:t>7.1.2.Оплатить товар в порядке и в сроки, предусмотренные  Контрактом.</w:t>
      </w:r>
    </w:p>
    <w:p w:rsidR="00215264" w:rsidRPr="00C33989" w:rsidRDefault="00215264" w:rsidP="00215264">
      <w:pPr>
        <w:pStyle w:val="ConsPlusNonformat"/>
        <w:widowControl/>
        <w:tabs>
          <w:tab w:val="left" w:pos="480"/>
        </w:tabs>
        <w:ind w:firstLine="75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33989">
        <w:rPr>
          <w:rFonts w:ascii="Times New Roman" w:hAnsi="Times New Roman" w:cs="Times New Roman"/>
          <w:sz w:val="24"/>
          <w:szCs w:val="24"/>
        </w:rPr>
        <w:t>7.1.3. Проводить сверку расчетов между Поставщиком и Заказчиком.</w:t>
      </w:r>
    </w:p>
    <w:p w:rsidR="00215264" w:rsidRPr="00C33989" w:rsidRDefault="00215264" w:rsidP="00215264">
      <w:pPr>
        <w:pStyle w:val="ConsPlusNonformat"/>
        <w:widowControl/>
        <w:tabs>
          <w:tab w:val="left" w:pos="480"/>
        </w:tabs>
        <w:ind w:firstLine="75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33989">
        <w:rPr>
          <w:rFonts w:ascii="Times New Roman" w:hAnsi="Times New Roman" w:cs="Times New Roman"/>
          <w:sz w:val="24"/>
          <w:szCs w:val="24"/>
        </w:rPr>
        <w:t>7.1.4.Исполнять все условия Контракта.</w:t>
      </w:r>
    </w:p>
    <w:p w:rsidR="00215264" w:rsidRPr="00C33989" w:rsidRDefault="00215264" w:rsidP="00215264">
      <w:pPr>
        <w:pStyle w:val="ConsPlusNonformat"/>
        <w:widowControl/>
        <w:tabs>
          <w:tab w:val="left" w:pos="480"/>
        </w:tabs>
        <w:ind w:firstLine="756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C33989">
        <w:rPr>
          <w:rFonts w:ascii="Times New Roman" w:hAnsi="Times New Roman" w:cs="Times New Roman"/>
          <w:sz w:val="24"/>
          <w:szCs w:val="24"/>
        </w:rPr>
        <w:t xml:space="preserve">7.2.Заказчик </w:t>
      </w:r>
      <w:r w:rsidRPr="00C33989">
        <w:rPr>
          <w:rFonts w:ascii="Times New Roman" w:hAnsi="Times New Roman" w:cs="Times New Roman"/>
          <w:sz w:val="24"/>
          <w:szCs w:val="24"/>
          <w:u w:val="single"/>
        </w:rPr>
        <w:t xml:space="preserve">не обязан </w:t>
      </w:r>
      <w:r w:rsidRPr="00C33989">
        <w:rPr>
          <w:rFonts w:ascii="Times New Roman" w:hAnsi="Times New Roman" w:cs="Times New Roman"/>
          <w:sz w:val="24"/>
          <w:szCs w:val="24"/>
        </w:rPr>
        <w:t>возвращать Поставщику  тару и упаковку в срок.</w:t>
      </w:r>
    </w:p>
    <w:p w:rsidR="00215264" w:rsidRPr="00C33989" w:rsidRDefault="00215264" w:rsidP="00215264">
      <w:pPr>
        <w:pStyle w:val="ConsPlusNonformat"/>
        <w:widowControl/>
        <w:tabs>
          <w:tab w:val="left" w:pos="480"/>
        </w:tabs>
        <w:ind w:firstLine="756"/>
        <w:contextualSpacing/>
        <w:rPr>
          <w:rFonts w:ascii="Times New Roman" w:hAnsi="Times New Roman" w:cs="Times New Roman"/>
          <w:sz w:val="24"/>
          <w:szCs w:val="24"/>
        </w:rPr>
      </w:pPr>
      <w:r w:rsidRPr="00C33989">
        <w:rPr>
          <w:rFonts w:ascii="Times New Roman" w:hAnsi="Times New Roman" w:cs="Times New Roman"/>
          <w:sz w:val="24"/>
          <w:szCs w:val="24"/>
        </w:rPr>
        <w:t>7.3.Заказчик вправе:</w:t>
      </w:r>
    </w:p>
    <w:p w:rsidR="00215264" w:rsidRPr="00C33989" w:rsidRDefault="00BF619C" w:rsidP="00215264">
      <w:pPr>
        <w:autoSpaceDE w:val="0"/>
        <w:autoSpaceDN w:val="0"/>
        <w:adjustRightInd w:val="0"/>
        <w:ind w:firstLine="756"/>
        <w:contextualSpacing/>
        <w:jc w:val="both"/>
      </w:pPr>
      <w:proofErr w:type="gramStart"/>
      <w:r>
        <w:t>7.3.1</w:t>
      </w:r>
      <w:r w:rsidR="00215264" w:rsidRPr="00C33989">
        <w:t>.В случае нарушения условий поставки товара (а именно: поставленного с нарушением сроков поставки, в нарушенной упаковке, не соответствующих ассортименту и/или количеству и/или качеству, истечением срока годности на момент поставки, без сопроводительных документов, предусмотренных пунктом 7.4.4.</w:t>
      </w:r>
      <w:proofErr w:type="gramEnd"/>
      <w:r w:rsidR="00215264" w:rsidRPr="00C33989">
        <w:t xml:space="preserve"> </w:t>
      </w:r>
      <w:proofErr w:type="gramStart"/>
      <w:r w:rsidR="00215264" w:rsidRPr="00C33989">
        <w:t>Контракта), потребовать безвозмездного устранения недостатков товара в 2-дневный срок.</w:t>
      </w:r>
      <w:proofErr w:type="gramEnd"/>
      <w:r w:rsidR="00215264" w:rsidRPr="00C33989">
        <w:t xml:space="preserve"> В этом случае Заказчик не подписывает товарно-транспортную накладную о приемке товара и составляет акт, в котором указывает все несоответствия условий поставки товара заявке и/или условиям Контракта.</w:t>
      </w:r>
    </w:p>
    <w:p w:rsidR="00215264" w:rsidRPr="00C33989" w:rsidRDefault="00BF619C" w:rsidP="00215264">
      <w:pPr>
        <w:pStyle w:val="ConsPlusNonformat"/>
        <w:widowControl/>
        <w:tabs>
          <w:tab w:val="left" w:pos="480"/>
        </w:tabs>
        <w:ind w:firstLine="756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7.3.2</w:t>
      </w:r>
      <w:r w:rsidR="00215264" w:rsidRPr="00C33989">
        <w:rPr>
          <w:rFonts w:ascii="Times New Roman" w:hAnsi="Times New Roman" w:cs="Times New Roman"/>
          <w:sz w:val="24"/>
          <w:szCs w:val="24"/>
        </w:rPr>
        <w:t xml:space="preserve">.В случае существенного нарушения требований к качеству товара (обнаружения неустранимых недостатков, недостатков,  которые не могут быть устранены  без несоразмерных расходов  или  затрат времени или выявляются неоднократно либо проявляются вновь после  их устранения, и других подобных недостатков) потребовать  замены товара ненадлежащего  качества  товаром, соответствующим условиям Контракта, в течение 2-х рабочих дней. </w:t>
      </w:r>
      <w:proofErr w:type="gramEnd"/>
    </w:p>
    <w:p w:rsidR="00215264" w:rsidRPr="00C33989" w:rsidRDefault="00BF619C" w:rsidP="00215264">
      <w:pPr>
        <w:pStyle w:val="ConsPlusNonformat"/>
        <w:widowControl/>
        <w:tabs>
          <w:tab w:val="left" w:pos="480"/>
        </w:tabs>
        <w:ind w:firstLine="75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7.3.3</w:t>
      </w:r>
      <w:r w:rsidR="00215264" w:rsidRPr="00C33989">
        <w:rPr>
          <w:rFonts w:ascii="Times New Roman" w:hAnsi="Times New Roman" w:cs="Times New Roman"/>
          <w:sz w:val="24"/>
          <w:szCs w:val="24"/>
        </w:rPr>
        <w:t xml:space="preserve">.В случае недопоставки товара потребовать доукомплектования товара в течение 2-х рабочих дней. </w:t>
      </w:r>
    </w:p>
    <w:p w:rsidR="00215264" w:rsidRPr="00C33989" w:rsidRDefault="00215264" w:rsidP="00215264">
      <w:pPr>
        <w:pStyle w:val="ConsPlusNonformat"/>
        <w:widowControl/>
        <w:tabs>
          <w:tab w:val="left" w:pos="480"/>
        </w:tabs>
        <w:ind w:firstLine="756"/>
        <w:contextualSpacing/>
        <w:rPr>
          <w:rFonts w:ascii="Times New Roman" w:hAnsi="Times New Roman" w:cs="Times New Roman"/>
          <w:sz w:val="24"/>
          <w:szCs w:val="24"/>
        </w:rPr>
      </w:pPr>
      <w:r w:rsidRPr="00C33989">
        <w:rPr>
          <w:rFonts w:ascii="Times New Roman" w:hAnsi="Times New Roman" w:cs="Times New Roman"/>
          <w:sz w:val="24"/>
          <w:szCs w:val="24"/>
        </w:rPr>
        <w:t>7.4.Поставщик обязан:</w:t>
      </w:r>
    </w:p>
    <w:p w:rsidR="00215264" w:rsidRPr="00C33989" w:rsidRDefault="00215264" w:rsidP="00215264">
      <w:pPr>
        <w:pStyle w:val="ConsPlusNonformat"/>
        <w:widowControl/>
        <w:ind w:firstLine="714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3989">
        <w:rPr>
          <w:rFonts w:ascii="Times New Roman" w:hAnsi="Times New Roman" w:cs="Times New Roman"/>
          <w:sz w:val="24"/>
          <w:szCs w:val="24"/>
        </w:rPr>
        <w:t>7.4.1.Передать Заказчику товар  надлежащего качества  и  в  надлежащей упаковке, качества одной партией, с момента заключения контракта в течение 5 (пяти) рабочих дней.</w:t>
      </w:r>
      <w:r w:rsidRPr="00C33989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215264" w:rsidRPr="00C33989" w:rsidRDefault="00215264" w:rsidP="00215264">
      <w:pPr>
        <w:pStyle w:val="ConsPlusNonformat"/>
        <w:widowControl/>
        <w:ind w:firstLine="71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33989">
        <w:rPr>
          <w:rFonts w:ascii="Times New Roman" w:hAnsi="Times New Roman" w:cs="Times New Roman"/>
          <w:sz w:val="24"/>
          <w:szCs w:val="24"/>
        </w:rPr>
        <w:t>7.4.2.Передать Заказчику товары в ассортименте, согласованном сторонами, если по Контракту передаче подлежат товары в определенном соотношении по видам, моделям, размерам, цветам или иным признакам (ассортимент).</w:t>
      </w:r>
    </w:p>
    <w:p w:rsidR="00215264" w:rsidRPr="00C33989" w:rsidRDefault="00215264" w:rsidP="00215264">
      <w:pPr>
        <w:pStyle w:val="ConsPlusNonformat"/>
        <w:widowControl/>
        <w:tabs>
          <w:tab w:val="left" w:pos="480"/>
        </w:tabs>
        <w:ind w:firstLine="75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33989">
        <w:rPr>
          <w:rFonts w:ascii="Times New Roman" w:hAnsi="Times New Roman" w:cs="Times New Roman"/>
          <w:sz w:val="24"/>
          <w:szCs w:val="24"/>
        </w:rPr>
        <w:t xml:space="preserve">7.4.3.В случае поставки товара ненадлежащего качества </w:t>
      </w:r>
      <w:proofErr w:type="gramStart"/>
      <w:r w:rsidRPr="00C33989">
        <w:rPr>
          <w:rFonts w:ascii="Times New Roman" w:hAnsi="Times New Roman" w:cs="Times New Roman"/>
          <w:sz w:val="24"/>
          <w:szCs w:val="24"/>
        </w:rPr>
        <w:t>заменить его на товар</w:t>
      </w:r>
      <w:proofErr w:type="gramEnd"/>
      <w:r w:rsidRPr="00C33989">
        <w:rPr>
          <w:rFonts w:ascii="Times New Roman" w:hAnsi="Times New Roman" w:cs="Times New Roman"/>
          <w:sz w:val="24"/>
          <w:szCs w:val="24"/>
        </w:rPr>
        <w:t xml:space="preserve"> надлежащего качества в 2-дневный срок.</w:t>
      </w:r>
    </w:p>
    <w:p w:rsidR="00215264" w:rsidRPr="00C33989" w:rsidRDefault="00215264" w:rsidP="00215264">
      <w:pPr>
        <w:pStyle w:val="ConsPlusNonformat"/>
        <w:widowControl/>
        <w:tabs>
          <w:tab w:val="left" w:pos="480"/>
        </w:tabs>
        <w:ind w:firstLine="75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33989">
        <w:rPr>
          <w:rFonts w:ascii="Times New Roman" w:hAnsi="Times New Roman" w:cs="Times New Roman"/>
          <w:sz w:val="24"/>
          <w:szCs w:val="24"/>
        </w:rPr>
        <w:lastRenderedPageBreak/>
        <w:t>7.4.4. Одновременно с передачей Товара передать Заказчику сертификаты качества на Товар (</w:t>
      </w:r>
      <w:r w:rsidRPr="00C33989">
        <w:rPr>
          <w:rFonts w:ascii="Times New Roman" w:hAnsi="Times New Roman" w:cs="Times New Roman"/>
          <w:sz w:val="24"/>
          <w:szCs w:val="24"/>
          <w:shd w:val="clear" w:color="auto" w:fill="FFFFFF"/>
        </w:rPr>
        <w:t>в случае если товар подлежит сертификации)</w:t>
      </w:r>
      <w:r w:rsidRPr="00C33989">
        <w:rPr>
          <w:rFonts w:ascii="Times New Roman" w:hAnsi="Times New Roman" w:cs="Times New Roman"/>
          <w:sz w:val="24"/>
          <w:szCs w:val="24"/>
        </w:rPr>
        <w:t xml:space="preserve"> или другие документы, подтверждающие качество товара</w:t>
      </w:r>
      <w:r w:rsidR="00365743">
        <w:rPr>
          <w:rFonts w:ascii="Times New Roman" w:hAnsi="Times New Roman" w:cs="Times New Roman"/>
          <w:sz w:val="24"/>
          <w:szCs w:val="24"/>
        </w:rPr>
        <w:t>,</w:t>
      </w:r>
      <w:r w:rsidR="00365743" w:rsidRPr="00365743">
        <w:rPr>
          <w:rFonts w:ascii="Times New Roman" w:hAnsi="Times New Roman" w:cs="Times New Roman"/>
          <w:sz w:val="24"/>
          <w:szCs w:val="24"/>
        </w:rPr>
        <w:t xml:space="preserve"> </w:t>
      </w:r>
      <w:r w:rsidR="00365743" w:rsidRPr="00B92470">
        <w:rPr>
          <w:rFonts w:ascii="Times New Roman" w:hAnsi="Times New Roman" w:cs="Times New Roman"/>
          <w:sz w:val="24"/>
          <w:szCs w:val="24"/>
        </w:rPr>
        <w:t>гарантийные документы</w:t>
      </w:r>
      <w:r w:rsidRPr="00C33989">
        <w:rPr>
          <w:rFonts w:ascii="Times New Roman" w:hAnsi="Times New Roman" w:cs="Times New Roman"/>
          <w:sz w:val="24"/>
          <w:szCs w:val="24"/>
        </w:rPr>
        <w:t>.</w:t>
      </w:r>
    </w:p>
    <w:p w:rsidR="00215264" w:rsidRPr="00C33989" w:rsidRDefault="00215264" w:rsidP="00215264">
      <w:pPr>
        <w:pStyle w:val="ConsPlusNonformat"/>
        <w:widowControl/>
        <w:tabs>
          <w:tab w:val="left" w:pos="480"/>
        </w:tabs>
        <w:ind w:firstLine="75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33989">
        <w:rPr>
          <w:rFonts w:ascii="Times New Roman" w:hAnsi="Times New Roman" w:cs="Times New Roman"/>
          <w:sz w:val="24"/>
          <w:szCs w:val="24"/>
        </w:rPr>
        <w:t>7.4.5. Передать Заказчику товар свободным от любых прав третьих лиц.</w:t>
      </w:r>
    </w:p>
    <w:p w:rsidR="00215264" w:rsidRPr="00C33989" w:rsidRDefault="00215264" w:rsidP="00215264">
      <w:pPr>
        <w:pStyle w:val="ConsPlusNonformat"/>
        <w:widowControl/>
        <w:tabs>
          <w:tab w:val="left" w:pos="480"/>
        </w:tabs>
        <w:ind w:firstLine="75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33989">
        <w:rPr>
          <w:rFonts w:ascii="Times New Roman" w:hAnsi="Times New Roman" w:cs="Times New Roman"/>
          <w:sz w:val="24"/>
          <w:szCs w:val="24"/>
        </w:rPr>
        <w:t>7.4.6. В 2-дневный срок информировать Заказчика об изменении адреса и (или) реквизитов, указанных в Контракте.</w:t>
      </w:r>
    </w:p>
    <w:p w:rsidR="00215264" w:rsidRPr="00C33989" w:rsidRDefault="00215264" w:rsidP="00215264">
      <w:pPr>
        <w:pStyle w:val="ConsPlusNonformat"/>
        <w:widowControl/>
        <w:tabs>
          <w:tab w:val="left" w:pos="480"/>
        </w:tabs>
        <w:ind w:firstLine="75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33989">
        <w:rPr>
          <w:rFonts w:ascii="Times New Roman" w:hAnsi="Times New Roman" w:cs="Times New Roman"/>
          <w:sz w:val="24"/>
          <w:szCs w:val="24"/>
        </w:rPr>
        <w:t>7.4.7.Принимать участие в сверке расчетов по требованию Заказчика. Представлять необходимые документы  для сверки с бухгалтерией Заказчика.</w:t>
      </w:r>
    </w:p>
    <w:p w:rsidR="00215264" w:rsidRPr="00C33989" w:rsidRDefault="00215264" w:rsidP="00215264">
      <w:pPr>
        <w:autoSpaceDE w:val="0"/>
        <w:autoSpaceDN w:val="0"/>
        <w:adjustRightInd w:val="0"/>
        <w:ind w:firstLine="540"/>
        <w:contextualSpacing/>
        <w:jc w:val="both"/>
        <w:rPr>
          <w:rFonts w:eastAsia="Calibri"/>
        </w:rPr>
      </w:pPr>
      <w:r w:rsidRPr="00C33989">
        <w:rPr>
          <w:rFonts w:eastAsia="Calibri"/>
        </w:rPr>
        <w:t xml:space="preserve">   7.4.8.Поставщик в соответствии с условиями Контракта обязан своевременно предоставлять достоверную информацию о ходе исполнения своих обязательств, в том числе о сложностях, возникающих при исполнении Контракта, а также к установленному Контрактом сроку обязан предоставить заказчику результаты поставки товара, предусмотренные Контрактом.</w:t>
      </w:r>
    </w:p>
    <w:p w:rsidR="00215264" w:rsidRDefault="00215264" w:rsidP="00215264">
      <w:pPr>
        <w:pStyle w:val="ConsPlusNonformat"/>
        <w:widowControl/>
        <w:tabs>
          <w:tab w:val="left" w:pos="480"/>
        </w:tabs>
        <w:ind w:firstLine="75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33989">
        <w:rPr>
          <w:rFonts w:ascii="Times New Roman" w:hAnsi="Times New Roman" w:cs="Times New Roman"/>
          <w:sz w:val="24"/>
          <w:szCs w:val="24"/>
        </w:rPr>
        <w:t>7.4.9.Исполнять все условия Контракта.</w:t>
      </w:r>
    </w:p>
    <w:p w:rsidR="00365743" w:rsidRPr="00CA56D8" w:rsidRDefault="00365743" w:rsidP="00365743">
      <w:pPr>
        <w:pStyle w:val="ConsPlusNonformat"/>
        <w:tabs>
          <w:tab w:val="left" w:pos="480"/>
        </w:tabs>
        <w:ind w:firstLine="756"/>
        <w:jc w:val="both"/>
        <w:rPr>
          <w:rFonts w:ascii="Times New Roman" w:hAnsi="Times New Roman" w:cs="Times New Roman"/>
          <w:sz w:val="24"/>
          <w:szCs w:val="24"/>
        </w:rPr>
      </w:pPr>
      <w:r w:rsidRPr="00CA56D8">
        <w:rPr>
          <w:rFonts w:ascii="Times New Roman" w:hAnsi="Times New Roman" w:cs="Times New Roman"/>
          <w:sz w:val="24"/>
          <w:szCs w:val="24"/>
        </w:rPr>
        <w:t>7.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CA56D8">
        <w:rPr>
          <w:rFonts w:ascii="Times New Roman" w:hAnsi="Times New Roman" w:cs="Times New Roman"/>
          <w:sz w:val="24"/>
          <w:szCs w:val="24"/>
        </w:rPr>
        <w:t>.Поставщик вправе:</w:t>
      </w:r>
    </w:p>
    <w:p w:rsidR="00365743" w:rsidRPr="00C33989" w:rsidRDefault="00365743" w:rsidP="00215264">
      <w:pPr>
        <w:pStyle w:val="ConsPlusNonformat"/>
        <w:widowControl/>
        <w:tabs>
          <w:tab w:val="left" w:pos="480"/>
        </w:tabs>
        <w:ind w:firstLine="75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7.5.1. </w:t>
      </w:r>
      <w:r w:rsidRPr="00E449E8">
        <w:rPr>
          <w:rFonts w:ascii="Times New Roman" w:hAnsi="Times New Roman" w:cs="Times New Roman"/>
          <w:sz w:val="24"/>
          <w:szCs w:val="24"/>
        </w:rPr>
        <w:t xml:space="preserve">В ходе исполнения Контракта изменить способ обеспечения исполнения Контракта и (или) предоставить заказчику взамен ранее предоставленного обеспечения исполнения Контракта новое обеспечение исполнения Контракта, размер которого может быть уменьшен в порядке и случаях, которые предусмотрены </w:t>
      </w:r>
      <w:hyperlink r:id="rId11" w:history="1">
        <w:r w:rsidRPr="00E449E8">
          <w:rPr>
            <w:rFonts w:ascii="Times New Roman" w:hAnsi="Times New Roman" w:cs="Times New Roman"/>
            <w:sz w:val="24"/>
            <w:szCs w:val="24"/>
          </w:rPr>
          <w:t>частями 7.2</w:t>
        </w:r>
      </w:hyperlink>
      <w:r w:rsidRPr="00E449E8">
        <w:rPr>
          <w:rFonts w:ascii="Times New Roman" w:hAnsi="Times New Roman" w:cs="Times New Roman"/>
          <w:sz w:val="24"/>
          <w:szCs w:val="24"/>
        </w:rPr>
        <w:t xml:space="preserve"> и </w:t>
      </w:r>
      <w:hyperlink r:id="rId12" w:history="1">
        <w:r w:rsidRPr="00E449E8">
          <w:rPr>
            <w:rFonts w:ascii="Times New Roman" w:hAnsi="Times New Roman" w:cs="Times New Roman"/>
            <w:sz w:val="24"/>
            <w:szCs w:val="24"/>
          </w:rPr>
          <w:t>7.3</w:t>
        </w:r>
      </w:hyperlink>
      <w:hyperlink r:id="rId13" w:history="1">
        <w:r w:rsidRPr="00E449E8">
          <w:rPr>
            <w:rFonts w:ascii="Times New Roman" w:hAnsi="Times New Roman" w:cs="Times New Roman"/>
            <w:sz w:val="24"/>
            <w:szCs w:val="24"/>
          </w:rPr>
          <w:t>статьи 96</w:t>
        </w:r>
      </w:hyperlink>
      <w:r w:rsidRPr="00E449E8">
        <w:rPr>
          <w:rFonts w:ascii="Times New Roman" w:hAnsi="Times New Roman" w:cs="Times New Roman"/>
          <w:sz w:val="24"/>
          <w:szCs w:val="24"/>
        </w:rPr>
        <w:t xml:space="preserve"> Закона о контрактной системе. Поставщик вправе изменить способ обеспечения гарантийных обязательств и (или) предоставить заказчику взамен ранее предоставленного обеспечения гарантийных обязательств новое обеспечение гарантийных обязательств.</w:t>
      </w:r>
    </w:p>
    <w:p w:rsidR="00FB651F" w:rsidRPr="00C33989" w:rsidRDefault="00FB651F" w:rsidP="00677F37">
      <w:pPr>
        <w:pStyle w:val="ConsPlusNonformat"/>
        <w:widowControl/>
        <w:tabs>
          <w:tab w:val="left" w:pos="480"/>
        </w:tabs>
        <w:ind w:firstLine="756"/>
        <w:rPr>
          <w:rFonts w:ascii="Times New Roman" w:hAnsi="Times New Roman" w:cs="Times New Roman"/>
          <w:sz w:val="24"/>
          <w:szCs w:val="24"/>
        </w:rPr>
      </w:pPr>
    </w:p>
    <w:p w:rsidR="00541ED5" w:rsidRPr="00C33989" w:rsidRDefault="00541ED5" w:rsidP="005F05A0">
      <w:pPr>
        <w:tabs>
          <w:tab w:val="left" w:pos="480"/>
        </w:tabs>
        <w:autoSpaceDE w:val="0"/>
        <w:autoSpaceDN w:val="0"/>
        <w:adjustRightInd w:val="0"/>
        <w:ind w:firstLine="240"/>
        <w:contextualSpacing/>
        <w:jc w:val="center"/>
        <w:outlineLvl w:val="1"/>
        <w:rPr>
          <w:b/>
        </w:rPr>
      </w:pPr>
      <w:r w:rsidRPr="00C33989">
        <w:rPr>
          <w:b/>
        </w:rPr>
        <w:t>VIII. Ответственность Сторон</w:t>
      </w:r>
    </w:p>
    <w:p w:rsidR="00A4776A" w:rsidRDefault="00A4776A" w:rsidP="00A4776A">
      <w:pPr>
        <w:tabs>
          <w:tab w:val="left" w:pos="480"/>
        </w:tabs>
        <w:autoSpaceDE w:val="0"/>
        <w:autoSpaceDN w:val="0"/>
        <w:adjustRightInd w:val="0"/>
        <w:ind w:firstLine="742"/>
        <w:jc w:val="both"/>
        <w:outlineLvl w:val="1"/>
      </w:pPr>
      <w:r>
        <w:t>8.1.В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</w:t>
      </w:r>
    </w:p>
    <w:p w:rsidR="00A4776A" w:rsidRDefault="00A4776A" w:rsidP="00A4776A">
      <w:pPr>
        <w:tabs>
          <w:tab w:val="left" w:pos="480"/>
        </w:tabs>
        <w:autoSpaceDE w:val="0"/>
        <w:autoSpaceDN w:val="0"/>
        <w:adjustRightInd w:val="0"/>
        <w:ind w:firstLine="742"/>
        <w:jc w:val="both"/>
        <w:outlineLvl w:val="1"/>
      </w:pPr>
      <w:r>
        <w:t>8.2.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A4776A" w:rsidRDefault="00A4776A" w:rsidP="00A4776A">
      <w:pPr>
        <w:tabs>
          <w:tab w:val="left" w:pos="480"/>
        </w:tabs>
        <w:autoSpaceDE w:val="0"/>
        <w:autoSpaceDN w:val="0"/>
        <w:adjustRightInd w:val="0"/>
        <w:ind w:firstLine="742"/>
        <w:jc w:val="both"/>
        <w:outlineLvl w:val="1"/>
      </w:pPr>
      <w:r>
        <w:t>8.3.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Поставщик вправе взыскать с заказчика штраф в размере &lt;1&gt;:</w:t>
      </w:r>
    </w:p>
    <w:p w:rsidR="00A4776A" w:rsidRDefault="00A4776A" w:rsidP="00A4776A">
      <w:pPr>
        <w:tabs>
          <w:tab w:val="left" w:pos="480"/>
        </w:tabs>
        <w:autoSpaceDE w:val="0"/>
        <w:autoSpaceDN w:val="0"/>
        <w:adjustRightInd w:val="0"/>
        <w:ind w:firstLine="742"/>
        <w:jc w:val="both"/>
        <w:outlineLvl w:val="1"/>
      </w:pPr>
      <w:r>
        <w:t>--------------------------------</w:t>
      </w:r>
    </w:p>
    <w:p w:rsidR="00A4776A" w:rsidRDefault="00A4776A" w:rsidP="00A4776A">
      <w:pPr>
        <w:tabs>
          <w:tab w:val="left" w:pos="480"/>
        </w:tabs>
        <w:autoSpaceDE w:val="0"/>
        <w:autoSpaceDN w:val="0"/>
        <w:adjustRightInd w:val="0"/>
        <w:ind w:firstLine="742"/>
        <w:jc w:val="both"/>
        <w:outlineLvl w:val="1"/>
      </w:pPr>
      <w:r>
        <w:t>&lt;1&gt; Размер штрафа устанавливается контрактом, в том числе рассчитывается как процент от цены контракта, или в случае, если контрактом предусмотрены этапы исполнения контракта, как процент этапа исполнения контракта в соответствии с Постановлением Правительства Российской Федерации от 30.08.2017 N 1042.</w:t>
      </w:r>
    </w:p>
    <w:p w:rsidR="00A4776A" w:rsidRDefault="00A4776A" w:rsidP="00A4776A">
      <w:pPr>
        <w:tabs>
          <w:tab w:val="left" w:pos="480"/>
        </w:tabs>
        <w:autoSpaceDE w:val="0"/>
        <w:autoSpaceDN w:val="0"/>
        <w:adjustRightInd w:val="0"/>
        <w:ind w:firstLine="742"/>
        <w:jc w:val="both"/>
        <w:outlineLvl w:val="1"/>
      </w:pPr>
      <w:r>
        <w:t>а) 1000 рублей, если цена Контракта не превышает 3 млн. рублей (включительно);</w:t>
      </w:r>
    </w:p>
    <w:p w:rsidR="00A4776A" w:rsidRDefault="00A4776A" w:rsidP="00A4776A">
      <w:pPr>
        <w:tabs>
          <w:tab w:val="left" w:pos="480"/>
        </w:tabs>
        <w:autoSpaceDE w:val="0"/>
        <w:autoSpaceDN w:val="0"/>
        <w:adjustRightInd w:val="0"/>
        <w:ind w:firstLine="742"/>
        <w:jc w:val="both"/>
        <w:outlineLvl w:val="1"/>
      </w:pPr>
      <w:r>
        <w:t>б) 5000 рублей, если цена Контракта составляет от 3 млн. рублей до 50 млн. рублей (включительно);</w:t>
      </w:r>
    </w:p>
    <w:p w:rsidR="00A4776A" w:rsidRDefault="00A4776A" w:rsidP="00A4776A">
      <w:pPr>
        <w:tabs>
          <w:tab w:val="left" w:pos="480"/>
        </w:tabs>
        <w:autoSpaceDE w:val="0"/>
        <w:autoSpaceDN w:val="0"/>
        <w:adjustRightInd w:val="0"/>
        <w:ind w:firstLine="742"/>
        <w:jc w:val="both"/>
        <w:outlineLvl w:val="1"/>
      </w:pPr>
      <w:r>
        <w:t>в) 10000 рублей, если цена Контракта составляет от 50 млн. рублей до 100 млн. рублей (включительно);</w:t>
      </w:r>
    </w:p>
    <w:p w:rsidR="00A4776A" w:rsidRDefault="00A4776A" w:rsidP="00A4776A">
      <w:pPr>
        <w:tabs>
          <w:tab w:val="left" w:pos="480"/>
        </w:tabs>
        <w:autoSpaceDE w:val="0"/>
        <w:autoSpaceDN w:val="0"/>
        <w:adjustRightInd w:val="0"/>
        <w:ind w:firstLine="742"/>
        <w:jc w:val="both"/>
        <w:outlineLvl w:val="1"/>
      </w:pPr>
      <w:r>
        <w:t>г) 100000 рублей, если цена Контракта превышает 100 млн. рублей.</w:t>
      </w:r>
    </w:p>
    <w:p w:rsidR="00A4776A" w:rsidRDefault="00A4776A" w:rsidP="00A4776A">
      <w:pPr>
        <w:tabs>
          <w:tab w:val="left" w:pos="480"/>
        </w:tabs>
        <w:autoSpaceDE w:val="0"/>
        <w:autoSpaceDN w:val="0"/>
        <w:adjustRightInd w:val="0"/>
        <w:ind w:firstLine="742"/>
        <w:jc w:val="both"/>
        <w:outlineLvl w:val="1"/>
      </w:pPr>
      <w:r>
        <w:t>8.4. В случае просрочки исполнения Поставщиком обязательст</w:t>
      </w:r>
      <w:proofErr w:type="gramStart"/>
      <w:r>
        <w:t>в(</w:t>
      </w:r>
      <w:proofErr w:type="gramEnd"/>
      <w:r>
        <w:t xml:space="preserve">в том числе гарантийного обязательства), предусмотренных Контрактом, а также в иных случаях неисполнения или ненадлежащего исполнения Поставщиком обязательств, предусмотренных </w:t>
      </w:r>
      <w:r>
        <w:lastRenderedPageBreak/>
        <w:t>Контрактом, заказчик направляет Поставщику  требование об уплате неустоек (штрафов, пеней).</w:t>
      </w:r>
    </w:p>
    <w:p w:rsidR="00A4776A" w:rsidRDefault="00A4776A" w:rsidP="00A4776A">
      <w:pPr>
        <w:tabs>
          <w:tab w:val="left" w:pos="480"/>
        </w:tabs>
        <w:autoSpaceDE w:val="0"/>
        <w:autoSpaceDN w:val="0"/>
        <w:adjustRightInd w:val="0"/>
        <w:ind w:firstLine="742"/>
        <w:jc w:val="both"/>
        <w:outlineLvl w:val="1"/>
      </w:pPr>
      <w:proofErr w:type="gramStart"/>
      <w:r>
        <w:t>8.5.Пеня начисляется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Поставщиком.</w:t>
      </w:r>
      <w:proofErr w:type="gramEnd"/>
    </w:p>
    <w:p w:rsidR="00A4776A" w:rsidRDefault="00A4776A" w:rsidP="00A4776A">
      <w:pPr>
        <w:tabs>
          <w:tab w:val="left" w:pos="480"/>
        </w:tabs>
        <w:autoSpaceDE w:val="0"/>
        <w:autoSpaceDN w:val="0"/>
        <w:adjustRightInd w:val="0"/>
        <w:ind w:firstLine="742"/>
        <w:jc w:val="both"/>
        <w:outlineLvl w:val="1"/>
      </w:pPr>
      <w:r>
        <w:t xml:space="preserve">8.6. </w:t>
      </w:r>
      <w:proofErr w:type="gramStart"/>
      <w:r>
        <w:t>За каждый факт неисполнения или ненадлежащего исполнения Поставщиком обязательств, предусмотренных Контрактом, заключенным по результатам определения Поставщика в соответствии с пунктом 1 части 1 статьи 30Закона о контрактной системе, за исключением просрочки исполнения обязательств (в том числе гарантийного обязательства), предусмотренных Контрактом, Поставщик выплачивает заказчику штраф в размере 1 процента цены контракта (этапа), но не более 5 тыс. рублей и не менее</w:t>
      </w:r>
      <w:proofErr w:type="gramEnd"/>
      <w:r>
        <w:t xml:space="preserve"> 1 тыс. рублей.</w:t>
      </w:r>
    </w:p>
    <w:p w:rsidR="00A4776A" w:rsidRDefault="00A4776A" w:rsidP="00A4776A">
      <w:pPr>
        <w:tabs>
          <w:tab w:val="left" w:pos="480"/>
        </w:tabs>
        <w:autoSpaceDE w:val="0"/>
        <w:autoSpaceDN w:val="0"/>
        <w:adjustRightInd w:val="0"/>
        <w:ind w:firstLine="742"/>
        <w:jc w:val="both"/>
        <w:outlineLvl w:val="1"/>
      </w:pPr>
      <w:r>
        <w:t>8.7. 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 (при наличии в Контракте таких обязательств), Поставщик выплачивает заказчику штраф в размере &lt;1&gt;:</w:t>
      </w:r>
    </w:p>
    <w:p w:rsidR="00A4776A" w:rsidRDefault="00A4776A" w:rsidP="00A4776A">
      <w:pPr>
        <w:tabs>
          <w:tab w:val="left" w:pos="480"/>
        </w:tabs>
        <w:autoSpaceDE w:val="0"/>
        <w:autoSpaceDN w:val="0"/>
        <w:adjustRightInd w:val="0"/>
        <w:ind w:firstLine="742"/>
        <w:jc w:val="both"/>
        <w:outlineLvl w:val="1"/>
      </w:pPr>
      <w:r>
        <w:t>--------------------------------</w:t>
      </w:r>
    </w:p>
    <w:p w:rsidR="00A4776A" w:rsidRDefault="00A4776A" w:rsidP="00A4776A">
      <w:pPr>
        <w:tabs>
          <w:tab w:val="left" w:pos="480"/>
        </w:tabs>
        <w:autoSpaceDE w:val="0"/>
        <w:autoSpaceDN w:val="0"/>
        <w:adjustRightInd w:val="0"/>
        <w:ind w:firstLine="742"/>
        <w:jc w:val="both"/>
        <w:outlineLvl w:val="1"/>
      </w:pPr>
      <w:r>
        <w:t>&lt;1&gt; Размер штрафа устанавливается контрактом, в том числе рассчитывается как процент от цены контракта, или в случае, если контрактом предусмотрены этапы исполнения контракта, как процент этапа исполнения контракта в соответствии с Постановлением Правительства Российской Федерации от 30.08.2017 N 1042.</w:t>
      </w:r>
    </w:p>
    <w:p w:rsidR="00A4776A" w:rsidRDefault="00A4776A" w:rsidP="00A4776A">
      <w:pPr>
        <w:tabs>
          <w:tab w:val="left" w:pos="480"/>
        </w:tabs>
        <w:autoSpaceDE w:val="0"/>
        <w:autoSpaceDN w:val="0"/>
        <w:adjustRightInd w:val="0"/>
        <w:ind w:firstLine="742"/>
        <w:jc w:val="both"/>
        <w:outlineLvl w:val="1"/>
      </w:pPr>
      <w:r>
        <w:t>а) 1000 рублей, если цена Контракта не превышает 3 млн. рублей;</w:t>
      </w:r>
    </w:p>
    <w:p w:rsidR="00A4776A" w:rsidRDefault="00A4776A" w:rsidP="00A4776A">
      <w:pPr>
        <w:tabs>
          <w:tab w:val="left" w:pos="480"/>
        </w:tabs>
        <w:autoSpaceDE w:val="0"/>
        <w:autoSpaceDN w:val="0"/>
        <w:adjustRightInd w:val="0"/>
        <w:ind w:firstLine="742"/>
        <w:jc w:val="both"/>
        <w:outlineLvl w:val="1"/>
      </w:pPr>
      <w:r>
        <w:t>б) 5000 рублей, если цена Контракта составляет от 3 млн. рублей до 50 млн. рублей (включительно);</w:t>
      </w:r>
    </w:p>
    <w:p w:rsidR="00A4776A" w:rsidRDefault="00A4776A" w:rsidP="00A4776A">
      <w:pPr>
        <w:tabs>
          <w:tab w:val="left" w:pos="480"/>
        </w:tabs>
        <w:autoSpaceDE w:val="0"/>
        <w:autoSpaceDN w:val="0"/>
        <w:adjustRightInd w:val="0"/>
        <w:ind w:firstLine="742"/>
        <w:jc w:val="both"/>
        <w:outlineLvl w:val="1"/>
      </w:pPr>
      <w:r>
        <w:t>в) 10000 рублей, если цена Контракта составляет от 50 млн. рублей до 100 млн. рублей (включительно);</w:t>
      </w:r>
    </w:p>
    <w:p w:rsidR="00A4776A" w:rsidRDefault="00A4776A" w:rsidP="00A4776A">
      <w:pPr>
        <w:tabs>
          <w:tab w:val="left" w:pos="480"/>
        </w:tabs>
        <w:autoSpaceDE w:val="0"/>
        <w:autoSpaceDN w:val="0"/>
        <w:adjustRightInd w:val="0"/>
        <w:ind w:firstLine="742"/>
        <w:jc w:val="both"/>
        <w:outlineLvl w:val="1"/>
      </w:pPr>
      <w:r>
        <w:t>г) 100000 рублей, если цена Контракта превышает 100 млн. рублей.</w:t>
      </w:r>
    </w:p>
    <w:p w:rsidR="00A4776A" w:rsidRDefault="00A4776A" w:rsidP="00A4776A">
      <w:pPr>
        <w:tabs>
          <w:tab w:val="left" w:pos="480"/>
        </w:tabs>
        <w:autoSpaceDE w:val="0"/>
        <w:autoSpaceDN w:val="0"/>
        <w:adjustRightInd w:val="0"/>
        <w:ind w:firstLine="742"/>
        <w:jc w:val="both"/>
        <w:outlineLvl w:val="1"/>
      </w:pPr>
      <w:r>
        <w:t>8.8. Уплата неустойки, возмещение убытков не освобождают Поставщика от исполнения обязательств по Контракту.</w:t>
      </w:r>
    </w:p>
    <w:p w:rsidR="00A4776A" w:rsidRDefault="00A4776A" w:rsidP="00A4776A">
      <w:pPr>
        <w:tabs>
          <w:tab w:val="left" w:pos="480"/>
        </w:tabs>
        <w:autoSpaceDE w:val="0"/>
        <w:autoSpaceDN w:val="0"/>
        <w:adjustRightInd w:val="0"/>
        <w:ind w:firstLine="742"/>
        <w:jc w:val="both"/>
        <w:outlineLvl w:val="1"/>
      </w:pPr>
      <w:r>
        <w:t>8.9.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A4776A" w:rsidRDefault="00A4776A" w:rsidP="00A4776A">
      <w:pPr>
        <w:tabs>
          <w:tab w:val="left" w:pos="480"/>
        </w:tabs>
        <w:autoSpaceDE w:val="0"/>
        <w:autoSpaceDN w:val="0"/>
        <w:adjustRightInd w:val="0"/>
        <w:ind w:firstLine="742"/>
        <w:jc w:val="both"/>
        <w:outlineLvl w:val="1"/>
      </w:pPr>
      <w:r>
        <w:t xml:space="preserve">           8.11.Стороны несут ответственность за неисполнение либо ненадлежащее исполнение принятых на себя по Контракту обязательств в соответствии с гражданским законодательством Российской Федерации и условиями Контракта.</w:t>
      </w:r>
    </w:p>
    <w:p w:rsidR="007554CD" w:rsidRPr="00C33989" w:rsidRDefault="00A4776A" w:rsidP="00A4776A">
      <w:pPr>
        <w:tabs>
          <w:tab w:val="left" w:pos="480"/>
        </w:tabs>
        <w:autoSpaceDE w:val="0"/>
        <w:autoSpaceDN w:val="0"/>
        <w:adjustRightInd w:val="0"/>
        <w:ind w:firstLine="742"/>
        <w:jc w:val="both"/>
        <w:outlineLvl w:val="1"/>
      </w:pPr>
      <w:r>
        <w:t>В случае если законодательством Российской Федерации установлен иной порядок начисления штрафа, чем порядок, предусмотренный Постановлением Правительства Российской Федерации от 30.08.2017 N 1042,, размер такого штрафа и порядок его начисления устанавливается контрактом в соответствии с законодательством Российской Федерации.</w:t>
      </w:r>
    </w:p>
    <w:p w:rsidR="00541ED5" w:rsidRPr="00CA56D8" w:rsidRDefault="00541ED5" w:rsidP="00541ED5">
      <w:pPr>
        <w:tabs>
          <w:tab w:val="left" w:pos="480"/>
        </w:tabs>
        <w:autoSpaceDE w:val="0"/>
        <w:autoSpaceDN w:val="0"/>
        <w:adjustRightInd w:val="0"/>
        <w:ind w:firstLine="240"/>
        <w:jc w:val="center"/>
        <w:outlineLvl w:val="1"/>
        <w:rPr>
          <w:b/>
        </w:rPr>
      </w:pPr>
      <w:r w:rsidRPr="00CA56D8">
        <w:rPr>
          <w:b/>
        </w:rPr>
        <w:t>IX. Форс-мажорные обстоятельства</w:t>
      </w:r>
    </w:p>
    <w:p w:rsidR="00C33989" w:rsidRPr="00C33989" w:rsidRDefault="00C33989" w:rsidP="00C33989">
      <w:pPr>
        <w:tabs>
          <w:tab w:val="left" w:pos="480"/>
        </w:tabs>
        <w:autoSpaceDE w:val="0"/>
        <w:autoSpaceDN w:val="0"/>
        <w:adjustRightInd w:val="0"/>
        <w:ind w:firstLine="756"/>
        <w:contextualSpacing/>
        <w:jc w:val="both"/>
        <w:outlineLvl w:val="1"/>
      </w:pPr>
      <w:r w:rsidRPr="00C33989">
        <w:t>9.1.Стороны освобождаются от ответственности за частичное или полное неисполнение обязательств по Контракту, если оно явилось следствием природных явлений, действия внешних объективных факторов и прочих обстоятельств непреодолимой силы и если эти обстоятельства непосредственно повлияли на исполнение Контракта.</w:t>
      </w:r>
    </w:p>
    <w:p w:rsidR="00C33989" w:rsidRPr="00C33989" w:rsidRDefault="00C33989" w:rsidP="00C33989">
      <w:pPr>
        <w:tabs>
          <w:tab w:val="left" w:pos="480"/>
        </w:tabs>
        <w:autoSpaceDE w:val="0"/>
        <w:autoSpaceDN w:val="0"/>
        <w:adjustRightInd w:val="0"/>
        <w:ind w:firstLine="756"/>
        <w:contextualSpacing/>
        <w:jc w:val="both"/>
        <w:outlineLvl w:val="1"/>
      </w:pPr>
      <w:r w:rsidRPr="00C33989">
        <w:lastRenderedPageBreak/>
        <w:t>9.2.Срок исполнения обязательств по Контракту 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C33989" w:rsidRPr="00C33989" w:rsidRDefault="00C33989" w:rsidP="00C33989">
      <w:pPr>
        <w:tabs>
          <w:tab w:val="left" w:pos="480"/>
        </w:tabs>
        <w:autoSpaceDE w:val="0"/>
        <w:autoSpaceDN w:val="0"/>
        <w:adjustRightInd w:val="0"/>
        <w:ind w:firstLine="756"/>
        <w:contextualSpacing/>
        <w:jc w:val="both"/>
        <w:outlineLvl w:val="1"/>
      </w:pPr>
      <w:r w:rsidRPr="00C33989">
        <w:t>9.3.Сторона, пострадавшая от события форс-мажора, должна предпринять все разумные меры, чтобы в кратчайшие сроки преодолеть невозможность выполнения своих обязательств по Контракту.</w:t>
      </w:r>
    </w:p>
    <w:p w:rsidR="00C33989" w:rsidRPr="00C33989" w:rsidRDefault="00C33989" w:rsidP="00C33989">
      <w:pPr>
        <w:tabs>
          <w:tab w:val="left" w:pos="480"/>
        </w:tabs>
        <w:autoSpaceDE w:val="0"/>
        <w:autoSpaceDN w:val="0"/>
        <w:adjustRightInd w:val="0"/>
        <w:ind w:firstLine="756"/>
        <w:contextualSpacing/>
        <w:jc w:val="both"/>
        <w:outlineLvl w:val="1"/>
      </w:pPr>
      <w:r w:rsidRPr="00C33989">
        <w:t>9.4.Сторона, пострадавшая от события форс-мажора, должна как можно скорее уведомить другую Сторону о таком событии, по крайней мере, не позднее чем через 14 (четырнадцать) дней после этого события, представив при этом информацию о характере и причине этого события, и также как можно скорее сообщить о восстановлении нормальных условий.</w:t>
      </w:r>
    </w:p>
    <w:p w:rsidR="00C33989" w:rsidRPr="00C33989" w:rsidRDefault="00C33989" w:rsidP="00C33989">
      <w:pPr>
        <w:tabs>
          <w:tab w:val="left" w:pos="480"/>
        </w:tabs>
        <w:autoSpaceDE w:val="0"/>
        <w:autoSpaceDN w:val="0"/>
        <w:adjustRightInd w:val="0"/>
        <w:ind w:firstLine="756"/>
        <w:contextualSpacing/>
        <w:jc w:val="both"/>
        <w:outlineLvl w:val="1"/>
      </w:pPr>
      <w:r w:rsidRPr="00C33989">
        <w:t>9.5.Стороны должны принять все разумные меры для сведения к минимуму последствий любого события форс-мажора.</w:t>
      </w:r>
    </w:p>
    <w:p w:rsidR="00F562DA" w:rsidRPr="00C33989" w:rsidRDefault="00D04C07" w:rsidP="00D327EE">
      <w:pPr>
        <w:tabs>
          <w:tab w:val="left" w:pos="480"/>
        </w:tabs>
        <w:autoSpaceDE w:val="0"/>
        <w:autoSpaceDN w:val="0"/>
        <w:adjustRightInd w:val="0"/>
        <w:ind w:firstLine="756"/>
        <w:jc w:val="both"/>
        <w:outlineLvl w:val="1"/>
      </w:pPr>
      <w:r w:rsidRPr="00C33989">
        <w:t xml:space="preserve">                   </w:t>
      </w:r>
    </w:p>
    <w:p w:rsidR="00541ED5" w:rsidRPr="00CA56D8" w:rsidRDefault="00541ED5" w:rsidP="00541ED5">
      <w:pPr>
        <w:tabs>
          <w:tab w:val="left" w:pos="480"/>
        </w:tabs>
        <w:autoSpaceDE w:val="0"/>
        <w:autoSpaceDN w:val="0"/>
        <w:adjustRightInd w:val="0"/>
        <w:ind w:firstLine="240"/>
        <w:jc w:val="center"/>
        <w:outlineLvl w:val="1"/>
        <w:rPr>
          <w:b/>
        </w:rPr>
      </w:pPr>
      <w:r w:rsidRPr="00CA56D8">
        <w:rPr>
          <w:b/>
        </w:rPr>
        <w:t>X. Срок действия и расторжение Контракта</w:t>
      </w:r>
      <w:r w:rsidR="00962AE1" w:rsidRPr="00CA56D8">
        <w:rPr>
          <w:b/>
        </w:rPr>
        <w:t xml:space="preserve"> </w:t>
      </w:r>
    </w:p>
    <w:p w:rsidR="00C33989" w:rsidRPr="00C33989" w:rsidRDefault="00C33989" w:rsidP="00C33989">
      <w:pPr>
        <w:tabs>
          <w:tab w:val="left" w:pos="480"/>
        </w:tabs>
        <w:autoSpaceDE w:val="0"/>
        <w:autoSpaceDN w:val="0"/>
        <w:adjustRightInd w:val="0"/>
        <w:ind w:firstLine="756"/>
        <w:contextualSpacing/>
        <w:jc w:val="both"/>
        <w:outlineLvl w:val="1"/>
      </w:pPr>
      <w:r w:rsidRPr="00C33989">
        <w:t>10.1.Расторжение Контракта  допускается по соглашению Сторон, по решению суда, в случае одностороннего отказа Стороны Контракта от исполнения Контракта  в соответствии с гражданским законодательством.</w:t>
      </w:r>
    </w:p>
    <w:p w:rsidR="00C33989" w:rsidRPr="00C33989" w:rsidRDefault="00C33989" w:rsidP="00C33989">
      <w:pPr>
        <w:autoSpaceDE w:val="0"/>
        <w:autoSpaceDN w:val="0"/>
        <w:adjustRightInd w:val="0"/>
        <w:ind w:firstLine="540"/>
        <w:contextualSpacing/>
        <w:jc w:val="both"/>
      </w:pPr>
      <w:r w:rsidRPr="00C33989">
        <w:t xml:space="preserve">Перечень случаев одностороннего отказа от исполнения Контракта, являющихся основаниями, предусмотренными Гражданским </w:t>
      </w:r>
      <w:hyperlink r:id="rId14" w:history="1">
        <w:r w:rsidRPr="00C33989">
          <w:t>кодексом</w:t>
        </w:r>
      </w:hyperlink>
      <w:r w:rsidRPr="00C33989">
        <w:t xml:space="preserve"> Российской Федерации (далее - ГК РФ) для одностороннего отказа от исполнения отдельных видов обязательств:</w:t>
      </w:r>
    </w:p>
    <w:p w:rsidR="00C33989" w:rsidRPr="00C33989" w:rsidRDefault="00C33989" w:rsidP="00C33989">
      <w:pPr>
        <w:autoSpaceDE w:val="0"/>
        <w:autoSpaceDN w:val="0"/>
        <w:adjustRightInd w:val="0"/>
        <w:ind w:firstLine="540"/>
        <w:contextualSpacing/>
        <w:jc w:val="both"/>
      </w:pPr>
      <w:r w:rsidRPr="00C33989">
        <w:t>отказ Поставщика передать Заказчику товар или принадлежности к нему (</w:t>
      </w:r>
      <w:hyperlink r:id="rId15" w:history="1">
        <w:r w:rsidRPr="00C33989">
          <w:t>пункт 1 статьи 463</w:t>
        </w:r>
      </w:hyperlink>
      <w:r w:rsidRPr="00C33989">
        <w:t xml:space="preserve">, </w:t>
      </w:r>
      <w:hyperlink r:id="rId16" w:history="1">
        <w:r w:rsidRPr="00C33989">
          <w:t>абзац второй статьи 464</w:t>
        </w:r>
      </w:hyperlink>
      <w:r w:rsidRPr="00C33989">
        <w:t xml:space="preserve"> ГК РФ);</w:t>
      </w:r>
    </w:p>
    <w:p w:rsidR="00C33989" w:rsidRPr="00C33989" w:rsidRDefault="00C33989" w:rsidP="00C33989">
      <w:pPr>
        <w:pStyle w:val="ConsPlusNormal"/>
        <w:ind w:firstLine="540"/>
        <w:contextualSpacing/>
        <w:jc w:val="both"/>
      </w:pPr>
      <w:r w:rsidRPr="00C33989">
        <w:t xml:space="preserve">передача Поставщиком в нарушение Контракта покупателю меньшего количества товара, чем определено Контрактом </w:t>
      </w:r>
      <w:r w:rsidRPr="00C33989">
        <w:rPr>
          <w:rFonts w:eastAsia="Times New Roman"/>
        </w:rPr>
        <w:t>(</w:t>
      </w:r>
      <w:hyperlink r:id="rId17" w:history="1">
        <w:r w:rsidRPr="00C33989">
          <w:rPr>
            <w:rFonts w:eastAsia="Times New Roman"/>
          </w:rPr>
          <w:t>пункт 1 статьи 46</w:t>
        </w:r>
      </w:hyperlink>
      <w:r w:rsidRPr="00C33989">
        <w:rPr>
          <w:rFonts w:eastAsia="Times New Roman"/>
        </w:rPr>
        <w:t>6 ГК РФ);</w:t>
      </w:r>
    </w:p>
    <w:p w:rsidR="00C33989" w:rsidRPr="00C33989" w:rsidRDefault="00C33989" w:rsidP="00C33989">
      <w:pPr>
        <w:autoSpaceDE w:val="0"/>
        <w:autoSpaceDN w:val="0"/>
        <w:adjustRightInd w:val="0"/>
        <w:ind w:firstLine="540"/>
        <w:contextualSpacing/>
        <w:jc w:val="both"/>
      </w:pPr>
      <w:r w:rsidRPr="00C33989">
        <w:t>существенное нарушение Поставщиком требований к качеству товара, а именно обнаружение Заказчиком неустранимых недостатков, недостатков, которые не могут быть устранены без несоразмерных расходов или затрат времени, или выявляются неоднократно, либо проявляются вновь после их устранения, и других подобных недостатков (</w:t>
      </w:r>
      <w:hyperlink r:id="rId18" w:history="1">
        <w:r w:rsidRPr="00C33989">
          <w:t>пункт 2 статьи 475</w:t>
        </w:r>
      </w:hyperlink>
      <w:r w:rsidRPr="00C33989">
        <w:t xml:space="preserve"> ГК РФ);</w:t>
      </w:r>
    </w:p>
    <w:p w:rsidR="00C33989" w:rsidRPr="00C33989" w:rsidRDefault="00C33989" w:rsidP="00C33989">
      <w:pPr>
        <w:autoSpaceDE w:val="0"/>
        <w:autoSpaceDN w:val="0"/>
        <w:adjustRightInd w:val="0"/>
        <w:ind w:firstLine="540"/>
        <w:contextualSpacing/>
        <w:jc w:val="both"/>
      </w:pPr>
      <w:r w:rsidRPr="00C33989">
        <w:t>невыполнение Поставщиком в разумный срок требования заказчика о доукомплектовании товара (</w:t>
      </w:r>
      <w:hyperlink r:id="rId19" w:history="1">
        <w:r w:rsidRPr="00C33989">
          <w:t>пункт 1 статьи 480</w:t>
        </w:r>
      </w:hyperlink>
      <w:r w:rsidRPr="00C33989">
        <w:t xml:space="preserve"> ГК РФ);</w:t>
      </w:r>
    </w:p>
    <w:p w:rsidR="00C33989" w:rsidRPr="00C33989" w:rsidRDefault="00C33989" w:rsidP="00C33989">
      <w:pPr>
        <w:autoSpaceDE w:val="0"/>
        <w:autoSpaceDN w:val="0"/>
        <w:adjustRightInd w:val="0"/>
        <w:ind w:firstLine="540"/>
        <w:contextualSpacing/>
        <w:jc w:val="both"/>
      </w:pPr>
      <w:r w:rsidRPr="00C33989">
        <w:t>неоднократное нарушение Поставщиком сроков поставки товаров (</w:t>
      </w:r>
      <w:hyperlink r:id="rId20" w:history="1">
        <w:r w:rsidRPr="00C33989">
          <w:t>пункт 2 статьи 523</w:t>
        </w:r>
      </w:hyperlink>
      <w:r w:rsidRPr="00C33989">
        <w:t xml:space="preserve"> ГК РФ).</w:t>
      </w:r>
    </w:p>
    <w:p w:rsidR="00C33989" w:rsidRPr="00C33989" w:rsidRDefault="00C33989" w:rsidP="00C33989">
      <w:pPr>
        <w:tabs>
          <w:tab w:val="left" w:pos="480"/>
        </w:tabs>
        <w:autoSpaceDE w:val="0"/>
        <w:autoSpaceDN w:val="0"/>
        <w:adjustRightInd w:val="0"/>
        <w:contextualSpacing/>
        <w:jc w:val="both"/>
        <w:outlineLvl w:val="1"/>
      </w:pPr>
      <w:r>
        <w:tab/>
      </w:r>
      <w:r w:rsidRPr="00C33989">
        <w:t>10.2.Срок действия Контракта: с момента заключения контракта по «31» декабря 20</w:t>
      </w:r>
      <w:r w:rsidR="00EB09ED">
        <w:t xml:space="preserve">20 </w:t>
      </w:r>
      <w:r w:rsidRPr="00C33989">
        <w:t>г.</w:t>
      </w:r>
    </w:p>
    <w:p w:rsidR="00C33989" w:rsidRPr="00C33989" w:rsidRDefault="00C33989" w:rsidP="00C33989">
      <w:pPr>
        <w:tabs>
          <w:tab w:val="left" w:pos="480"/>
        </w:tabs>
        <w:autoSpaceDE w:val="0"/>
        <w:autoSpaceDN w:val="0"/>
        <w:adjustRightInd w:val="0"/>
        <w:contextualSpacing/>
        <w:jc w:val="both"/>
        <w:outlineLvl w:val="1"/>
      </w:pPr>
      <w:r>
        <w:tab/>
      </w:r>
      <w:r w:rsidRPr="00C33989">
        <w:t>10.3.«01» января 202</w:t>
      </w:r>
      <w:r w:rsidR="00EB09ED">
        <w:t>1</w:t>
      </w:r>
      <w:r w:rsidRPr="00C33989">
        <w:t xml:space="preserve"> г. обязательства Сторон по Контракту  прекращаются, за исключением гарантийных обязательств, обязательств по возмещению убытков и выплате неустойки</w:t>
      </w:r>
      <w:r w:rsidRPr="00C33989">
        <w:rPr>
          <w:i/>
        </w:rPr>
        <w:t>.</w:t>
      </w:r>
    </w:p>
    <w:p w:rsidR="00C33989" w:rsidRPr="00C33989" w:rsidRDefault="00C33989" w:rsidP="00C33989">
      <w:pPr>
        <w:tabs>
          <w:tab w:val="left" w:pos="480"/>
        </w:tabs>
        <w:autoSpaceDE w:val="0"/>
        <w:autoSpaceDN w:val="0"/>
        <w:adjustRightInd w:val="0"/>
        <w:contextualSpacing/>
        <w:jc w:val="both"/>
        <w:outlineLvl w:val="1"/>
      </w:pPr>
      <w:r>
        <w:tab/>
      </w:r>
      <w:r w:rsidRPr="00C33989">
        <w:t>10.4.Окончание срока действия Контракта не освобождает Поставщика от ответственности за его нарушение.</w:t>
      </w:r>
    </w:p>
    <w:p w:rsidR="00C33989" w:rsidRDefault="00C33989" w:rsidP="00C33989">
      <w:pPr>
        <w:tabs>
          <w:tab w:val="left" w:pos="480"/>
        </w:tabs>
        <w:autoSpaceDE w:val="0"/>
        <w:autoSpaceDN w:val="0"/>
        <w:adjustRightInd w:val="0"/>
        <w:ind w:firstLine="240"/>
        <w:contextualSpacing/>
        <w:jc w:val="center"/>
        <w:outlineLvl w:val="1"/>
        <w:rPr>
          <w:b/>
          <w:sz w:val="22"/>
          <w:szCs w:val="22"/>
        </w:rPr>
      </w:pPr>
    </w:p>
    <w:p w:rsidR="00D327EE" w:rsidRPr="00CA56D8" w:rsidRDefault="00D327EE" w:rsidP="00D327EE">
      <w:pPr>
        <w:tabs>
          <w:tab w:val="left" w:pos="480"/>
        </w:tabs>
        <w:autoSpaceDE w:val="0"/>
        <w:autoSpaceDN w:val="0"/>
        <w:adjustRightInd w:val="0"/>
        <w:ind w:firstLine="240"/>
        <w:jc w:val="center"/>
        <w:outlineLvl w:val="1"/>
        <w:rPr>
          <w:b/>
        </w:rPr>
      </w:pPr>
      <w:r w:rsidRPr="00CA56D8">
        <w:rPr>
          <w:b/>
        </w:rPr>
        <w:t>XI. Прочие условия</w:t>
      </w:r>
    </w:p>
    <w:p w:rsidR="00C33989" w:rsidRPr="00C33989" w:rsidRDefault="00C33989" w:rsidP="00C33989">
      <w:pPr>
        <w:autoSpaceDE w:val="0"/>
        <w:autoSpaceDN w:val="0"/>
        <w:adjustRightInd w:val="0"/>
        <w:ind w:left="240" w:firstLine="709"/>
        <w:contextualSpacing/>
        <w:jc w:val="both"/>
        <w:rPr>
          <w:rFonts w:eastAsia="Calibri"/>
        </w:rPr>
      </w:pPr>
      <w:r w:rsidRPr="00C33989">
        <w:t xml:space="preserve">11.1. Предусмотрена </w:t>
      </w:r>
      <w:r w:rsidRPr="00C33989">
        <w:rPr>
          <w:rFonts w:eastAsia="Calibri"/>
        </w:rPr>
        <w:t>возможность изменения условий Контракта в случаях, установленных Законом о контрактной системе</w:t>
      </w:r>
    </w:p>
    <w:p w:rsidR="00C33989" w:rsidRPr="00C33989" w:rsidRDefault="00C33989" w:rsidP="00C33989">
      <w:pPr>
        <w:tabs>
          <w:tab w:val="left" w:pos="480"/>
        </w:tabs>
        <w:autoSpaceDE w:val="0"/>
        <w:autoSpaceDN w:val="0"/>
        <w:adjustRightInd w:val="0"/>
        <w:ind w:firstLine="851"/>
        <w:contextualSpacing/>
        <w:jc w:val="both"/>
        <w:outlineLvl w:val="1"/>
      </w:pPr>
      <w:r w:rsidRPr="00C33989">
        <w:t>11.2. Изменения в Контракт  действительны лишь в том случае, если они оформлены в виде дополнительного соглашения, подписаны Сторонами и сведения о них внесены в реестр контрактов.</w:t>
      </w:r>
    </w:p>
    <w:p w:rsidR="00C33989" w:rsidRPr="00C33989" w:rsidRDefault="00C33989" w:rsidP="00C33989">
      <w:pPr>
        <w:tabs>
          <w:tab w:val="left" w:pos="480"/>
        </w:tabs>
        <w:autoSpaceDE w:val="0"/>
        <w:autoSpaceDN w:val="0"/>
        <w:adjustRightInd w:val="0"/>
        <w:ind w:firstLine="784"/>
        <w:contextualSpacing/>
        <w:jc w:val="both"/>
        <w:outlineLvl w:val="1"/>
      </w:pPr>
      <w:r w:rsidRPr="00C33989">
        <w:t xml:space="preserve"> 11.3.</w:t>
      </w:r>
      <w:r w:rsidRPr="00C33989">
        <w:rPr>
          <w:rFonts w:eastAsia="Calibri"/>
        </w:rPr>
        <w:t xml:space="preserve">При исполнении Контракта не допускается перемена Поставщика, за исключением случая, если новый Поставщик является правопреемником Поставщика по </w:t>
      </w:r>
      <w:r w:rsidRPr="00C33989">
        <w:rPr>
          <w:rFonts w:eastAsia="Calibri"/>
        </w:rPr>
        <w:lastRenderedPageBreak/>
        <w:t>такому контракту вследствие реорганизации юридического лица в форме преобразования, слияния или присоединения.</w:t>
      </w:r>
    </w:p>
    <w:p w:rsidR="00C33989" w:rsidRPr="00C33989" w:rsidRDefault="00C33989" w:rsidP="00C33989">
      <w:pPr>
        <w:tabs>
          <w:tab w:val="left" w:pos="480"/>
        </w:tabs>
        <w:autoSpaceDE w:val="0"/>
        <w:autoSpaceDN w:val="0"/>
        <w:adjustRightInd w:val="0"/>
        <w:ind w:firstLine="851"/>
        <w:contextualSpacing/>
        <w:jc w:val="both"/>
        <w:outlineLvl w:val="1"/>
      </w:pPr>
      <w:r w:rsidRPr="00C33989">
        <w:t>11.4.В случае перемены Заказчика по Контракту  права и обязанности Заказчика по Контракту  переходят к новому Заказчику в том же объеме и на тех же условиях.</w:t>
      </w:r>
    </w:p>
    <w:p w:rsidR="00C33989" w:rsidRPr="00C33989" w:rsidRDefault="00C33989" w:rsidP="00C33989">
      <w:pPr>
        <w:autoSpaceDE w:val="0"/>
        <w:autoSpaceDN w:val="0"/>
        <w:adjustRightInd w:val="0"/>
        <w:ind w:firstLine="742"/>
        <w:contextualSpacing/>
        <w:jc w:val="both"/>
        <w:outlineLvl w:val="1"/>
      </w:pPr>
      <w:r w:rsidRPr="00C33989">
        <w:t xml:space="preserve">  11.5.Все споры, возникающие в связи с исполнением Сторонами обязательств по Контракту, Стороны обязуются разрешать путем переговоров. Для разрешения споров и разногласий, вытекающих из отношений по Контракту, Стороны вправе обратиться в Арбитражный суд Воронежской области.</w:t>
      </w:r>
    </w:p>
    <w:p w:rsidR="00D327EE" w:rsidRPr="00CA56D8" w:rsidRDefault="00D327EE" w:rsidP="00541ED5">
      <w:pPr>
        <w:tabs>
          <w:tab w:val="left" w:pos="480"/>
        </w:tabs>
        <w:autoSpaceDE w:val="0"/>
        <w:autoSpaceDN w:val="0"/>
        <w:adjustRightInd w:val="0"/>
        <w:ind w:firstLine="240"/>
        <w:jc w:val="center"/>
        <w:outlineLvl w:val="1"/>
        <w:rPr>
          <w:b/>
        </w:rPr>
      </w:pPr>
    </w:p>
    <w:p w:rsidR="00541ED5" w:rsidRPr="00CA56D8" w:rsidRDefault="00541ED5" w:rsidP="00541ED5">
      <w:pPr>
        <w:tabs>
          <w:tab w:val="left" w:pos="480"/>
        </w:tabs>
        <w:autoSpaceDE w:val="0"/>
        <w:autoSpaceDN w:val="0"/>
        <w:adjustRightInd w:val="0"/>
        <w:ind w:firstLine="240"/>
        <w:jc w:val="center"/>
        <w:outlineLvl w:val="1"/>
        <w:rPr>
          <w:b/>
        </w:rPr>
      </w:pPr>
      <w:r w:rsidRPr="00CA56D8">
        <w:rPr>
          <w:b/>
        </w:rPr>
        <w:t>XII. Юридические адреса, банковские реквизиты и подписи Сторон</w:t>
      </w:r>
    </w:p>
    <w:p w:rsidR="00541ED5" w:rsidRPr="00CA56D8" w:rsidRDefault="00541ED5" w:rsidP="00541ED5">
      <w:pPr>
        <w:autoSpaceDE w:val="0"/>
        <w:autoSpaceDN w:val="0"/>
        <w:adjustRightInd w:val="0"/>
        <w:jc w:val="center"/>
        <w:outlineLvl w:val="1"/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4981"/>
        <w:gridCol w:w="4981"/>
      </w:tblGrid>
      <w:tr w:rsidR="004B01ED" w:rsidTr="004B01ED">
        <w:tc>
          <w:tcPr>
            <w:tcW w:w="4981" w:type="dxa"/>
          </w:tcPr>
          <w:p w:rsidR="00563CCF" w:rsidRPr="00563CCF" w:rsidRDefault="004B01ED" w:rsidP="00563CCF">
            <w:pPr>
              <w:suppressAutoHyphens/>
              <w:ind w:right="391"/>
              <w:rPr>
                <w:b/>
                <w:u w:val="single"/>
                <w:lang w:eastAsia="zh-CN"/>
              </w:rPr>
            </w:pPr>
            <w:r w:rsidRPr="006A7458">
              <w:rPr>
                <w:b/>
                <w:u w:val="single"/>
                <w:lang w:eastAsia="zh-CN"/>
              </w:rPr>
              <w:t>Заказчик</w:t>
            </w:r>
            <w:r w:rsidR="00563CCF">
              <w:rPr>
                <w:b/>
              </w:rPr>
              <w:tab/>
            </w:r>
          </w:p>
          <w:p w:rsidR="00563CCF" w:rsidRPr="002F6F8E" w:rsidRDefault="00563CCF" w:rsidP="00563CCF">
            <w:pPr>
              <w:autoSpaceDE w:val="0"/>
              <w:autoSpaceDN w:val="0"/>
              <w:adjustRightInd w:val="0"/>
              <w:rPr>
                <w:b/>
                <w:lang w:eastAsia="en-US"/>
              </w:rPr>
            </w:pPr>
            <w:r w:rsidRPr="002F6F8E">
              <w:rPr>
                <w:i/>
              </w:rPr>
              <w:t xml:space="preserve">МБОУ «СОШ № 24 имени В.Г. </w:t>
            </w:r>
            <w:proofErr w:type="spellStart"/>
            <w:r w:rsidRPr="002F6F8E">
              <w:rPr>
                <w:i/>
              </w:rPr>
              <w:t>Столля</w:t>
            </w:r>
            <w:proofErr w:type="spellEnd"/>
            <w:r w:rsidRPr="002F6F8E">
              <w:rPr>
                <w:i/>
              </w:rPr>
              <w:t>»</w:t>
            </w:r>
            <w:r w:rsidRPr="002F6F8E">
              <w:rPr>
                <w:b/>
                <w:lang w:eastAsia="en-US"/>
              </w:rPr>
              <w:t xml:space="preserve">                        </w:t>
            </w:r>
          </w:p>
          <w:p w:rsidR="00563CCF" w:rsidRPr="002F6F8E" w:rsidRDefault="00563CCF" w:rsidP="00563CCF">
            <w:pPr>
              <w:rPr>
                <w:i/>
              </w:rPr>
            </w:pPr>
            <w:r w:rsidRPr="002F6F8E">
              <w:rPr>
                <w:i/>
              </w:rPr>
              <w:t xml:space="preserve">394080, г. Воронеж, ул. Ген. </w:t>
            </w:r>
            <w:proofErr w:type="spellStart"/>
            <w:r w:rsidRPr="002F6F8E">
              <w:rPr>
                <w:i/>
              </w:rPr>
              <w:t>Лохматикова</w:t>
            </w:r>
            <w:proofErr w:type="spellEnd"/>
            <w:r w:rsidRPr="002F6F8E">
              <w:rPr>
                <w:i/>
              </w:rPr>
              <w:t>, д. 43</w:t>
            </w:r>
          </w:p>
          <w:p w:rsidR="00563CCF" w:rsidRPr="002F6F8E" w:rsidRDefault="00563CCF" w:rsidP="00563CCF">
            <w:pPr>
              <w:rPr>
                <w:i/>
              </w:rPr>
            </w:pPr>
            <w:r w:rsidRPr="002F6F8E">
              <w:rPr>
                <w:i/>
              </w:rPr>
              <w:t>ИНН 3661021301 КПП 366101001</w:t>
            </w:r>
          </w:p>
          <w:p w:rsidR="00563CCF" w:rsidRPr="002F6F8E" w:rsidRDefault="00563CCF" w:rsidP="00563CCF">
            <w:pPr>
              <w:jc w:val="both"/>
              <w:rPr>
                <w:sz w:val="20"/>
                <w:szCs w:val="20"/>
              </w:rPr>
            </w:pPr>
            <w:proofErr w:type="gramStart"/>
            <w:r w:rsidRPr="002F6F8E">
              <w:rPr>
                <w:i/>
              </w:rPr>
              <w:t>р</w:t>
            </w:r>
            <w:proofErr w:type="gramEnd"/>
            <w:r w:rsidRPr="002F6F8E">
              <w:rPr>
                <w:i/>
              </w:rPr>
              <w:t xml:space="preserve">/с 40701810720073000001 </w:t>
            </w:r>
          </w:p>
          <w:p w:rsidR="00563CCF" w:rsidRPr="002F6F8E" w:rsidRDefault="00563CCF" w:rsidP="00563CCF">
            <w:pPr>
              <w:jc w:val="both"/>
              <w:rPr>
                <w:i/>
                <w:sz w:val="22"/>
                <w:szCs w:val="22"/>
                <w:u w:val="single"/>
              </w:rPr>
            </w:pPr>
            <w:r w:rsidRPr="002F6F8E">
              <w:rPr>
                <w:sz w:val="20"/>
                <w:szCs w:val="20"/>
              </w:rPr>
              <w:t>ОТДЕЛЕНИЕ ВОРОНЕЖ Г ВОРОНЕЖ</w:t>
            </w:r>
          </w:p>
          <w:p w:rsidR="00563CCF" w:rsidRPr="002F6F8E" w:rsidRDefault="00563CCF" w:rsidP="00563CCF">
            <w:pPr>
              <w:rPr>
                <w:i/>
              </w:rPr>
            </w:pPr>
            <w:r w:rsidRPr="002F6F8E">
              <w:rPr>
                <w:i/>
              </w:rPr>
              <w:t>БИК 042007001</w:t>
            </w:r>
          </w:p>
          <w:p w:rsidR="00563CCF" w:rsidRPr="002F6F8E" w:rsidRDefault="00377843" w:rsidP="00563CCF">
            <w:pPr>
              <w:rPr>
                <w:i/>
              </w:rPr>
            </w:pPr>
            <w:r>
              <w:rPr>
                <w:i/>
              </w:rPr>
              <w:t>л/с 2</w:t>
            </w:r>
            <w:bookmarkStart w:id="1" w:name="_GoBack"/>
            <w:bookmarkEnd w:id="1"/>
            <w:r>
              <w:rPr>
                <w:i/>
              </w:rPr>
              <w:t>0</w:t>
            </w:r>
            <w:r w:rsidR="00563CCF" w:rsidRPr="002F6F8E">
              <w:rPr>
                <w:i/>
              </w:rPr>
              <w:t>92434048</w:t>
            </w:r>
            <w:r>
              <w:rPr>
                <w:i/>
              </w:rPr>
              <w:t>4</w:t>
            </w:r>
            <w:r w:rsidR="00410297">
              <w:rPr>
                <w:i/>
              </w:rPr>
              <w:t xml:space="preserve">  </w:t>
            </w:r>
            <w:r w:rsidR="00563CCF" w:rsidRPr="002F6F8E">
              <w:rPr>
                <w:i/>
              </w:rPr>
              <w:t xml:space="preserve"> в УФБП АГО г. Воронеж </w:t>
            </w:r>
          </w:p>
          <w:p w:rsidR="00563CCF" w:rsidRPr="002F6F8E" w:rsidRDefault="00563CCF" w:rsidP="00563CCF">
            <w:pPr>
              <w:rPr>
                <w:i/>
                <w:lang w:val="en-US"/>
              </w:rPr>
            </w:pPr>
            <w:r w:rsidRPr="002F6F8E">
              <w:rPr>
                <w:i/>
              </w:rPr>
              <w:t>тел</w:t>
            </w:r>
            <w:r w:rsidRPr="002F6F8E">
              <w:rPr>
                <w:i/>
                <w:lang w:val="en-US"/>
              </w:rPr>
              <w:t>. (473) 259-48-62</w:t>
            </w:r>
          </w:p>
          <w:p w:rsidR="00563CCF" w:rsidRPr="002F6F8E" w:rsidRDefault="00563CCF" w:rsidP="00563CCF">
            <w:pPr>
              <w:spacing w:after="200" w:line="276" w:lineRule="auto"/>
              <w:rPr>
                <w:rFonts w:eastAsia="Calibri"/>
                <w:lang w:val="en-US" w:eastAsia="en-US"/>
              </w:rPr>
            </w:pPr>
            <w:r w:rsidRPr="002F6F8E">
              <w:rPr>
                <w:rFonts w:eastAsia="Calibri"/>
                <w:lang w:val="en-US" w:eastAsia="en-US"/>
              </w:rPr>
              <w:t xml:space="preserve">e-mail: </w:t>
            </w:r>
            <w:hyperlink r:id="rId21" w:history="1">
              <w:r w:rsidRPr="002F6F8E">
                <w:rPr>
                  <w:rFonts w:eastAsia="Calibri"/>
                  <w:u w:val="single"/>
                  <w:lang w:val="en-US" w:eastAsia="en-US"/>
                </w:rPr>
                <w:t>shkola2461@yandex.ru</w:t>
              </w:r>
            </w:hyperlink>
            <w:r w:rsidRPr="002F6F8E">
              <w:rPr>
                <w:rFonts w:eastAsia="Calibri"/>
                <w:lang w:val="en-US" w:eastAsia="en-US"/>
              </w:rPr>
              <w:t xml:space="preserve">        </w:t>
            </w:r>
          </w:p>
          <w:p w:rsidR="00563CCF" w:rsidRPr="00CB6984" w:rsidRDefault="00563CCF" w:rsidP="00563CCF">
            <w:pPr>
              <w:pStyle w:val="ConsPlusNonformat"/>
              <w:widowControl/>
              <w:tabs>
                <w:tab w:val="center" w:pos="2426"/>
              </w:tabs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6984">
              <w:rPr>
                <w:rFonts w:ascii="Times New Roman" w:hAnsi="Times New Roman" w:cs="Times New Roman"/>
                <w:sz w:val="24"/>
                <w:szCs w:val="24"/>
              </w:rPr>
              <w:t>Директор___________ Илларионова Ю.А.</w:t>
            </w:r>
          </w:p>
          <w:p w:rsidR="004B01ED" w:rsidRDefault="004B01ED" w:rsidP="00563CCF">
            <w:pPr>
              <w:pStyle w:val="ae"/>
              <w:tabs>
                <w:tab w:val="left" w:pos="5840"/>
              </w:tabs>
              <w:ind w:left="0"/>
            </w:pPr>
          </w:p>
        </w:tc>
        <w:tc>
          <w:tcPr>
            <w:tcW w:w="4981" w:type="dxa"/>
          </w:tcPr>
          <w:p w:rsidR="004B01ED" w:rsidRDefault="004B01ED" w:rsidP="00667451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F0B27" w:rsidRPr="00CA56D8" w:rsidRDefault="007F0B27" w:rsidP="00667451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7F0B27" w:rsidRPr="00CA56D8" w:rsidRDefault="007F0B27" w:rsidP="00667451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7F0B27" w:rsidRPr="00CA56D8" w:rsidRDefault="007F0B27" w:rsidP="00667451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A85D08" w:rsidRDefault="00A85D08" w:rsidP="00E96945">
      <w:pPr>
        <w:autoSpaceDE w:val="0"/>
        <w:autoSpaceDN w:val="0"/>
        <w:adjustRightInd w:val="0"/>
        <w:spacing w:line="360" w:lineRule="auto"/>
        <w:ind w:firstLine="540"/>
        <w:jc w:val="right"/>
        <w:rPr>
          <w:b/>
        </w:rPr>
      </w:pPr>
    </w:p>
    <w:p w:rsidR="00A85D08" w:rsidRDefault="00A85D08" w:rsidP="00E96945">
      <w:pPr>
        <w:autoSpaceDE w:val="0"/>
        <w:autoSpaceDN w:val="0"/>
        <w:adjustRightInd w:val="0"/>
        <w:spacing w:line="360" w:lineRule="auto"/>
        <w:ind w:firstLine="540"/>
        <w:jc w:val="right"/>
        <w:rPr>
          <w:b/>
        </w:rPr>
      </w:pPr>
    </w:p>
    <w:p w:rsidR="00A85D08" w:rsidRDefault="00A85D08" w:rsidP="00E96945">
      <w:pPr>
        <w:autoSpaceDE w:val="0"/>
        <w:autoSpaceDN w:val="0"/>
        <w:adjustRightInd w:val="0"/>
        <w:spacing w:line="360" w:lineRule="auto"/>
        <w:ind w:firstLine="540"/>
        <w:jc w:val="right"/>
        <w:rPr>
          <w:b/>
        </w:rPr>
      </w:pPr>
    </w:p>
    <w:p w:rsidR="00A85D08" w:rsidRDefault="00A85D08" w:rsidP="00E96945">
      <w:pPr>
        <w:autoSpaceDE w:val="0"/>
        <w:autoSpaceDN w:val="0"/>
        <w:adjustRightInd w:val="0"/>
        <w:spacing w:line="360" w:lineRule="auto"/>
        <w:ind w:firstLine="540"/>
        <w:jc w:val="right"/>
        <w:rPr>
          <w:b/>
        </w:rPr>
      </w:pPr>
    </w:p>
    <w:p w:rsidR="00A85D08" w:rsidRDefault="00A85D08" w:rsidP="00E96945">
      <w:pPr>
        <w:autoSpaceDE w:val="0"/>
        <w:autoSpaceDN w:val="0"/>
        <w:adjustRightInd w:val="0"/>
        <w:spacing w:line="360" w:lineRule="auto"/>
        <w:ind w:firstLine="540"/>
        <w:jc w:val="right"/>
        <w:rPr>
          <w:b/>
        </w:rPr>
      </w:pPr>
    </w:p>
    <w:p w:rsidR="00A85D08" w:rsidRDefault="00A85D08" w:rsidP="00E96945">
      <w:pPr>
        <w:autoSpaceDE w:val="0"/>
        <w:autoSpaceDN w:val="0"/>
        <w:adjustRightInd w:val="0"/>
        <w:spacing w:line="360" w:lineRule="auto"/>
        <w:ind w:firstLine="540"/>
        <w:jc w:val="right"/>
        <w:rPr>
          <w:b/>
        </w:rPr>
      </w:pPr>
    </w:p>
    <w:p w:rsidR="00A85D08" w:rsidRDefault="00A85D08" w:rsidP="00E96945">
      <w:pPr>
        <w:autoSpaceDE w:val="0"/>
        <w:autoSpaceDN w:val="0"/>
        <w:adjustRightInd w:val="0"/>
        <w:spacing w:line="360" w:lineRule="auto"/>
        <w:ind w:firstLine="540"/>
        <w:jc w:val="right"/>
        <w:rPr>
          <w:b/>
        </w:rPr>
      </w:pPr>
    </w:p>
    <w:p w:rsidR="007E4DCF" w:rsidRDefault="007E4DCF" w:rsidP="00E96945">
      <w:pPr>
        <w:autoSpaceDE w:val="0"/>
        <w:autoSpaceDN w:val="0"/>
        <w:adjustRightInd w:val="0"/>
        <w:spacing w:line="360" w:lineRule="auto"/>
        <w:ind w:firstLine="540"/>
        <w:jc w:val="right"/>
        <w:rPr>
          <w:b/>
        </w:rPr>
      </w:pPr>
    </w:p>
    <w:p w:rsidR="007E4DCF" w:rsidRDefault="007E4DCF" w:rsidP="00E96945">
      <w:pPr>
        <w:autoSpaceDE w:val="0"/>
        <w:autoSpaceDN w:val="0"/>
        <w:adjustRightInd w:val="0"/>
        <w:spacing w:line="360" w:lineRule="auto"/>
        <w:ind w:firstLine="540"/>
        <w:jc w:val="right"/>
        <w:rPr>
          <w:b/>
        </w:rPr>
      </w:pPr>
    </w:p>
    <w:p w:rsidR="007E4DCF" w:rsidRDefault="007E4DCF" w:rsidP="00E96945">
      <w:pPr>
        <w:autoSpaceDE w:val="0"/>
        <w:autoSpaceDN w:val="0"/>
        <w:adjustRightInd w:val="0"/>
        <w:spacing w:line="360" w:lineRule="auto"/>
        <w:ind w:firstLine="540"/>
        <w:jc w:val="right"/>
        <w:rPr>
          <w:b/>
        </w:rPr>
      </w:pPr>
    </w:p>
    <w:p w:rsidR="007E4DCF" w:rsidRDefault="007E4DCF" w:rsidP="00E96945">
      <w:pPr>
        <w:autoSpaceDE w:val="0"/>
        <w:autoSpaceDN w:val="0"/>
        <w:adjustRightInd w:val="0"/>
        <w:spacing w:line="360" w:lineRule="auto"/>
        <w:ind w:firstLine="540"/>
        <w:jc w:val="right"/>
        <w:rPr>
          <w:b/>
        </w:rPr>
      </w:pPr>
    </w:p>
    <w:p w:rsidR="00563CCF" w:rsidRDefault="00563CCF" w:rsidP="00E96945">
      <w:pPr>
        <w:autoSpaceDE w:val="0"/>
        <w:autoSpaceDN w:val="0"/>
        <w:adjustRightInd w:val="0"/>
        <w:spacing w:line="360" w:lineRule="auto"/>
        <w:ind w:firstLine="540"/>
        <w:jc w:val="right"/>
        <w:rPr>
          <w:b/>
        </w:rPr>
      </w:pPr>
    </w:p>
    <w:p w:rsidR="00563CCF" w:rsidRDefault="00563CCF" w:rsidP="00E96945">
      <w:pPr>
        <w:autoSpaceDE w:val="0"/>
        <w:autoSpaceDN w:val="0"/>
        <w:adjustRightInd w:val="0"/>
        <w:spacing w:line="360" w:lineRule="auto"/>
        <w:ind w:firstLine="540"/>
        <w:jc w:val="right"/>
        <w:rPr>
          <w:b/>
        </w:rPr>
      </w:pPr>
    </w:p>
    <w:p w:rsidR="00563CCF" w:rsidRDefault="00563CCF" w:rsidP="00E96945">
      <w:pPr>
        <w:autoSpaceDE w:val="0"/>
        <w:autoSpaceDN w:val="0"/>
        <w:adjustRightInd w:val="0"/>
        <w:spacing w:line="360" w:lineRule="auto"/>
        <w:ind w:firstLine="540"/>
        <w:jc w:val="right"/>
        <w:rPr>
          <w:b/>
        </w:rPr>
      </w:pPr>
    </w:p>
    <w:p w:rsidR="00563CCF" w:rsidRDefault="00563CCF" w:rsidP="00BD0929">
      <w:pPr>
        <w:autoSpaceDE w:val="0"/>
        <w:autoSpaceDN w:val="0"/>
        <w:adjustRightInd w:val="0"/>
        <w:spacing w:line="360" w:lineRule="auto"/>
        <w:rPr>
          <w:b/>
        </w:rPr>
      </w:pPr>
    </w:p>
    <w:p w:rsidR="007E4DCF" w:rsidRDefault="007E4DCF" w:rsidP="00E96945">
      <w:pPr>
        <w:autoSpaceDE w:val="0"/>
        <w:autoSpaceDN w:val="0"/>
        <w:adjustRightInd w:val="0"/>
        <w:spacing w:line="360" w:lineRule="auto"/>
        <w:ind w:firstLine="540"/>
        <w:jc w:val="right"/>
        <w:rPr>
          <w:b/>
        </w:rPr>
      </w:pPr>
    </w:p>
    <w:p w:rsidR="00541ED5" w:rsidRPr="00CA56D8" w:rsidRDefault="008710E0" w:rsidP="00E96945">
      <w:pPr>
        <w:autoSpaceDE w:val="0"/>
        <w:autoSpaceDN w:val="0"/>
        <w:adjustRightInd w:val="0"/>
        <w:spacing w:line="360" w:lineRule="auto"/>
        <w:ind w:firstLine="540"/>
        <w:jc w:val="right"/>
        <w:rPr>
          <w:b/>
        </w:rPr>
      </w:pPr>
      <w:r w:rsidRPr="00CA56D8">
        <w:rPr>
          <w:b/>
        </w:rPr>
        <w:t>Пр</w:t>
      </w:r>
      <w:r w:rsidR="00C92D15" w:rsidRPr="00CA56D8">
        <w:rPr>
          <w:b/>
        </w:rPr>
        <w:t>иложение</w:t>
      </w:r>
      <w:r w:rsidR="00541ED5" w:rsidRPr="00CA56D8">
        <w:rPr>
          <w:b/>
        </w:rPr>
        <w:t xml:space="preserve"> </w:t>
      </w:r>
      <w:r w:rsidR="0085017D" w:rsidRPr="00CA56D8">
        <w:rPr>
          <w:b/>
        </w:rPr>
        <w:t>№</w:t>
      </w:r>
      <w:r w:rsidR="004B01ED">
        <w:rPr>
          <w:b/>
        </w:rPr>
        <w:t xml:space="preserve"> 1</w:t>
      </w:r>
    </w:p>
    <w:p w:rsidR="0007571B" w:rsidRPr="00CA56D8" w:rsidRDefault="00541ED5" w:rsidP="0007571B">
      <w:pPr>
        <w:autoSpaceDE w:val="0"/>
        <w:autoSpaceDN w:val="0"/>
        <w:adjustRightInd w:val="0"/>
        <w:spacing w:line="360" w:lineRule="auto"/>
        <w:ind w:firstLine="540"/>
        <w:jc w:val="right"/>
      </w:pPr>
      <w:r w:rsidRPr="00CA56D8">
        <w:t xml:space="preserve">                                                                            к </w:t>
      </w:r>
      <w:r w:rsidR="00667451" w:rsidRPr="00CA56D8">
        <w:t>К</w:t>
      </w:r>
      <w:r w:rsidRPr="00CA56D8">
        <w:t>онтракту</w:t>
      </w:r>
      <w:r w:rsidR="0007571B" w:rsidRPr="00CA56D8">
        <w:t xml:space="preserve"> </w:t>
      </w:r>
    </w:p>
    <w:p w:rsidR="00541ED5" w:rsidRPr="00CA56D8" w:rsidRDefault="00541ED5" w:rsidP="0007571B">
      <w:pPr>
        <w:autoSpaceDE w:val="0"/>
        <w:autoSpaceDN w:val="0"/>
        <w:adjustRightInd w:val="0"/>
        <w:spacing w:line="360" w:lineRule="auto"/>
        <w:ind w:firstLine="540"/>
        <w:jc w:val="right"/>
      </w:pPr>
      <w:r w:rsidRPr="00CA56D8">
        <w:t xml:space="preserve"> №          </w:t>
      </w:r>
      <w:proofErr w:type="gramStart"/>
      <w:r w:rsidRPr="00CA56D8">
        <w:t>от</w:t>
      </w:r>
      <w:proofErr w:type="gramEnd"/>
      <w:r w:rsidRPr="00CA56D8">
        <w:t xml:space="preserve"> </w:t>
      </w:r>
      <w:r w:rsidR="00FC73C5">
        <w:t xml:space="preserve">         </w:t>
      </w:r>
      <w:r w:rsidRPr="00CA56D8">
        <w:t xml:space="preserve">         на поставку</w:t>
      </w:r>
    </w:p>
    <w:p w:rsidR="00541ED5" w:rsidRPr="00CA56D8" w:rsidRDefault="00541ED5" w:rsidP="0007571B">
      <w:pPr>
        <w:autoSpaceDE w:val="0"/>
        <w:autoSpaceDN w:val="0"/>
        <w:adjustRightInd w:val="0"/>
        <w:spacing w:line="360" w:lineRule="auto"/>
        <w:ind w:firstLine="540"/>
        <w:jc w:val="right"/>
      </w:pPr>
      <w:r w:rsidRPr="00CA56D8">
        <w:t xml:space="preserve">                                                                            товар</w:t>
      </w:r>
      <w:r w:rsidR="00DC087D" w:rsidRPr="00CA56D8">
        <w:t>а</w:t>
      </w:r>
      <w:r w:rsidRPr="00CA56D8">
        <w:t xml:space="preserve"> для нужд Заказчика</w:t>
      </w:r>
    </w:p>
    <w:p w:rsidR="0007571B" w:rsidRPr="00CA56D8" w:rsidRDefault="0007571B" w:rsidP="00541ED5">
      <w:pPr>
        <w:autoSpaceDE w:val="0"/>
        <w:autoSpaceDN w:val="0"/>
        <w:adjustRightInd w:val="0"/>
        <w:spacing w:line="360" w:lineRule="auto"/>
        <w:ind w:firstLine="540"/>
        <w:jc w:val="center"/>
        <w:rPr>
          <w:b/>
        </w:rPr>
      </w:pPr>
    </w:p>
    <w:p w:rsidR="00541ED5" w:rsidRPr="00CA56D8" w:rsidRDefault="00541ED5" w:rsidP="00541ED5">
      <w:pPr>
        <w:autoSpaceDE w:val="0"/>
        <w:autoSpaceDN w:val="0"/>
        <w:adjustRightInd w:val="0"/>
        <w:spacing w:line="360" w:lineRule="auto"/>
        <w:ind w:firstLine="540"/>
        <w:jc w:val="center"/>
        <w:rPr>
          <w:b/>
        </w:rPr>
      </w:pPr>
      <w:r w:rsidRPr="00CA56D8">
        <w:rPr>
          <w:b/>
        </w:rPr>
        <w:t xml:space="preserve">Спецификация </w:t>
      </w:r>
    </w:p>
    <w:p w:rsidR="00541ED5" w:rsidRPr="00CA56D8" w:rsidRDefault="00541ED5" w:rsidP="00541ED5">
      <w:pPr>
        <w:autoSpaceDE w:val="0"/>
        <w:autoSpaceDN w:val="0"/>
        <w:adjustRightInd w:val="0"/>
        <w:spacing w:line="360" w:lineRule="auto"/>
        <w:ind w:firstLine="540"/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4077"/>
        <w:gridCol w:w="1560"/>
        <w:gridCol w:w="1701"/>
        <w:gridCol w:w="1842"/>
      </w:tblGrid>
      <w:tr w:rsidR="00F615C6" w:rsidRPr="00CA56D8" w:rsidTr="00AE0948">
        <w:tc>
          <w:tcPr>
            <w:tcW w:w="567" w:type="dxa"/>
            <w:vAlign w:val="center"/>
          </w:tcPr>
          <w:p w:rsidR="00F615C6" w:rsidRPr="00CA56D8" w:rsidRDefault="00F615C6" w:rsidP="004B01E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</w:rPr>
            </w:pPr>
            <w:r w:rsidRPr="00CA56D8">
              <w:rPr>
                <w:b/>
                <w:sz w:val="22"/>
                <w:szCs w:val="22"/>
              </w:rPr>
              <w:t xml:space="preserve">№ </w:t>
            </w:r>
            <w:proofErr w:type="gramStart"/>
            <w:r w:rsidRPr="00CA56D8">
              <w:rPr>
                <w:b/>
                <w:sz w:val="22"/>
                <w:szCs w:val="22"/>
              </w:rPr>
              <w:t>п</w:t>
            </w:r>
            <w:proofErr w:type="gramEnd"/>
            <w:r w:rsidRPr="00CA56D8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4077" w:type="dxa"/>
            <w:vAlign w:val="center"/>
          </w:tcPr>
          <w:p w:rsidR="00F615C6" w:rsidRPr="00CA56D8" w:rsidRDefault="00F615C6" w:rsidP="004B01E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</w:rPr>
            </w:pPr>
            <w:r w:rsidRPr="00CA56D8">
              <w:rPr>
                <w:b/>
                <w:sz w:val="22"/>
                <w:szCs w:val="22"/>
              </w:rPr>
              <w:t>Наименование товара</w:t>
            </w:r>
          </w:p>
        </w:tc>
        <w:tc>
          <w:tcPr>
            <w:tcW w:w="1560" w:type="dxa"/>
            <w:vAlign w:val="center"/>
          </w:tcPr>
          <w:p w:rsidR="00AE0948" w:rsidRDefault="00F615C6" w:rsidP="00AE094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CA56D8">
              <w:rPr>
                <w:b/>
                <w:sz w:val="22"/>
                <w:szCs w:val="22"/>
              </w:rPr>
              <w:t xml:space="preserve">Единицы </w:t>
            </w:r>
          </w:p>
          <w:p w:rsidR="00F615C6" w:rsidRPr="00CA56D8" w:rsidRDefault="00F615C6" w:rsidP="00AE094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</w:rPr>
            </w:pPr>
            <w:r w:rsidRPr="00CA56D8">
              <w:rPr>
                <w:b/>
                <w:sz w:val="22"/>
                <w:szCs w:val="22"/>
              </w:rPr>
              <w:t>измерения</w:t>
            </w:r>
          </w:p>
        </w:tc>
        <w:tc>
          <w:tcPr>
            <w:tcW w:w="1701" w:type="dxa"/>
            <w:vAlign w:val="center"/>
          </w:tcPr>
          <w:p w:rsidR="00F615C6" w:rsidRPr="00CA56D8" w:rsidRDefault="00F615C6" w:rsidP="004B01E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</w:rPr>
            </w:pPr>
            <w:r w:rsidRPr="00CA56D8">
              <w:rPr>
                <w:b/>
                <w:sz w:val="22"/>
                <w:szCs w:val="22"/>
              </w:rPr>
              <w:t>Количество единиц</w:t>
            </w:r>
          </w:p>
        </w:tc>
        <w:tc>
          <w:tcPr>
            <w:tcW w:w="1842" w:type="dxa"/>
            <w:vAlign w:val="center"/>
          </w:tcPr>
          <w:p w:rsidR="00F615C6" w:rsidRPr="00CA56D8" w:rsidRDefault="00F615C6" w:rsidP="004B01ED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</w:rPr>
            </w:pPr>
            <w:r w:rsidRPr="00CA56D8">
              <w:rPr>
                <w:b/>
                <w:sz w:val="22"/>
                <w:szCs w:val="22"/>
              </w:rPr>
              <w:t>Цена единицы товара</w:t>
            </w:r>
          </w:p>
        </w:tc>
      </w:tr>
      <w:tr w:rsidR="00F615C6" w:rsidRPr="00CA56D8" w:rsidTr="00AE0948">
        <w:tc>
          <w:tcPr>
            <w:tcW w:w="567" w:type="dxa"/>
          </w:tcPr>
          <w:p w:rsidR="00F615C6" w:rsidRPr="00CA56D8" w:rsidRDefault="00F615C6" w:rsidP="00725B0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4077" w:type="dxa"/>
          </w:tcPr>
          <w:p w:rsidR="00F615C6" w:rsidRPr="00CA56D8" w:rsidRDefault="00F615C6" w:rsidP="00725B0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1560" w:type="dxa"/>
          </w:tcPr>
          <w:p w:rsidR="00F615C6" w:rsidRPr="00CA56D8" w:rsidRDefault="00F615C6" w:rsidP="00725B0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F615C6" w:rsidRPr="00CA56D8" w:rsidRDefault="00F615C6" w:rsidP="00725B0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F615C6" w:rsidRPr="00CA56D8" w:rsidRDefault="00F615C6" w:rsidP="00725B0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</w:rPr>
            </w:pPr>
          </w:p>
        </w:tc>
      </w:tr>
      <w:tr w:rsidR="00F615C6" w:rsidRPr="00CA56D8" w:rsidTr="00AE0948">
        <w:tc>
          <w:tcPr>
            <w:tcW w:w="567" w:type="dxa"/>
          </w:tcPr>
          <w:p w:rsidR="00F615C6" w:rsidRPr="00CA56D8" w:rsidRDefault="00F615C6" w:rsidP="00725B0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4077" w:type="dxa"/>
          </w:tcPr>
          <w:p w:rsidR="00F615C6" w:rsidRPr="00CA56D8" w:rsidRDefault="00F615C6" w:rsidP="00725B0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1560" w:type="dxa"/>
          </w:tcPr>
          <w:p w:rsidR="00F615C6" w:rsidRPr="00CA56D8" w:rsidRDefault="00F615C6" w:rsidP="00725B0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F615C6" w:rsidRPr="00CA56D8" w:rsidRDefault="00F615C6" w:rsidP="00725B0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F615C6" w:rsidRPr="00CA56D8" w:rsidRDefault="00F615C6" w:rsidP="00725B0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</w:rPr>
            </w:pPr>
          </w:p>
        </w:tc>
      </w:tr>
      <w:tr w:rsidR="00F615C6" w:rsidRPr="00CA56D8" w:rsidTr="00AE0948">
        <w:tc>
          <w:tcPr>
            <w:tcW w:w="567" w:type="dxa"/>
          </w:tcPr>
          <w:p w:rsidR="00F615C6" w:rsidRPr="00CA56D8" w:rsidRDefault="00F615C6" w:rsidP="00725B0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4077" w:type="dxa"/>
            <w:vAlign w:val="center"/>
          </w:tcPr>
          <w:p w:rsidR="00F615C6" w:rsidRPr="00CA56D8" w:rsidRDefault="00F615C6" w:rsidP="004B01ED">
            <w:pPr>
              <w:autoSpaceDE w:val="0"/>
              <w:autoSpaceDN w:val="0"/>
              <w:adjustRightInd w:val="0"/>
              <w:spacing w:line="360" w:lineRule="auto"/>
              <w:rPr>
                <w:b/>
              </w:rPr>
            </w:pPr>
            <w:r w:rsidRPr="00CA56D8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560" w:type="dxa"/>
          </w:tcPr>
          <w:p w:rsidR="00F615C6" w:rsidRPr="00CA56D8" w:rsidRDefault="00F615C6" w:rsidP="00725B0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F615C6" w:rsidRPr="00CA56D8" w:rsidRDefault="00F615C6" w:rsidP="00725B0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F615C6" w:rsidRPr="00CA56D8" w:rsidRDefault="00F615C6" w:rsidP="00725B0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</w:rPr>
            </w:pPr>
          </w:p>
        </w:tc>
      </w:tr>
    </w:tbl>
    <w:p w:rsidR="00541ED5" w:rsidRPr="00CA56D8" w:rsidRDefault="00541ED5" w:rsidP="00541ED5">
      <w:pPr>
        <w:autoSpaceDE w:val="0"/>
        <w:autoSpaceDN w:val="0"/>
        <w:adjustRightInd w:val="0"/>
        <w:spacing w:line="360" w:lineRule="auto"/>
        <w:ind w:firstLine="540"/>
        <w:jc w:val="center"/>
        <w:rPr>
          <w:b/>
        </w:rPr>
      </w:pPr>
    </w:p>
    <w:p w:rsidR="00541ED5" w:rsidRPr="00CA56D8" w:rsidRDefault="00541ED5" w:rsidP="00541ED5">
      <w:pPr>
        <w:autoSpaceDE w:val="0"/>
        <w:autoSpaceDN w:val="0"/>
        <w:adjustRightInd w:val="0"/>
        <w:spacing w:line="360" w:lineRule="auto"/>
        <w:ind w:firstLine="540"/>
        <w:jc w:val="center"/>
        <w:rPr>
          <w:b/>
        </w:rPr>
      </w:pPr>
    </w:p>
    <w:p w:rsidR="00541ED5" w:rsidRPr="00CA56D8" w:rsidRDefault="00541ED5" w:rsidP="00541ED5">
      <w:pPr>
        <w:autoSpaceDE w:val="0"/>
        <w:autoSpaceDN w:val="0"/>
        <w:adjustRightInd w:val="0"/>
        <w:spacing w:line="360" w:lineRule="auto"/>
        <w:ind w:firstLine="540"/>
        <w:jc w:val="center"/>
        <w:rPr>
          <w:b/>
        </w:rPr>
      </w:pPr>
    </w:p>
    <w:p w:rsidR="00541ED5" w:rsidRPr="00CA56D8" w:rsidRDefault="00541ED5" w:rsidP="00541ED5">
      <w:pPr>
        <w:autoSpaceDE w:val="0"/>
        <w:autoSpaceDN w:val="0"/>
        <w:adjustRightInd w:val="0"/>
        <w:spacing w:line="360" w:lineRule="auto"/>
        <w:ind w:firstLine="540"/>
        <w:jc w:val="both"/>
        <w:rPr>
          <w:b/>
        </w:rPr>
      </w:pPr>
      <w:r w:rsidRPr="00CA56D8">
        <w:rPr>
          <w:b/>
        </w:rPr>
        <w:t>Заказчик:                                                                                          Поставщик:</w:t>
      </w:r>
    </w:p>
    <w:p w:rsidR="00541ED5" w:rsidRPr="00CA56D8" w:rsidRDefault="00541ED5" w:rsidP="00541ED5">
      <w:pPr>
        <w:autoSpaceDE w:val="0"/>
        <w:autoSpaceDN w:val="0"/>
        <w:adjustRightInd w:val="0"/>
        <w:spacing w:line="360" w:lineRule="auto"/>
        <w:ind w:firstLine="540"/>
        <w:jc w:val="both"/>
        <w:rPr>
          <w:b/>
        </w:rPr>
      </w:pPr>
      <w:r w:rsidRPr="00CA56D8">
        <w:rPr>
          <w:b/>
        </w:rPr>
        <w:t>___________________                                                                      ___________________</w:t>
      </w:r>
    </w:p>
    <w:p w:rsidR="00541ED5" w:rsidRPr="00CA56D8" w:rsidRDefault="00541ED5" w:rsidP="00541ED5">
      <w:pPr>
        <w:autoSpaceDE w:val="0"/>
        <w:autoSpaceDN w:val="0"/>
        <w:adjustRightInd w:val="0"/>
        <w:spacing w:line="360" w:lineRule="auto"/>
        <w:ind w:firstLine="540"/>
        <w:jc w:val="both"/>
        <w:rPr>
          <w:b/>
        </w:rPr>
      </w:pPr>
    </w:p>
    <w:p w:rsidR="009233D0" w:rsidRPr="00CA56D8" w:rsidRDefault="009233D0"/>
    <w:p w:rsidR="009233D0" w:rsidRDefault="009233D0"/>
    <w:p w:rsidR="009D52E4" w:rsidRDefault="009D52E4"/>
    <w:p w:rsidR="009D52E4" w:rsidRDefault="009D52E4"/>
    <w:p w:rsidR="009D52E4" w:rsidRDefault="009D52E4"/>
    <w:p w:rsidR="009D52E4" w:rsidRDefault="009D52E4"/>
    <w:p w:rsidR="009D52E4" w:rsidRDefault="009D52E4"/>
    <w:p w:rsidR="009D52E4" w:rsidRDefault="009D52E4"/>
    <w:p w:rsidR="009D52E4" w:rsidRDefault="009D52E4"/>
    <w:p w:rsidR="009D52E4" w:rsidRDefault="009D52E4"/>
    <w:p w:rsidR="009D52E4" w:rsidRDefault="009D52E4"/>
    <w:p w:rsidR="009D52E4" w:rsidRDefault="009D52E4"/>
    <w:p w:rsidR="009D52E4" w:rsidRDefault="009D52E4"/>
    <w:p w:rsidR="009D52E4" w:rsidRDefault="009D52E4"/>
    <w:p w:rsidR="009D52E4" w:rsidRDefault="009D52E4"/>
    <w:p w:rsidR="009D52E4" w:rsidRDefault="009D52E4"/>
    <w:p w:rsidR="009D52E4" w:rsidRDefault="009D52E4"/>
    <w:p w:rsidR="009D52E4" w:rsidRDefault="009D52E4"/>
    <w:p w:rsidR="009D52E4" w:rsidRDefault="009D52E4"/>
    <w:p w:rsidR="009D52E4" w:rsidRDefault="009D52E4"/>
    <w:sectPr w:rsidR="009D52E4" w:rsidSect="00045FBF">
      <w:headerReference w:type="default" r:id="rId22"/>
      <w:footerReference w:type="default" r:id="rId23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6DBD" w:rsidRDefault="00596DBD" w:rsidP="00493282">
      <w:r>
        <w:separator/>
      </w:r>
    </w:p>
  </w:endnote>
  <w:endnote w:type="continuationSeparator" w:id="0">
    <w:p w:rsidR="00596DBD" w:rsidRDefault="00596DBD" w:rsidP="004932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68E4" w:rsidRDefault="009C68E4" w:rsidP="00493282">
    <w:pPr>
      <w:pStyle w:val="a5"/>
      <w:tabs>
        <w:tab w:val="clear" w:pos="4677"/>
        <w:tab w:val="center" w:pos="7293"/>
      </w:tabs>
      <w:rPr>
        <w:sz w:val="20"/>
        <w:szCs w:val="20"/>
      </w:rPr>
    </w:pPr>
    <w:r w:rsidRPr="00493282">
      <w:rPr>
        <w:sz w:val="20"/>
        <w:szCs w:val="20"/>
      </w:rPr>
      <w:t>Заказчик</w:t>
    </w:r>
    <w:r>
      <w:tab/>
    </w:r>
    <w:r w:rsidR="004B01ED">
      <w:t xml:space="preserve">                    </w:t>
    </w:r>
    <w:r w:rsidRPr="00493282">
      <w:rPr>
        <w:sz w:val="20"/>
        <w:szCs w:val="20"/>
      </w:rPr>
      <w:t>Поставщик</w:t>
    </w:r>
  </w:p>
  <w:p w:rsidR="009C68E4" w:rsidRDefault="009C68E4" w:rsidP="00493282">
    <w:pPr>
      <w:pStyle w:val="a5"/>
      <w:tabs>
        <w:tab w:val="clear" w:pos="4677"/>
        <w:tab w:val="center" w:pos="6733"/>
      </w:tabs>
    </w:pPr>
    <w:r>
      <w:t>______________</w:t>
    </w:r>
    <w:r>
      <w:tab/>
      <w:t xml:space="preserve">                                 </w:t>
    </w:r>
    <w:r w:rsidR="004B01ED">
      <w:t xml:space="preserve">                     _______________</w:t>
    </w:r>
  </w:p>
  <w:p w:rsidR="009C68E4" w:rsidRDefault="009C68E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6DBD" w:rsidRDefault="00596DBD" w:rsidP="00493282">
      <w:r>
        <w:separator/>
      </w:r>
    </w:p>
  </w:footnote>
  <w:footnote w:type="continuationSeparator" w:id="0">
    <w:p w:rsidR="00596DBD" w:rsidRDefault="00596DBD" w:rsidP="004932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68E4" w:rsidRDefault="007E4E82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77843">
      <w:rPr>
        <w:noProof/>
      </w:rPr>
      <w:t>8</w:t>
    </w:r>
    <w:r>
      <w:rPr>
        <w:noProof/>
      </w:rPr>
      <w:fldChar w:fldCharType="end"/>
    </w:r>
  </w:p>
  <w:p w:rsidR="009C68E4" w:rsidRDefault="009C68E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C103E"/>
    <w:multiLevelType w:val="hybridMultilevel"/>
    <w:tmpl w:val="B546ED48"/>
    <w:lvl w:ilvl="0" w:tplc="9258D666">
      <w:start w:val="1"/>
      <w:numFmt w:val="decimal"/>
      <w:lvlText w:val="%1."/>
      <w:lvlJc w:val="left"/>
      <w:pPr>
        <w:ind w:left="1350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685A03C8"/>
    <w:multiLevelType w:val="hybridMultilevel"/>
    <w:tmpl w:val="729C58F0"/>
    <w:lvl w:ilvl="0" w:tplc="458216FE">
      <w:start w:val="3"/>
      <w:numFmt w:val="bullet"/>
      <w:lvlText w:val="­"/>
      <w:lvlJc w:val="left"/>
      <w:pPr>
        <w:tabs>
          <w:tab w:val="num" w:pos="907"/>
        </w:tabs>
        <w:ind w:left="907" w:hanging="368"/>
      </w:pPr>
      <w:rPr>
        <w:rFonts w:asci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1ED5"/>
    <w:rsid w:val="00001E0C"/>
    <w:rsid w:val="00014224"/>
    <w:rsid w:val="00014CAA"/>
    <w:rsid w:val="000151A6"/>
    <w:rsid w:val="00016F16"/>
    <w:rsid w:val="00025543"/>
    <w:rsid w:val="00026014"/>
    <w:rsid w:val="00032AFA"/>
    <w:rsid w:val="00032CC4"/>
    <w:rsid w:val="00032F03"/>
    <w:rsid w:val="000356C6"/>
    <w:rsid w:val="000417DA"/>
    <w:rsid w:val="00041F22"/>
    <w:rsid w:val="0004481B"/>
    <w:rsid w:val="00045FBF"/>
    <w:rsid w:val="000507E6"/>
    <w:rsid w:val="00051393"/>
    <w:rsid w:val="000546DD"/>
    <w:rsid w:val="000601D5"/>
    <w:rsid w:val="00071126"/>
    <w:rsid w:val="0007571B"/>
    <w:rsid w:val="00077E4A"/>
    <w:rsid w:val="0008008C"/>
    <w:rsid w:val="00082592"/>
    <w:rsid w:val="0008391D"/>
    <w:rsid w:val="00083CD1"/>
    <w:rsid w:val="000862CB"/>
    <w:rsid w:val="00086970"/>
    <w:rsid w:val="000874F0"/>
    <w:rsid w:val="000900CD"/>
    <w:rsid w:val="000920B8"/>
    <w:rsid w:val="00097644"/>
    <w:rsid w:val="00097B16"/>
    <w:rsid w:val="000A2714"/>
    <w:rsid w:val="000A497B"/>
    <w:rsid w:val="000A722F"/>
    <w:rsid w:val="000B0FEE"/>
    <w:rsid w:val="000B34F8"/>
    <w:rsid w:val="000B4006"/>
    <w:rsid w:val="000B502C"/>
    <w:rsid w:val="000B6E33"/>
    <w:rsid w:val="000C5E04"/>
    <w:rsid w:val="000C7C03"/>
    <w:rsid w:val="000D2835"/>
    <w:rsid w:val="000D6022"/>
    <w:rsid w:val="000E2C38"/>
    <w:rsid w:val="000E566B"/>
    <w:rsid w:val="000F1511"/>
    <w:rsid w:val="000F1FB5"/>
    <w:rsid w:val="000F23C6"/>
    <w:rsid w:val="000F26EB"/>
    <w:rsid w:val="000F3B9B"/>
    <w:rsid w:val="000F6AC8"/>
    <w:rsid w:val="00100B7A"/>
    <w:rsid w:val="00101F66"/>
    <w:rsid w:val="00103F22"/>
    <w:rsid w:val="001071D7"/>
    <w:rsid w:val="00107736"/>
    <w:rsid w:val="00115FE3"/>
    <w:rsid w:val="00116F08"/>
    <w:rsid w:val="00120810"/>
    <w:rsid w:val="00124A94"/>
    <w:rsid w:val="00132167"/>
    <w:rsid w:val="001326A0"/>
    <w:rsid w:val="00137DEF"/>
    <w:rsid w:val="00140F52"/>
    <w:rsid w:val="001417CD"/>
    <w:rsid w:val="00142A25"/>
    <w:rsid w:val="00144B16"/>
    <w:rsid w:val="001537A3"/>
    <w:rsid w:val="00154004"/>
    <w:rsid w:val="00156007"/>
    <w:rsid w:val="00156961"/>
    <w:rsid w:val="001612D3"/>
    <w:rsid w:val="0016205D"/>
    <w:rsid w:val="0016286F"/>
    <w:rsid w:val="00163864"/>
    <w:rsid w:val="001665FF"/>
    <w:rsid w:val="00170B30"/>
    <w:rsid w:val="00172DBA"/>
    <w:rsid w:val="00176977"/>
    <w:rsid w:val="0018032E"/>
    <w:rsid w:val="00181F7D"/>
    <w:rsid w:val="00182067"/>
    <w:rsid w:val="00183C85"/>
    <w:rsid w:val="00184588"/>
    <w:rsid w:val="001872BE"/>
    <w:rsid w:val="00187FF6"/>
    <w:rsid w:val="0019186E"/>
    <w:rsid w:val="00195FFE"/>
    <w:rsid w:val="00197702"/>
    <w:rsid w:val="00197786"/>
    <w:rsid w:val="001A00DC"/>
    <w:rsid w:val="001A022C"/>
    <w:rsid w:val="001A13D1"/>
    <w:rsid w:val="001A1A02"/>
    <w:rsid w:val="001A30D5"/>
    <w:rsid w:val="001B4D72"/>
    <w:rsid w:val="001B4F0C"/>
    <w:rsid w:val="001B6B12"/>
    <w:rsid w:val="001B7F47"/>
    <w:rsid w:val="001C345F"/>
    <w:rsid w:val="001C6DBC"/>
    <w:rsid w:val="001D0CB7"/>
    <w:rsid w:val="001D4829"/>
    <w:rsid w:val="001D65AA"/>
    <w:rsid w:val="001E558D"/>
    <w:rsid w:val="001E7F04"/>
    <w:rsid w:val="001F0B32"/>
    <w:rsid w:val="001F1D34"/>
    <w:rsid w:val="001F5E9E"/>
    <w:rsid w:val="00204674"/>
    <w:rsid w:val="002069B4"/>
    <w:rsid w:val="002100CC"/>
    <w:rsid w:val="00210B02"/>
    <w:rsid w:val="002117D1"/>
    <w:rsid w:val="002121AE"/>
    <w:rsid w:val="00215264"/>
    <w:rsid w:val="00216E74"/>
    <w:rsid w:val="0021725F"/>
    <w:rsid w:val="002179F5"/>
    <w:rsid w:val="00223654"/>
    <w:rsid w:val="00223C10"/>
    <w:rsid w:val="00234F1F"/>
    <w:rsid w:val="0023708B"/>
    <w:rsid w:val="002375ED"/>
    <w:rsid w:val="002403B9"/>
    <w:rsid w:val="00242601"/>
    <w:rsid w:val="00247721"/>
    <w:rsid w:val="002531E5"/>
    <w:rsid w:val="002538DC"/>
    <w:rsid w:val="00254D95"/>
    <w:rsid w:val="00255704"/>
    <w:rsid w:val="00257762"/>
    <w:rsid w:val="00264582"/>
    <w:rsid w:val="0026465F"/>
    <w:rsid w:val="00264D70"/>
    <w:rsid w:val="00271A33"/>
    <w:rsid w:val="00272E6D"/>
    <w:rsid w:val="00272F3F"/>
    <w:rsid w:val="00274084"/>
    <w:rsid w:val="0027408E"/>
    <w:rsid w:val="00276DB0"/>
    <w:rsid w:val="00281BB6"/>
    <w:rsid w:val="00285EC0"/>
    <w:rsid w:val="00286384"/>
    <w:rsid w:val="00292A33"/>
    <w:rsid w:val="0029427D"/>
    <w:rsid w:val="00294E04"/>
    <w:rsid w:val="0029576D"/>
    <w:rsid w:val="0029631F"/>
    <w:rsid w:val="002A23A2"/>
    <w:rsid w:val="002A5426"/>
    <w:rsid w:val="002A543C"/>
    <w:rsid w:val="002A7EF4"/>
    <w:rsid w:val="002B05A5"/>
    <w:rsid w:val="002B246D"/>
    <w:rsid w:val="002B63D9"/>
    <w:rsid w:val="002C3ED9"/>
    <w:rsid w:val="002C55D6"/>
    <w:rsid w:val="002D0B20"/>
    <w:rsid w:val="002D157C"/>
    <w:rsid w:val="002D60DA"/>
    <w:rsid w:val="002D76BB"/>
    <w:rsid w:val="002E0682"/>
    <w:rsid w:val="002E47DB"/>
    <w:rsid w:val="002E5CD6"/>
    <w:rsid w:val="002F2334"/>
    <w:rsid w:val="002F670D"/>
    <w:rsid w:val="00307AA0"/>
    <w:rsid w:val="00307F0D"/>
    <w:rsid w:val="0031130D"/>
    <w:rsid w:val="0031669C"/>
    <w:rsid w:val="00316FCF"/>
    <w:rsid w:val="003223B7"/>
    <w:rsid w:val="0032285C"/>
    <w:rsid w:val="003232EB"/>
    <w:rsid w:val="00326CF6"/>
    <w:rsid w:val="00327890"/>
    <w:rsid w:val="00333379"/>
    <w:rsid w:val="00336036"/>
    <w:rsid w:val="00336A2B"/>
    <w:rsid w:val="00336EA4"/>
    <w:rsid w:val="003379A0"/>
    <w:rsid w:val="003431C0"/>
    <w:rsid w:val="003435B0"/>
    <w:rsid w:val="00345F1B"/>
    <w:rsid w:val="00346C61"/>
    <w:rsid w:val="003538EB"/>
    <w:rsid w:val="0035686C"/>
    <w:rsid w:val="00361435"/>
    <w:rsid w:val="0036228B"/>
    <w:rsid w:val="00362D23"/>
    <w:rsid w:val="00363FFE"/>
    <w:rsid w:val="0036565B"/>
    <w:rsid w:val="00365743"/>
    <w:rsid w:val="00372B07"/>
    <w:rsid w:val="00375BFE"/>
    <w:rsid w:val="003760C0"/>
    <w:rsid w:val="00377843"/>
    <w:rsid w:val="003816B8"/>
    <w:rsid w:val="003830B3"/>
    <w:rsid w:val="0038327E"/>
    <w:rsid w:val="00386FB8"/>
    <w:rsid w:val="003910BA"/>
    <w:rsid w:val="003937C4"/>
    <w:rsid w:val="003937EB"/>
    <w:rsid w:val="00395552"/>
    <w:rsid w:val="00395FA5"/>
    <w:rsid w:val="003A40D2"/>
    <w:rsid w:val="003A624B"/>
    <w:rsid w:val="003A7A75"/>
    <w:rsid w:val="003B3772"/>
    <w:rsid w:val="003C0C5D"/>
    <w:rsid w:val="003C6C42"/>
    <w:rsid w:val="003D01AE"/>
    <w:rsid w:val="003D28BE"/>
    <w:rsid w:val="003D622F"/>
    <w:rsid w:val="003D6DD7"/>
    <w:rsid w:val="003E351D"/>
    <w:rsid w:val="003E552F"/>
    <w:rsid w:val="003E754C"/>
    <w:rsid w:val="003F051C"/>
    <w:rsid w:val="003F0D53"/>
    <w:rsid w:val="003F45CE"/>
    <w:rsid w:val="003F48CB"/>
    <w:rsid w:val="004072DF"/>
    <w:rsid w:val="00410297"/>
    <w:rsid w:val="00411BB4"/>
    <w:rsid w:val="0041542B"/>
    <w:rsid w:val="00417F66"/>
    <w:rsid w:val="00421BED"/>
    <w:rsid w:val="00423862"/>
    <w:rsid w:val="004344F5"/>
    <w:rsid w:val="00436A2C"/>
    <w:rsid w:val="00447ABB"/>
    <w:rsid w:val="00447F5F"/>
    <w:rsid w:val="004517E9"/>
    <w:rsid w:val="00452AC4"/>
    <w:rsid w:val="0045390A"/>
    <w:rsid w:val="00454705"/>
    <w:rsid w:val="00454CD2"/>
    <w:rsid w:val="00462D4B"/>
    <w:rsid w:val="00464F6C"/>
    <w:rsid w:val="00467245"/>
    <w:rsid w:val="004679C6"/>
    <w:rsid w:val="00467AFF"/>
    <w:rsid w:val="00470649"/>
    <w:rsid w:val="0047069C"/>
    <w:rsid w:val="0047570C"/>
    <w:rsid w:val="00475AA1"/>
    <w:rsid w:val="0047612B"/>
    <w:rsid w:val="00476B52"/>
    <w:rsid w:val="004821A2"/>
    <w:rsid w:val="004851BA"/>
    <w:rsid w:val="00485BD2"/>
    <w:rsid w:val="00487FCE"/>
    <w:rsid w:val="00493282"/>
    <w:rsid w:val="0049348A"/>
    <w:rsid w:val="00494964"/>
    <w:rsid w:val="00496756"/>
    <w:rsid w:val="004A76F6"/>
    <w:rsid w:val="004B01ED"/>
    <w:rsid w:val="004B4712"/>
    <w:rsid w:val="004B5039"/>
    <w:rsid w:val="004B51BC"/>
    <w:rsid w:val="004B5A4A"/>
    <w:rsid w:val="004B65A8"/>
    <w:rsid w:val="004C0253"/>
    <w:rsid w:val="004C12EE"/>
    <w:rsid w:val="004C1D2F"/>
    <w:rsid w:val="004C2C40"/>
    <w:rsid w:val="004C3B59"/>
    <w:rsid w:val="004D1275"/>
    <w:rsid w:val="004D16A2"/>
    <w:rsid w:val="004D41C9"/>
    <w:rsid w:val="004D7726"/>
    <w:rsid w:val="004E31C7"/>
    <w:rsid w:val="004E4226"/>
    <w:rsid w:val="004E7D5B"/>
    <w:rsid w:val="004F60A4"/>
    <w:rsid w:val="004F615D"/>
    <w:rsid w:val="00500369"/>
    <w:rsid w:val="005067BA"/>
    <w:rsid w:val="00507863"/>
    <w:rsid w:val="00507866"/>
    <w:rsid w:val="00520DA0"/>
    <w:rsid w:val="00522F87"/>
    <w:rsid w:val="005248EB"/>
    <w:rsid w:val="00525B9F"/>
    <w:rsid w:val="00525CDF"/>
    <w:rsid w:val="00525DDC"/>
    <w:rsid w:val="00526698"/>
    <w:rsid w:val="00527F41"/>
    <w:rsid w:val="005321D5"/>
    <w:rsid w:val="00534B4C"/>
    <w:rsid w:val="00541ED5"/>
    <w:rsid w:val="005429C5"/>
    <w:rsid w:val="00544435"/>
    <w:rsid w:val="00552941"/>
    <w:rsid w:val="00553582"/>
    <w:rsid w:val="00553AD5"/>
    <w:rsid w:val="005570F0"/>
    <w:rsid w:val="0056117C"/>
    <w:rsid w:val="00561C5C"/>
    <w:rsid w:val="00563CCF"/>
    <w:rsid w:val="005725D1"/>
    <w:rsid w:val="00580836"/>
    <w:rsid w:val="005813B5"/>
    <w:rsid w:val="005818DE"/>
    <w:rsid w:val="00584D1C"/>
    <w:rsid w:val="00587ADD"/>
    <w:rsid w:val="00587DB5"/>
    <w:rsid w:val="00587F4C"/>
    <w:rsid w:val="00595043"/>
    <w:rsid w:val="0059597C"/>
    <w:rsid w:val="00596DBD"/>
    <w:rsid w:val="00597510"/>
    <w:rsid w:val="005976D1"/>
    <w:rsid w:val="005A1841"/>
    <w:rsid w:val="005A1DE8"/>
    <w:rsid w:val="005A3427"/>
    <w:rsid w:val="005A3E5B"/>
    <w:rsid w:val="005A7BD8"/>
    <w:rsid w:val="005B3683"/>
    <w:rsid w:val="005B3722"/>
    <w:rsid w:val="005B3F7B"/>
    <w:rsid w:val="005B4FC1"/>
    <w:rsid w:val="005C29B0"/>
    <w:rsid w:val="005C426E"/>
    <w:rsid w:val="005C66C8"/>
    <w:rsid w:val="005C78B6"/>
    <w:rsid w:val="005D2DA6"/>
    <w:rsid w:val="005D4D9C"/>
    <w:rsid w:val="005D681A"/>
    <w:rsid w:val="005D78CA"/>
    <w:rsid w:val="005E04F9"/>
    <w:rsid w:val="005E25BB"/>
    <w:rsid w:val="005E33B6"/>
    <w:rsid w:val="005E4A0B"/>
    <w:rsid w:val="005E6672"/>
    <w:rsid w:val="005E7A1D"/>
    <w:rsid w:val="005F05A0"/>
    <w:rsid w:val="005F1926"/>
    <w:rsid w:val="005F36A4"/>
    <w:rsid w:val="005F6205"/>
    <w:rsid w:val="005F6A16"/>
    <w:rsid w:val="005F6B3F"/>
    <w:rsid w:val="005F7DF5"/>
    <w:rsid w:val="005F7E66"/>
    <w:rsid w:val="006072AC"/>
    <w:rsid w:val="00611708"/>
    <w:rsid w:val="00613EEF"/>
    <w:rsid w:val="00614E51"/>
    <w:rsid w:val="00615515"/>
    <w:rsid w:val="00623097"/>
    <w:rsid w:val="00625222"/>
    <w:rsid w:val="00625F0A"/>
    <w:rsid w:val="006306AE"/>
    <w:rsid w:val="00630AE1"/>
    <w:rsid w:val="00633237"/>
    <w:rsid w:val="006362F3"/>
    <w:rsid w:val="00637F94"/>
    <w:rsid w:val="00640849"/>
    <w:rsid w:val="00652665"/>
    <w:rsid w:val="00652742"/>
    <w:rsid w:val="00662714"/>
    <w:rsid w:val="0066407C"/>
    <w:rsid w:val="0066534F"/>
    <w:rsid w:val="00667451"/>
    <w:rsid w:val="00667CDE"/>
    <w:rsid w:val="00670D22"/>
    <w:rsid w:val="006722FD"/>
    <w:rsid w:val="00672982"/>
    <w:rsid w:val="006744FB"/>
    <w:rsid w:val="00677F37"/>
    <w:rsid w:val="00683201"/>
    <w:rsid w:val="006879DE"/>
    <w:rsid w:val="0069121C"/>
    <w:rsid w:val="0069372D"/>
    <w:rsid w:val="006A1B42"/>
    <w:rsid w:val="006A407F"/>
    <w:rsid w:val="006A65F0"/>
    <w:rsid w:val="006B2B76"/>
    <w:rsid w:val="006B3C57"/>
    <w:rsid w:val="006C0637"/>
    <w:rsid w:val="006C0D24"/>
    <w:rsid w:val="006C31B5"/>
    <w:rsid w:val="006C3680"/>
    <w:rsid w:val="006C5224"/>
    <w:rsid w:val="006E1D7C"/>
    <w:rsid w:val="006E44AB"/>
    <w:rsid w:val="006E5448"/>
    <w:rsid w:val="0070183F"/>
    <w:rsid w:val="007048F8"/>
    <w:rsid w:val="00706738"/>
    <w:rsid w:val="00715AC4"/>
    <w:rsid w:val="00715AEE"/>
    <w:rsid w:val="00715D50"/>
    <w:rsid w:val="00717A2C"/>
    <w:rsid w:val="00722407"/>
    <w:rsid w:val="00723B48"/>
    <w:rsid w:val="00724D26"/>
    <w:rsid w:val="00725904"/>
    <w:rsid w:val="00725B0F"/>
    <w:rsid w:val="00725DC0"/>
    <w:rsid w:val="00735A2D"/>
    <w:rsid w:val="00740481"/>
    <w:rsid w:val="00741B2C"/>
    <w:rsid w:val="00747910"/>
    <w:rsid w:val="00752B0E"/>
    <w:rsid w:val="007554CD"/>
    <w:rsid w:val="00757229"/>
    <w:rsid w:val="007607AB"/>
    <w:rsid w:val="00761C67"/>
    <w:rsid w:val="0076212C"/>
    <w:rsid w:val="007631B1"/>
    <w:rsid w:val="00763FBA"/>
    <w:rsid w:val="00765E49"/>
    <w:rsid w:val="0076705D"/>
    <w:rsid w:val="00771EC3"/>
    <w:rsid w:val="00771EC9"/>
    <w:rsid w:val="0077379F"/>
    <w:rsid w:val="00775AC7"/>
    <w:rsid w:val="0078102C"/>
    <w:rsid w:val="007820C3"/>
    <w:rsid w:val="00785FCD"/>
    <w:rsid w:val="0078686D"/>
    <w:rsid w:val="00787147"/>
    <w:rsid w:val="007953EB"/>
    <w:rsid w:val="007A1129"/>
    <w:rsid w:val="007A25BE"/>
    <w:rsid w:val="007A260B"/>
    <w:rsid w:val="007A2EDF"/>
    <w:rsid w:val="007A7138"/>
    <w:rsid w:val="007B10A4"/>
    <w:rsid w:val="007B15A8"/>
    <w:rsid w:val="007B5547"/>
    <w:rsid w:val="007C53B7"/>
    <w:rsid w:val="007C680F"/>
    <w:rsid w:val="007C6B8C"/>
    <w:rsid w:val="007C6D6D"/>
    <w:rsid w:val="007C7AE9"/>
    <w:rsid w:val="007D3E21"/>
    <w:rsid w:val="007E4DCF"/>
    <w:rsid w:val="007E4E82"/>
    <w:rsid w:val="007F0B27"/>
    <w:rsid w:val="007F1740"/>
    <w:rsid w:val="007F3111"/>
    <w:rsid w:val="007F3FEC"/>
    <w:rsid w:val="00815D33"/>
    <w:rsid w:val="00816F59"/>
    <w:rsid w:val="00817500"/>
    <w:rsid w:val="00822F0C"/>
    <w:rsid w:val="0082374E"/>
    <w:rsid w:val="0082621F"/>
    <w:rsid w:val="008267D0"/>
    <w:rsid w:val="00832598"/>
    <w:rsid w:val="00840111"/>
    <w:rsid w:val="008405E1"/>
    <w:rsid w:val="00843057"/>
    <w:rsid w:val="00843CEA"/>
    <w:rsid w:val="00847FD7"/>
    <w:rsid w:val="0085017D"/>
    <w:rsid w:val="00853A55"/>
    <w:rsid w:val="00855B87"/>
    <w:rsid w:val="00862B30"/>
    <w:rsid w:val="008710E0"/>
    <w:rsid w:val="008714F0"/>
    <w:rsid w:val="0088253C"/>
    <w:rsid w:val="00884277"/>
    <w:rsid w:val="00884D76"/>
    <w:rsid w:val="00886418"/>
    <w:rsid w:val="008866F3"/>
    <w:rsid w:val="00887D11"/>
    <w:rsid w:val="008928C4"/>
    <w:rsid w:val="00895984"/>
    <w:rsid w:val="0089640E"/>
    <w:rsid w:val="008A2722"/>
    <w:rsid w:val="008A551C"/>
    <w:rsid w:val="008A6539"/>
    <w:rsid w:val="008B17BE"/>
    <w:rsid w:val="008B4D96"/>
    <w:rsid w:val="008B7FBB"/>
    <w:rsid w:val="008C1CB7"/>
    <w:rsid w:val="008C591F"/>
    <w:rsid w:val="008D08D2"/>
    <w:rsid w:val="008D63C7"/>
    <w:rsid w:val="008E69E5"/>
    <w:rsid w:val="008E6A03"/>
    <w:rsid w:val="008E6B1E"/>
    <w:rsid w:val="008E6D8A"/>
    <w:rsid w:val="008E7EE5"/>
    <w:rsid w:val="008F3438"/>
    <w:rsid w:val="008F36E8"/>
    <w:rsid w:val="008F3ADD"/>
    <w:rsid w:val="008F4C3B"/>
    <w:rsid w:val="008F522D"/>
    <w:rsid w:val="008F67B9"/>
    <w:rsid w:val="008F6906"/>
    <w:rsid w:val="008F7329"/>
    <w:rsid w:val="008F7358"/>
    <w:rsid w:val="00901553"/>
    <w:rsid w:val="00902BE5"/>
    <w:rsid w:val="00905B6A"/>
    <w:rsid w:val="0090784E"/>
    <w:rsid w:val="0091172D"/>
    <w:rsid w:val="009134D6"/>
    <w:rsid w:val="00913622"/>
    <w:rsid w:val="00913826"/>
    <w:rsid w:val="00914E83"/>
    <w:rsid w:val="00915278"/>
    <w:rsid w:val="009169F9"/>
    <w:rsid w:val="009224AA"/>
    <w:rsid w:val="009233D0"/>
    <w:rsid w:val="009237E5"/>
    <w:rsid w:val="00923BA1"/>
    <w:rsid w:val="009251EC"/>
    <w:rsid w:val="00930A3D"/>
    <w:rsid w:val="0093113D"/>
    <w:rsid w:val="009311E5"/>
    <w:rsid w:val="00932646"/>
    <w:rsid w:val="00933022"/>
    <w:rsid w:val="00934182"/>
    <w:rsid w:val="00940AC8"/>
    <w:rsid w:val="009443C7"/>
    <w:rsid w:val="009547D5"/>
    <w:rsid w:val="00954AA1"/>
    <w:rsid w:val="00961A08"/>
    <w:rsid w:val="00962AE1"/>
    <w:rsid w:val="00963C41"/>
    <w:rsid w:val="00965369"/>
    <w:rsid w:val="00970E0B"/>
    <w:rsid w:val="0097235E"/>
    <w:rsid w:val="00972A39"/>
    <w:rsid w:val="00976412"/>
    <w:rsid w:val="00981C17"/>
    <w:rsid w:val="00985273"/>
    <w:rsid w:val="00990E4E"/>
    <w:rsid w:val="009921F8"/>
    <w:rsid w:val="00993F36"/>
    <w:rsid w:val="0099614A"/>
    <w:rsid w:val="00996CF0"/>
    <w:rsid w:val="009A2973"/>
    <w:rsid w:val="009A35F1"/>
    <w:rsid w:val="009A44CC"/>
    <w:rsid w:val="009B50D7"/>
    <w:rsid w:val="009B7D01"/>
    <w:rsid w:val="009C2C4F"/>
    <w:rsid w:val="009C3425"/>
    <w:rsid w:val="009C4E88"/>
    <w:rsid w:val="009C515F"/>
    <w:rsid w:val="009C68E4"/>
    <w:rsid w:val="009C7075"/>
    <w:rsid w:val="009D35F5"/>
    <w:rsid w:val="009D4119"/>
    <w:rsid w:val="009D4820"/>
    <w:rsid w:val="009D4DC5"/>
    <w:rsid w:val="009D52E4"/>
    <w:rsid w:val="009D6569"/>
    <w:rsid w:val="009E0E38"/>
    <w:rsid w:val="009E3252"/>
    <w:rsid w:val="009E61F0"/>
    <w:rsid w:val="009E78F5"/>
    <w:rsid w:val="009F1E34"/>
    <w:rsid w:val="009F3BF8"/>
    <w:rsid w:val="009F48D6"/>
    <w:rsid w:val="009F6B8D"/>
    <w:rsid w:val="009F7B35"/>
    <w:rsid w:val="00A04376"/>
    <w:rsid w:val="00A07BC7"/>
    <w:rsid w:val="00A144D4"/>
    <w:rsid w:val="00A16A42"/>
    <w:rsid w:val="00A221B1"/>
    <w:rsid w:val="00A22822"/>
    <w:rsid w:val="00A24977"/>
    <w:rsid w:val="00A27359"/>
    <w:rsid w:val="00A27AD8"/>
    <w:rsid w:val="00A30440"/>
    <w:rsid w:val="00A330A4"/>
    <w:rsid w:val="00A35485"/>
    <w:rsid w:val="00A3584D"/>
    <w:rsid w:val="00A35A11"/>
    <w:rsid w:val="00A41B7A"/>
    <w:rsid w:val="00A44F46"/>
    <w:rsid w:val="00A45D21"/>
    <w:rsid w:val="00A4776A"/>
    <w:rsid w:val="00A5333B"/>
    <w:rsid w:val="00A572AF"/>
    <w:rsid w:val="00A60901"/>
    <w:rsid w:val="00A62CE4"/>
    <w:rsid w:val="00A657E0"/>
    <w:rsid w:val="00A70F6C"/>
    <w:rsid w:val="00A77D28"/>
    <w:rsid w:val="00A8441E"/>
    <w:rsid w:val="00A85D08"/>
    <w:rsid w:val="00A9284F"/>
    <w:rsid w:val="00A928CB"/>
    <w:rsid w:val="00A968ED"/>
    <w:rsid w:val="00A96F8F"/>
    <w:rsid w:val="00AA05E1"/>
    <w:rsid w:val="00AA4B04"/>
    <w:rsid w:val="00AA53A6"/>
    <w:rsid w:val="00AA68D3"/>
    <w:rsid w:val="00AB2F9F"/>
    <w:rsid w:val="00AB393B"/>
    <w:rsid w:val="00AB4C00"/>
    <w:rsid w:val="00AB501A"/>
    <w:rsid w:val="00AB5190"/>
    <w:rsid w:val="00AB616B"/>
    <w:rsid w:val="00AC09C5"/>
    <w:rsid w:val="00AC5A01"/>
    <w:rsid w:val="00AC7C75"/>
    <w:rsid w:val="00AD088B"/>
    <w:rsid w:val="00AD165D"/>
    <w:rsid w:val="00AD40CB"/>
    <w:rsid w:val="00AE0948"/>
    <w:rsid w:val="00AE1025"/>
    <w:rsid w:val="00AE7FA7"/>
    <w:rsid w:val="00AF0EFF"/>
    <w:rsid w:val="00AF3247"/>
    <w:rsid w:val="00AF4086"/>
    <w:rsid w:val="00AF5C9A"/>
    <w:rsid w:val="00B004C4"/>
    <w:rsid w:val="00B009D2"/>
    <w:rsid w:val="00B12FF7"/>
    <w:rsid w:val="00B14440"/>
    <w:rsid w:val="00B25331"/>
    <w:rsid w:val="00B27C17"/>
    <w:rsid w:val="00B30E68"/>
    <w:rsid w:val="00B3562B"/>
    <w:rsid w:val="00B35A7C"/>
    <w:rsid w:val="00B41A10"/>
    <w:rsid w:val="00B422DD"/>
    <w:rsid w:val="00B50442"/>
    <w:rsid w:val="00B55164"/>
    <w:rsid w:val="00B551E3"/>
    <w:rsid w:val="00B57C6E"/>
    <w:rsid w:val="00B60BE9"/>
    <w:rsid w:val="00B65348"/>
    <w:rsid w:val="00B66F4E"/>
    <w:rsid w:val="00B67AB8"/>
    <w:rsid w:val="00B75BA0"/>
    <w:rsid w:val="00B7691B"/>
    <w:rsid w:val="00B76B30"/>
    <w:rsid w:val="00B8585E"/>
    <w:rsid w:val="00B85FD3"/>
    <w:rsid w:val="00B902B4"/>
    <w:rsid w:val="00B9283B"/>
    <w:rsid w:val="00B93594"/>
    <w:rsid w:val="00B95779"/>
    <w:rsid w:val="00B97C5A"/>
    <w:rsid w:val="00BA3D5F"/>
    <w:rsid w:val="00BA5D6F"/>
    <w:rsid w:val="00BB014E"/>
    <w:rsid w:val="00BB447C"/>
    <w:rsid w:val="00BB49A5"/>
    <w:rsid w:val="00BC487A"/>
    <w:rsid w:val="00BC4895"/>
    <w:rsid w:val="00BC5622"/>
    <w:rsid w:val="00BC6722"/>
    <w:rsid w:val="00BD0929"/>
    <w:rsid w:val="00BD18D1"/>
    <w:rsid w:val="00BD4B76"/>
    <w:rsid w:val="00BD72F5"/>
    <w:rsid w:val="00BE039B"/>
    <w:rsid w:val="00BE3F40"/>
    <w:rsid w:val="00BE6DCC"/>
    <w:rsid w:val="00BF1AB2"/>
    <w:rsid w:val="00BF4F13"/>
    <w:rsid w:val="00BF553F"/>
    <w:rsid w:val="00BF619C"/>
    <w:rsid w:val="00BF6BBC"/>
    <w:rsid w:val="00C00AE9"/>
    <w:rsid w:val="00C26324"/>
    <w:rsid w:val="00C2775B"/>
    <w:rsid w:val="00C301DC"/>
    <w:rsid w:val="00C30C91"/>
    <w:rsid w:val="00C32AE8"/>
    <w:rsid w:val="00C331AE"/>
    <w:rsid w:val="00C33989"/>
    <w:rsid w:val="00C34760"/>
    <w:rsid w:val="00C3688C"/>
    <w:rsid w:val="00C36C86"/>
    <w:rsid w:val="00C413EF"/>
    <w:rsid w:val="00C446C0"/>
    <w:rsid w:val="00C459DA"/>
    <w:rsid w:val="00C46FAC"/>
    <w:rsid w:val="00C504B0"/>
    <w:rsid w:val="00C51254"/>
    <w:rsid w:val="00C540C5"/>
    <w:rsid w:val="00C56A82"/>
    <w:rsid w:val="00C6220D"/>
    <w:rsid w:val="00C630BB"/>
    <w:rsid w:val="00C704F1"/>
    <w:rsid w:val="00C71D8F"/>
    <w:rsid w:val="00C72854"/>
    <w:rsid w:val="00C74788"/>
    <w:rsid w:val="00C802A9"/>
    <w:rsid w:val="00C830D8"/>
    <w:rsid w:val="00C85143"/>
    <w:rsid w:val="00C86237"/>
    <w:rsid w:val="00C86D1C"/>
    <w:rsid w:val="00C874F6"/>
    <w:rsid w:val="00C91623"/>
    <w:rsid w:val="00C9294C"/>
    <w:rsid w:val="00C92D15"/>
    <w:rsid w:val="00CA0D12"/>
    <w:rsid w:val="00CA56C0"/>
    <w:rsid w:val="00CA56D8"/>
    <w:rsid w:val="00CB5E7F"/>
    <w:rsid w:val="00CC2901"/>
    <w:rsid w:val="00CC3349"/>
    <w:rsid w:val="00CD629C"/>
    <w:rsid w:val="00CD6B86"/>
    <w:rsid w:val="00CF2DB3"/>
    <w:rsid w:val="00CF7682"/>
    <w:rsid w:val="00CF7C5B"/>
    <w:rsid w:val="00D034AC"/>
    <w:rsid w:val="00D046A1"/>
    <w:rsid w:val="00D04C07"/>
    <w:rsid w:val="00D052B3"/>
    <w:rsid w:val="00D0536D"/>
    <w:rsid w:val="00D06337"/>
    <w:rsid w:val="00D06892"/>
    <w:rsid w:val="00D10B90"/>
    <w:rsid w:val="00D15619"/>
    <w:rsid w:val="00D16063"/>
    <w:rsid w:val="00D16928"/>
    <w:rsid w:val="00D21185"/>
    <w:rsid w:val="00D22F53"/>
    <w:rsid w:val="00D23D67"/>
    <w:rsid w:val="00D254BE"/>
    <w:rsid w:val="00D26BCF"/>
    <w:rsid w:val="00D26FA7"/>
    <w:rsid w:val="00D302B2"/>
    <w:rsid w:val="00D327EE"/>
    <w:rsid w:val="00D3380C"/>
    <w:rsid w:val="00D3752A"/>
    <w:rsid w:val="00D41436"/>
    <w:rsid w:val="00D41973"/>
    <w:rsid w:val="00D4392A"/>
    <w:rsid w:val="00D464B7"/>
    <w:rsid w:val="00D479D8"/>
    <w:rsid w:val="00D51802"/>
    <w:rsid w:val="00D53641"/>
    <w:rsid w:val="00D5367E"/>
    <w:rsid w:val="00D55680"/>
    <w:rsid w:val="00D574E6"/>
    <w:rsid w:val="00D670FD"/>
    <w:rsid w:val="00D72F00"/>
    <w:rsid w:val="00D76A90"/>
    <w:rsid w:val="00D76E4E"/>
    <w:rsid w:val="00D8223D"/>
    <w:rsid w:val="00D930E9"/>
    <w:rsid w:val="00D951C5"/>
    <w:rsid w:val="00D957E4"/>
    <w:rsid w:val="00D95E0E"/>
    <w:rsid w:val="00D9738B"/>
    <w:rsid w:val="00D976BB"/>
    <w:rsid w:val="00DA0F56"/>
    <w:rsid w:val="00DA3DCC"/>
    <w:rsid w:val="00DA5D9A"/>
    <w:rsid w:val="00DB0123"/>
    <w:rsid w:val="00DB3C86"/>
    <w:rsid w:val="00DB6D37"/>
    <w:rsid w:val="00DC087D"/>
    <w:rsid w:val="00DC0A48"/>
    <w:rsid w:val="00DD0371"/>
    <w:rsid w:val="00DD4C43"/>
    <w:rsid w:val="00DD65D6"/>
    <w:rsid w:val="00DF3EF2"/>
    <w:rsid w:val="00DF5025"/>
    <w:rsid w:val="00E00D83"/>
    <w:rsid w:val="00E03FE2"/>
    <w:rsid w:val="00E217FE"/>
    <w:rsid w:val="00E21DCD"/>
    <w:rsid w:val="00E23C0A"/>
    <w:rsid w:val="00E23F1A"/>
    <w:rsid w:val="00E24462"/>
    <w:rsid w:val="00E305E0"/>
    <w:rsid w:val="00E3411F"/>
    <w:rsid w:val="00E40200"/>
    <w:rsid w:val="00E4359C"/>
    <w:rsid w:val="00E45152"/>
    <w:rsid w:val="00E57CDD"/>
    <w:rsid w:val="00E604C9"/>
    <w:rsid w:val="00E625FB"/>
    <w:rsid w:val="00E626DA"/>
    <w:rsid w:val="00E630C9"/>
    <w:rsid w:val="00E708AA"/>
    <w:rsid w:val="00E74481"/>
    <w:rsid w:val="00E75C16"/>
    <w:rsid w:val="00E8025B"/>
    <w:rsid w:val="00E83632"/>
    <w:rsid w:val="00E8640B"/>
    <w:rsid w:val="00E90E6C"/>
    <w:rsid w:val="00E90EA3"/>
    <w:rsid w:val="00E9126E"/>
    <w:rsid w:val="00E9286F"/>
    <w:rsid w:val="00E95993"/>
    <w:rsid w:val="00E96945"/>
    <w:rsid w:val="00E96A31"/>
    <w:rsid w:val="00EA04F4"/>
    <w:rsid w:val="00EA16EE"/>
    <w:rsid w:val="00EA1D44"/>
    <w:rsid w:val="00EA7684"/>
    <w:rsid w:val="00EB09ED"/>
    <w:rsid w:val="00EB3DA0"/>
    <w:rsid w:val="00EB691D"/>
    <w:rsid w:val="00EC0D39"/>
    <w:rsid w:val="00EC444C"/>
    <w:rsid w:val="00EC6EFA"/>
    <w:rsid w:val="00ED4CF8"/>
    <w:rsid w:val="00EE195D"/>
    <w:rsid w:val="00EE1969"/>
    <w:rsid w:val="00EE4C69"/>
    <w:rsid w:val="00EE4C80"/>
    <w:rsid w:val="00EF77DD"/>
    <w:rsid w:val="00F02A4C"/>
    <w:rsid w:val="00F059EC"/>
    <w:rsid w:val="00F05F73"/>
    <w:rsid w:val="00F07109"/>
    <w:rsid w:val="00F106EC"/>
    <w:rsid w:val="00F126C7"/>
    <w:rsid w:val="00F13571"/>
    <w:rsid w:val="00F1457C"/>
    <w:rsid w:val="00F150CA"/>
    <w:rsid w:val="00F15DB0"/>
    <w:rsid w:val="00F20E9F"/>
    <w:rsid w:val="00F232C9"/>
    <w:rsid w:val="00F24330"/>
    <w:rsid w:val="00F2455F"/>
    <w:rsid w:val="00F27DCD"/>
    <w:rsid w:val="00F36A62"/>
    <w:rsid w:val="00F37A5B"/>
    <w:rsid w:val="00F428D5"/>
    <w:rsid w:val="00F436EB"/>
    <w:rsid w:val="00F52FBC"/>
    <w:rsid w:val="00F562DA"/>
    <w:rsid w:val="00F564F9"/>
    <w:rsid w:val="00F57FA1"/>
    <w:rsid w:val="00F615C6"/>
    <w:rsid w:val="00F622C9"/>
    <w:rsid w:val="00F638DF"/>
    <w:rsid w:val="00F724FD"/>
    <w:rsid w:val="00F73E94"/>
    <w:rsid w:val="00F74BC0"/>
    <w:rsid w:val="00F756A7"/>
    <w:rsid w:val="00F77F56"/>
    <w:rsid w:val="00F80DED"/>
    <w:rsid w:val="00F81C79"/>
    <w:rsid w:val="00F835EF"/>
    <w:rsid w:val="00F874BC"/>
    <w:rsid w:val="00FA110A"/>
    <w:rsid w:val="00FA14E1"/>
    <w:rsid w:val="00FA21E0"/>
    <w:rsid w:val="00FA6D1A"/>
    <w:rsid w:val="00FB17EE"/>
    <w:rsid w:val="00FB1F4F"/>
    <w:rsid w:val="00FB3E7B"/>
    <w:rsid w:val="00FB651F"/>
    <w:rsid w:val="00FC0B6D"/>
    <w:rsid w:val="00FC1BDB"/>
    <w:rsid w:val="00FC1E44"/>
    <w:rsid w:val="00FC5D27"/>
    <w:rsid w:val="00FC73C5"/>
    <w:rsid w:val="00FD11EC"/>
    <w:rsid w:val="00FD14E0"/>
    <w:rsid w:val="00FD6AB5"/>
    <w:rsid w:val="00FE11C7"/>
    <w:rsid w:val="00FE12E3"/>
    <w:rsid w:val="00FE5315"/>
    <w:rsid w:val="00FE576B"/>
    <w:rsid w:val="00FE610F"/>
    <w:rsid w:val="00FF6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1ED5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1"/>
    <w:uiPriority w:val="9"/>
    <w:qFormat/>
    <w:rsid w:val="000E2C38"/>
    <w:pPr>
      <w:keepNext/>
      <w:spacing w:before="240" w:after="60" w:line="288" w:lineRule="auto"/>
      <w:ind w:firstLine="567"/>
      <w:jc w:val="both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link w:val="ConsPlusNonformat0"/>
    <w:rsid w:val="00541ED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header"/>
    <w:basedOn w:val="a"/>
    <w:link w:val="a4"/>
    <w:uiPriority w:val="99"/>
    <w:unhideWhenUsed/>
    <w:rsid w:val="0049328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4932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49328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4932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9328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493282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footnote text"/>
    <w:basedOn w:val="a"/>
    <w:link w:val="aa"/>
    <w:uiPriority w:val="99"/>
    <w:semiHidden/>
    <w:rsid w:val="00683201"/>
    <w:rPr>
      <w:rFonts w:ascii="Calibri" w:eastAsia="Calibri" w:hAnsi="Calibri" w:cs="Calibri"/>
      <w:sz w:val="20"/>
      <w:szCs w:val="20"/>
      <w:lang w:eastAsia="en-US"/>
    </w:rPr>
  </w:style>
  <w:style w:type="character" w:customStyle="1" w:styleId="aa">
    <w:name w:val="Текст сноски Знак"/>
    <w:link w:val="a9"/>
    <w:uiPriority w:val="99"/>
    <w:semiHidden/>
    <w:rsid w:val="00683201"/>
    <w:rPr>
      <w:rFonts w:ascii="Calibri" w:eastAsia="Calibri" w:hAnsi="Calibri" w:cs="Calibri"/>
      <w:sz w:val="20"/>
      <w:szCs w:val="20"/>
    </w:rPr>
  </w:style>
  <w:style w:type="paragraph" w:customStyle="1" w:styleId="ab">
    <w:name w:val="Обычный + по ширине"/>
    <w:basedOn w:val="a"/>
    <w:uiPriority w:val="99"/>
    <w:rsid w:val="00785FCD"/>
    <w:pPr>
      <w:jc w:val="both"/>
    </w:pPr>
  </w:style>
  <w:style w:type="character" w:customStyle="1" w:styleId="10">
    <w:name w:val="Заголовок 1 Знак"/>
    <w:uiPriority w:val="9"/>
    <w:rsid w:val="000E2C38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11">
    <w:name w:val="Заголовок 1 Знак1"/>
    <w:link w:val="1"/>
    <w:uiPriority w:val="9"/>
    <w:rsid w:val="000E2C38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ConsPlusNormal">
    <w:name w:val="ConsPlusNormal"/>
    <w:rsid w:val="004F60A4"/>
    <w:pPr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character" w:styleId="ac">
    <w:name w:val="Hyperlink"/>
    <w:uiPriority w:val="99"/>
    <w:semiHidden/>
    <w:unhideWhenUsed/>
    <w:rsid w:val="006362F3"/>
    <w:rPr>
      <w:color w:val="0000FF"/>
      <w:u w:val="single"/>
    </w:rPr>
  </w:style>
  <w:style w:type="table" w:styleId="ad">
    <w:name w:val="Table Grid"/>
    <w:basedOn w:val="a1"/>
    <w:uiPriority w:val="59"/>
    <w:rsid w:val="004B01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ody Text Indent"/>
    <w:basedOn w:val="a"/>
    <w:link w:val="af"/>
    <w:uiPriority w:val="99"/>
    <w:semiHidden/>
    <w:unhideWhenUsed/>
    <w:rsid w:val="004B01ED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4B01ED"/>
    <w:rPr>
      <w:rFonts w:ascii="Times New Roman" w:eastAsia="Times New Roman" w:hAnsi="Times New Roman"/>
      <w:sz w:val="24"/>
      <w:szCs w:val="24"/>
    </w:rPr>
  </w:style>
  <w:style w:type="paragraph" w:customStyle="1" w:styleId="12">
    <w:name w:val="Без интервала1"/>
    <w:rsid w:val="004B01ED"/>
    <w:rPr>
      <w:sz w:val="22"/>
      <w:szCs w:val="22"/>
    </w:rPr>
  </w:style>
  <w:style w:type="character" w:customStyle="1" w:styleId="ConsPlusNonformat0">
    <w:name w:val="ConsPlusNonformat Знак"/>
    <w:link w:val="ConsPlusNonformat"/>
    <w:locked/>
    <w:rsid w:val="009D52E4"/>
    <w:rPr>
      <w:rFonts w:ascii="Courier New" w:eastAsia="Times New Roman" w:hAnsi="Courier New" w:cs="Courier New"/>
    </w:rPr>
  </w:style>
  <w:style w:type="paragraph" w:styleId="af0">
    <w:name w:val="No Spacing"/>
    <w:link w:val="af1"/>
    <w:uiPriority w:val="1"/>
    <w:qFormat/>
    <w:rsid w:val="00163864"/>
    <w:rPr>
      <w:rFonts w:ascii="Arial" w:eastAsia="Times New Roman" w:hAnsi="Arial"/>
      <w:sz w:val="24"/>
    </w:rPr>
  </w:style>
  <w:style w:type="character" w:customStyle="1" w:styleId="af1">
    <w:name w:val="Без интервала Знак"/>
    <w:link w:val="af0"/>
    <w:uiPriority w:val="1"/>
    <w:locked/>
    <w:rsid w:val="008E69E5"/>
    <w:rPr>
      <w:rFonts w:ascii="Arial" w:eastAsia="Times New Roman" w:hAnsi="Arial"/>
      <w:sz w:val="24"/>
    </w:rPr>
  </w:style>
  <w:style w:type="paragraph" w:customStyle="1" w:styleId="consplusnonformatmailrucssattributepostfix">
    <w:name w:val="consplusnonformat_mailru_css_attribute_postfix"/>
    <w:basedOn w:val="a"/>
    <w:rsid w:val="00F564F9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1ED5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1"/>
    <w:uiPriority w:val="9"/>
    <w:qFormat/>
    <w:rsid w:val="000E2C38"/>
    <w:pPr>
      <w:keepNext/>
      <w:spacing w:before="240" w:after="60" w:line="288" w:lineRule="auto"/>
      <w:ind w:firstLine="567"/>
      <w:jc w:val="both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link w:val="ConsPlusNonformat0"/>
    <w:rsid w:val="00541ED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header"/>
    <w:basedOn w:val="a"/>
    <w:link w:val="a4"/>
    <w:uiPriority w:val="99"/>
    <w:unhideWhenUsed/>
    <w:rsid w:val="0049328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4932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49328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4932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9328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493282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footnote text"/>
    <w:basedOn w:val="a"/>
    <w:link w:val="aa"/>
    <w:uiPriority w:val="99"/>
    <w:semiHidden/>
    <w:rsid w:val="00683201"/>
    <w:rPr>
      <w:rFonts w:ascii="Calibri" w:eastAsia="Calibri" w:hAnsi="Calibri" w:cs="Calibri"/>
      <w:sz w:val="20"/>
      <w:szCs w:val="20"/>
      <w:lang w:eastAsia="en-US"/>
    </w:rPr>
  </w:style>
  <w:style w:type="character" w:customStyle="1" w:styleId="aa">
    <w:name w:val="Текст сноски Знак"/>
    <w:link w:val="a9"/>
    <w:uiPriority w:val="99"/>
    <w:semiHidden/>
    <w:rsid w:val="00683201"/>
    <w:rPr>
      <w:rFonts w:ascii="Calibri" w:eastAsia="Calibri" w:hAnsi="Calibri" w:cs="Calibri"/>
      <w:sz w:val="20"/>
      <w:szCs w:val="20"/>
    </w:rPr>
  </w:style>
  <w:style w:type="paragraph" w:customStyle="1" w:styleId="ab">
    <w:name w:val="Обычный + по ширине"/>
    <w:basedOn w:val="a"/>
    <w:uiPriority w:val="99"/>
    <w:rsid w:val="00785FCD"/>
    <w:pPr>
      <w:jc w:val="both"/>
    </w:pPr>
  </w:style>
  <w:style w:type="character" w:customStyle="1" w:styleId="10">
    <w:name w:val="Заголовок 1 Знак"/>
    <w:uiPriority w:val="9"/>
    <w:rsid w:val="000E2C38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11">
    <w:name w:val="Заголовок 1 Знак1"/>
    <w:link w:val="1"/>
    <w:uiPriority w:val="9"/>
    <w:rsid w:val="000E2C38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ConsPlusNormal">
    <w:name w:val="ConsPlusNormal"/>
    <w:rsid w:val="004F60A4"/>
    <w:pPr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character" w:styleId="ac">
    <w:name w:val="Hyperlink"/>
    <w:uiPriority w:val="99"/>
    <w:semiHidden/>
    <w:unhideWhenUsed/>
    <w:rsid w:val="006362F3"/>
    <w:rPr>
      <w:color w:val="0000FF"/>
      <w:u w:val="single"/>
    </w:rPr>
  </w:style>
  <w:style w:type="table" w:styleId="ad">
    <w:name w:val="Table Grid"/>
    <w:basedOn w:val="a1"/>
    <w:uiPriority w:val="59"/>
    <w:rsid w:val="004B01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ody Text Indent"/>
    <w:basedOn w:val="a"/>
    <w:link w:val="af"/>
    <w:uiPriority w:val="99"/>
    <w:semiHidden/>
    <w:unhideWhenUsed/>
    <w:rsid w:val="004B01ED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4B01ED"/>
    <w:rPr>
      <w:rFonts w:ascii="Times New Roman" w:eastAsia="Times New Roman" w:hAnsi="Times New Roman"/>
      <w:sz w:val="24"/>
      <w:szCs w:val="24"/>
    </w:rPr>
  </w:style>
  <w:style w:type="paragraph" w:customStyle="1" w:styleId="12">
    <w:name w:val="Без интервала1"/>
    <w:rsid w:val="004B01ED"/>
    <w:rPr>
      <w:sz w:val="22"/>
      <w:szCs w:val="22"/>
    </w:rPr>
  </w:style>
  <w:style w:type="character" w:customStyle="1" w:styleId="ConsPlusNonformat0">
    <w:name w:val="ConsPlusNonformat Знак"/>
    <w:link w:val="ConsPlusNonformat"/>
    <w:locked/>
    <w:rsid w:val="009D52E4"/>
    <w:rPr>
      <w:rFonts w:ascii="Courier New" w:eastAsia="Times New Roman" w:hAnsi="Courier New" w:cs="Courier New"/>
    </w:rPr>
  </w:style>
  <w:style w:type="paragraph" w:styleId="af0">
    <w:name w:val="No Spacing"/>
    <w:link w:val="af1"/>
    <w:uiPriority w:val="1"/>
    <w:qFormat/>
    <w:rsid w:val="00163864"/>
    <w:rPr>
      <w:rFonts w:ascii="Arial" w:eastAsia="Times New Roman" w:hAnsi="Arial"/>
      <w:sz w:val="24"/>
    </w:rPr>
  </w:style>
  <w:style w:type="character" w:customStyle="1" w:styleId="af1">
    <w:name w:val="Без интервала Знак"/>
    <w:link w:val="af0"/>
    <w:uiPriority w:val="1"/>
    <w:locked/>
    <w:rsid w:val="008E69E5"/>
    <w:rPr>
      <w:rFonts w:ascii="Arial" w:eastAsia="Times New Roman" w:hAnsi="Arial"/>
      <w:sz w:val="24"/>
    </w:rPr>
  </w:style>
  <w:style w:type="paragraph" w:customStyle="1" w:styleId="consplusnonformatmailrucssattributepostfix">
    <w:name w:val="consplusnonformat_mailru_css_attribute_postfix"/>
    <w:basedOn w:val="a"/>
    <w:rsid w:val="00F564F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72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0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15249823E1595A79F87C8E8982FD379F1451BB8B499376CF46AAC815E400012D77033598763D75613C6A28474ED7465EBA960D438564oDa5Q" TargetMode="External"/><Relationship Id="rId18" Type="http://schemas.openxmlformats.org/officeDocument/2006/relationships/hyperlink" Target="consultantplus://offline/ref=296BE9260734E14E0E37CA0F27B9025A1682E8FF6CFD4E29C164D1B84B9F7CE5911434412DD3C833u8KCL" TargetMode="External"/><Relationship Id="rId3" Type="http://schemas.openxmlformats.org/officeDocument/2006/relationships/styles" Target="styles.xml"/><Relationship Id="rId21" Type="http://schemas.openxmlformats.org/officeDocument/2006/relationships/hyperlink" Target="mailto:shkola2461@yandex.ru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AF78AACB67482670FCAEED9037F650DCB175F4DF9FEDFC9B25112110216DCF836D3300769AAE99FFD4D613FDF9F6B097FB1F6E440644R2QDG" TargetMode="External"/><Relationship Id="rId17" Type="http://schemas.openxmlformats.org/officeDocument/2006/relationships/hyperlink" Target="consultantplus://offline/ref=296BE9260734E14E0E37CA0F27B9025A1682E8FF6CFD4E29C164D1B84B9F7CE5911434412DD3C937u8K3L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296BE9260734E14E0E37CA0F27B9025A1682E8FF6CFD4E29C164D1B84B9F7CE5911434412DD3C936u8K9L" TargetMode="External"/><Relationship Id="rId20" Type="http://schemas.openxmlformats.org/officeDocument/2006/relationships/hyperlink" Target="consultantplus://offline/ref=296BE9260734E14E0E37CA0F27B9025A1682E8FF6CFD4E29C164D1B84B9F7CE5911434412DD3CA32u8K2L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AF78AACB67482670FCAEED9037F650DCB175F4DF9FEDFC9B25112110216DCF836D3300769AAE9AFFD4D613FDF9F6B097FB1F6E440644R2QDG" TargetMode="Externa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296BE9260734E14E0E37CA0F27B9025A1682E8FF6CFD4E29C164D1B84B9F7CE5911434412DD3C937u8K3L" TargetMode="External"/><Relationship Id="rId23" Type="http://schemas.openxmlformats.org/officeDocument/2006/relationships/footer" Target="footer1.xml"/><Relationship Id="rId10" Type="http://schemas.openxmlformats.org/officeDocument/2006/relationships/hyperlink" Target="consultantplus://offline/ref=F634365E87791A7C6B42FE37021056E4FBD11DBFBF49F6A117569AE04E1D79B835E229761AEF064C67732E90DD2628AAA24082ED80Q5Q7O" TargetMode="External"/><Relationship Id="rId19" Type="http://schemas.openxmlformats.org/officeDocument/2006/relationships/hyperlink" Target="consultantplus://offline/ref=296BE9260734E14E0E37CA0F27B9025A1682E8FF6CFD4E29C164D1B84B9F7CE5911434412DD3C830u8KAL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F634365E87791A7C6B42FE37021056E4FBD11DBFBF49F6A117569AE04E1D79B835E229761AEF064C67732E90DD2628AAA24082ED80Q5Q7O" TargetMode="External"/><Relationship Id="rId14" Type="http://schemas.openxmlformats.org/officeDocument/2006/relationships/hyperlink" Target="consultantplus://offline/ref=296BE9260734E14E0E37CA0F27B9025A1683E9FE6AFD4E29C164D1B84Bu9KFL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B51BF3-27E4-44E3-8400-DCE59C8794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3766</Words>
  <Characters>21469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Мунзаказ</Company>
  <LinksUpToDate>false</LinksUpToDate>
  <CharactersWithSpaces>25185</CharactersWithSpaces>
  <SharedDoc>false</SharedDoc>
  <HLinks>
    <vt:vector size="96" baseType="variant">
      <vt:variant>
        <vt:i4>7012411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consultantplus://offline/ref=296BE9260734E14E0E37CA0F27B9025A1682E8FF6CFD4E29C164D1B84B9F7CE5911434412DD3CA32u8K2L</vt:lpwstr>
      </vt:variant>
      <vt:variant>
        <vt:lpwstr/>
      </vt:variant>
      <vt:variant>
        <vt:i4>7012403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consultantplus://offline/ref=296BE9260734E14E0E37CA0F27B9025A1682E8FF6CFD4E29C164D1B84B9F7CE5911434412DD3C830u8KAL</vt:lpwstr>
      </vt:variant>
      <vt:variant>
        <vt:lpwstr/>
      </vt:variant>
      <vt:variant>
        <vt:i4>7012402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consultantplus://offline/ref=296BE9260734E14E0E37CA0F27B9025A1682E8FF6CFD4E29C164D1B84B9F7CE5911434412DD3C833u8KCL</vt:lpwstr>
      </vt:variant>
      <vt:variant>
        <vt:lpwstr/>
      </vt:variant>
      <vt:variant>
        <vt:i4>7012455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consultantplus://offline/ref=296BE9260734E14E0E37CA0F27B9025A1682E8FF6CFD4E29C164D1B84B9F7CE5911434412DD3C937u8K3L</vt:lpwstr>
      </vt:variant>
      <vt:variant>
        <vt:lpwstr/>
      </vt:variant>
      <vt:variant>
        <vt:i4>7012460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consultantplus://offline/ref=296BE9260734E14E0E37CA0F27B9025A1682E8FF6CFD4E29C164D1B84B9F7CE5911434412DD3C936u8K9L</vt:lpwstr>
      </vt:variant>
      <vt:variant>
        <vt:lpwstr/>
      </vt:variant>
      <vt:variant>
        <vt:i4>7012455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consultantplus://offline/ref=296BE9260734E14E0E37CA0F27B9025A1682E8FF6CFD4E29C164D1B84B9F7CE5911434412DD3C937u8K3L</vt:lpwstr>
      </vt:variant>
      <vt:variant>
        <vt:lpwstr/>
      </vt:variant>
      <vt:variant>
        <vt:i4>589915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consultantplus://offline/ref=296BE9260734E14E0E37CA0F27B9025A1683E9FE6AFD4E29C164D1B84Bu9KFL</vt:lpwstr>
      </vt:variant>
      <vt:variant>
        <vt:lpwstr/>
      </vt:variant>
      <vt:variant>
        <vt:i4>6750262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consultantplus://offline/ref=E9212CC3FFF8C4FE99BC89BA77BF5D3365738F25E6461DD0B379A7F5C5479E5400A0A770F92BE334H5U0L</vt:lpwstr>
      </vt:variant>
      <vt:variant>
        <vt:lpwstr/>
      </vt:variant>
      <vt:variant>
        <vt:i4>1900553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consultantplus://offline/ref=FC896CD076461A3B61C756AF0207CA1764958F5E6E455ED3F48E9DF467iFd3L</vt:lpwstr>
      </vt:variant>
      <vt:variant>
        <vt:lpwstr/>
      </vt:variant>
      <vt:variant>
        <vt:i4>1900553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consultantplus://offline/ref=FC896CD076461A3B61C756AF0207CA1764958F5E6E455ED3F48E9DF467iFd3L</vt:lpwstr>
      </vt:variant>
      <vt:variant>
        <vt:lpwstr/>
      </vt:variant>
      <vt:variant>
        <vt:i4>1900553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consultantplus://offline/ref=FC896CD076461A3B61C756AF0207CA1764958F5E6E455ED3F48E9DF467iFd3L</vt:lpwstr>
      </vt:variant>
      <vt:variant>
        <vt:lpwstr/>
      </vt:variant>
      <vt:variant>
        <vt:i4>6750268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consultantplus://offline/ref=E9212CC3FFF8C4FE99BC89BA77BF5D3365738F25E6461DD0B379A7F5C5479E5400A0A770F92BE336H5U8L</vt:lpwstr>
      </vt:variant>
      <vt:variant>
        <vt:lpwstr/>
      </vt:variant>
      <vt:variant>
        <vt:i4>1900553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consultantplus://offline/ref=FC896CD076461A3B61C756AF0207CA1764958F5E6E455ED3F48E9DF467iFd3L</vt:lpwstr>
      </vt:variant>
      <vt:variant>
        <vt:lpwstr/>
      </vt:variant>
      <vt:variant>
        <vt:i4>5439490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Par24</vt:lpwstr>
      </vt:variant>
      <vt:variant>
        <vt:i4>5242882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Par10</vt:lpwstr>
      </vt:variant>
      <vt:variant>
        <vt:i4>1900553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consultantplus://offline/ref=FC896CD076461A3B61C756AF0207CA1764958F5E6E455ED3F48E9DF467iFd3L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Кравченко</dc:creator>
  <cp:lastModifiedBy>user</cp:lastModifiedBy>
  <cp:revision>4</cp:revision>
  <cp:lastPrinted>2017-09-04T13:07:00Z</cp:lastPrinted>
  <dcterms:created xsi:type="dcterms:W3CDTF">2020-10-27T09:58:00Z</dcterms:created>
  <dcterms:modified xsi:type="dcterms:W3CDTF">2020-10-27T10:00:00Z</dcterms:modified>
</cp:coreProperties>
</file>