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8BA" w:rsidRPr="00291051" w:rsidRDefault="004B58BA" w:rsidP="004B58BA">
      <w:pPr>
        <w:spacing w:after="0"/>
        <w:ind w:right="20"/>
        <w:rPr>
          <w:sz w:val="28"/>
          <w:szCs w:val="28"/>
        </w:rPr>
      </w:pPr>
    </w:p>
    <w:p w:rsidR="004B58BA" w:rsidRPr="00291051" w:rsidRDefault="004B58BA" w:rsidP="004B58BA">
      <w:pPr>
        <w:pStyle w:val="3"/>
        <w:shd w:val="clear" w:color="auto" w:fill="auto"/>
        <w:tabs>
          <w:tab w:val="left" w:pos="1134"/>
        </w:tabs>
        <w:spacing w:after="0" w:line="276" w:lineRule="auto"/>
        <w:ind w:left="567" w:right="20"/>
        <w:jc w:val="center"/>
        <w:rPr>
          <w:sz w:val="28"/>
          <w:szCs w:val="28"/>
        </w:rPr>
      </w:pPr>
      <w:r w:rsidRPr="00291051">
        <w:rPr>
          <w:sz w:val="28"/>
          <w:szCs w:val="28"/>
        </w:rPr>
        <w:t>Техническое задание</w:t>
      </w:r>
    </w:p>
    <w:p w:rsidR="004B58BA" w:rsidRDefault="004B58BA" w:rsidP="004B58BA">
      <w:pPr>
        <w:pStyle w:val="3"/>
        <w:shd w:val="clear" w:color="auto" w:fill="auto"/>
        <w:tabs>
          <w:tab w:val="left" w:pos="1134"/>
        </w:tabs>
        <w:spacing w:after="0" w:line="276" w:lineRule="auto"/>
        <w:ind w:left="567" w:right="20"/>
        <w:rPr>
          <w:sz w:val="23"/>
          <w:szCs w:val="23"/>
        </w:rPr>
      </w:pPr>
    </w:p>
    <w:p w:rsidR="004B58BA" w:rsidRPr="0085172D" w:rsidRDefault="004B58BA" w:rsidP="00291051">
      <w:pPr>
        <w:pStyle w:val="3"/>
        <w:shd w:val="clear" w:color="auto" w:fill="auto"/>
        <w:tabs>
          <w:tab w:val="left" w:pos="1134"/>
        </w:tabs>
        <w:spacing w:after="0" w:line="276" w:lineRule="auto"/>
        <w:ind w:right="20" w:firstLine="426"/>
        <w:rPr>
          <w:sz w:val="23"/>
          <w:szCs w:val="23"/>
        </w:rPr>
      </w:pPr>
      <w:r w:rsidRPr="0085172D">
        <w:rPr>
          <w:sz w:val="23"/>
          <w:szCs w:val="23"/>
        </w:rPr>
        <w:t>Исполнитель, действуя от своего имени, но в интересах Заказчика (как представитель собственника), обязуется по заявкам/заявлениям Заказчика, оказывать услуги/работы:</w:t>
      </w:r>
    </w:p>
    <w:p w:rsidR="004B58BA" w:rsidRPr="001B5622" w:rsidRDefault="004B58BA" w:rsidP="00291051">
      <w:pPr>
        <w:pStyle w:val="3"/>
        <w:numPr>
          <w:ilvl w:val="0"/>
          <w:numId w:val="2"/>
        </w:numPr>
        <w:shd w:val="clear" w:color="auto" w:fill="auto"/>
        <w:tabs>
          <w:tab w:val="left" w:pos="1134"/>
        </w:tabs>
        <w:spacing w:after="0" w:line="276" w:lineRule="auto"/>
        <w:ind w:left="0" w:right="20" w:firstLine="426"/>
        <w:rPr>
          <w:sz w:val="23"/>
          <w:szCs w:val="23"/>
        </w:rPr>
      </w:pPr>
      <w:r w:rsidRPr="001B5622">
        <w:rPr>
          <w:sz w:val="23"/>
          <w:szCs w:val="23"/>
        </w:rPr>
        <w:t>Заполнение заявлений и квитанций на оплату государственных пошлин</w:t>
      </w:r>
    </w:p>
    <w:p w:rsidR="004B58BA" w:rsidRPr="001B5622" w:rsidRDefault="004B58BA" w:rsidP="00291051">
      <w:pPr>
        <w:pStyle w:val="3"/>
        <w:numPr>
          <w:ilvl w:val="0"/>
          <w:numId w:val="2"/>
        </w:numPr>
        <w:shd w:val="clear" w:color="auto" w:fill="auto"/>
        <w:tabs>
          <w:tab w:val="left" w:pos="1134"/>
        </w:tabs>
        <w:spacing w:after="0" w:line="276" w:lineRule="auto"/>
        <w:ind w:left="0" w:right="20" w:firstLine="426"/>
        <w:rPr>
          <w:sz w:val="23"/>
          <w:szCs w:val="23"/>
        </w:rPr>
      </w:pPr>
      <w:r w:rsidRPr="001B5622">
        <w:rPr>
          <w:sz w:val="23"/>
          <w:szCs w:val="23"/>
        </w:rPr>
        <w:t xml:space="preserve">Проведение технических экспертиз (Заключение </w:t>
      </w:r>
      <w:proofErr w:type="gramStart"/>
      <w:r w:rsidRPr="001B5622">
        <w:rPr>
          <w:sz w:val="23"/>
          <w:szCs w:val="23"/>
        </w:rPr>
        <w:t>предварительной</w:t>
      </w:r>
      <w:proofErr w:type="gramEnd"/>
      <w:r w:rsidRPr="001B5622">
        <w:rPr>
          <w:sz w:val="23"/>
          <w:szCs w:val="23"/>
        </w:rPr>
        <w:t xml:space="preserve"> ТЭ, Протокол основной ТЭ)</w:t>
      </w:r>
    </w:p>
    <w:p w:rsidR="004B58BA" w:rsidRPr="002A0F24" w:rsidRDefault="004B58BA" w:rsidP="00291051">
      <w:pPr>
        <w:pStyle w:val="3"/>
        <w:numPr>
          <w:ilvl w:val="0"/>
          <w:numId w:val="2"/>
        </w:numPr>
        <w:shd w:val="clear" w:color="auto" w:fill="auto"/>
        <w:tabs>
          <w:tab w:val="left" w:pos="1134"/>
        </w:tabs>
        <w:spacing w:after="0" w:line="276" w:lineRule="auto"/>
        <w:ind w:left="0" w:right="20" w:firstLine="426"/>
        <w:rPr>
          <w:sz w:val="23"/>
          <w:szCs w:val="23"/>
        </w:rPr>
      </w:pPr>
      <w:r w:rsidRPr="001B5622">
        <w:rPr>
          <w:sz w:val="23"/>
          <w:szCs w:val="23"/>
        </w:rPr>
        <w:t>Подготовка документации от сервиса, производящего переоборудование ТС</w:t>
      </w:r>
      <w:r>
        <w:rPr>
          <w:sz w:val="23"/>
          <w:szCs w:val="23"/>
        </w:rPr>
        <w:t xml:space="preserve"> </w:t>
      </w:r>
      <w:r w:rsidRPr="002A0F24">
        <w:rPr>
          <w:sz w:val="23"/>
          <w:szCs w:val="23"/>
        </w:rPr>
        <w:t>(лицензии, сертификаты соответствия, докуме</w:t>
      </w:r>
      <w:bookmarkStart w:id="0" w:name="_GoBack"/>
      <w:bookmarkEnd w:id="0"/>
      <w:r w:rsidRPr="002A0F24">
        <w:rPr>
          <w:sz w:val="23"/>
          <w:szCs w:val="23"/>
        </w:rPr>
        <w:t>нты по переоборудованию)</w:t>
      </w:r>
    </w:p>
    <w:p w:rsidR="004B58BA" w:rsidRPr="001B5622" w:rsidRDefault="004B58BA" w:rsidP="00291051">
      <w:pPr>
        <w:pStyle w:val="3"/>
        <w:numPr>
          <w:ilvl w:val="0"/>
          <w:numId w:val="2"/>
        </w:numPr>
        <w:shd w:val="clear" w:color="auto" w:fill="auto"/>
        <w:tabs>
          <w:tab w:val="left" w:pos="1134"/>
        </w:tabs>
        <w:spacing w:after="0" w:line="276" w:lineRule="auto"/>
        <w:ind w:left="0" w:right="20" w:firstLine="426"/>
        <w:rPr>
          <w:sz w:val="23"/>
          <w:szCs w:val="23"/>
        </w:rPr>
      </w:pPr>
      <w:r w:rsidRPr="001B5622">
        <w:rPr>
          <w:sz w:val="23"/>
          <w:szCs w:val="23"/>
        </w:rPr>
        <w:t>Проведение внепланового технического осмотра с внесенными изменениями, получение ДК</w:t>
      </w:r>
    </w:p>
    <w:p w:rsidR="004B58BA" w:rsidRPr="004E2ED0" w:rsidRDefault="004B58BA" w:rsidP="00291051">
      <w:pPr>
        <w:pStyle w:val="3"/>
        <w:numPr>
          <w:ilvl w:val="0"/>
          <w:numId w:val="2"/>
        </w:numPr>
        <w:shd w:val="clear" w:color="auto" w:fill="auto"/>
        <w:tabs>
          <w:tab w:val="left" w:pos="1134"/>
        </w:tabs>
        <w:spacing w:after="0" w:line="276" w:lineRule="auto"/>
        <w:ind w:left="0" w:right="20" w:firstLine="426"/>
        <w:rPr>
          <w:sz w:val="23"/>
          <w:szCs w:val="23"/>
        </w:rPr>
      </w:pPr>
      <w:r w:rsidRPr="004E2ED0">
        <w:rPr>
          <w:sz w:val="23"/>
          <w:szCs w:val="23"/>
        </w:rPr>
        <w:t>Сдача в отдел технического надзора УГИБДД пакета документов и получение на имя Заказчика ССКТС (Свидетельство о соответствии ТС с внесенными в его конструкцию изменениями требованиям безопасности),</w:t>
      </w:r>
      <w:r>
        <w:rPr>
          <w:sz w:val="23"/>
          <w:szCs w:val="23"/>
        </w:rPr>
        <w:t xml:space="preserve"> </w:t>
      </w:r>
      <w:r w:rsidRPr="004E2ED0">
        <w:rPr>
          <w:sz w:val="23"/>
          <w:szCs w:val="23"/>
        </w:rPr>
        <w:t>а Заказчик обязуется принимать и оплачивать эти услуги.</w:t>
      </w:r>
    </w:p>
    <w:p w:rsidR="004B58BA" w:rsidRPr="004B58BA" w:rsidRDefault="00291051" w:rsidP="00291051">
      <w:pPr>
        <w:pStyle w:val="3"/>
        <w:shd w:val="clear" w:color="auto" w:fill="auto"/>
        <w:tabs>
          <w:tab w:val="left" w:pos="1134"/>
        </w:tabs>
        <w:spacing w:after="0" w:line="276" w:lineRule="auto"/>
        <w:ind w:right="20" w:firstLine="426"/>
        <w:rPr>
          <w:b/>
          <w:sz w:val="23"/>
          <w:szCs w:val="23"/>
        </w:rPr>
      </w:pPr>
      <w:r>
        <w:rPr>
          <w:sz w:val="23"/>
          <w:szCs w:val="23"/>
        </w:rPr>
        <w:t>Услуги будут оказаны в течение</w:t>
      </w:r>
      <w:r w:rsidR="004B58BA" w:rsidRPr="0085172D">
        <w:rPr>
          <w:sz w:val="23"/>
          <w:szCs w:val="23"/>
        </w:rPr>
        <w:t xml:space="preserve"> 2</w:t>
      </w:r>
      <w:r w:rsidR="004B58BA">
        <w:rPr>
          <w:sz w:val="23"/>
          <w:szCs w:val="23"/>
        </w:rPr>
        <w:t>5</w:t>
      </w:r>
      <w:r w:rsidR="004B58BA" w:rsidRPr="0085172D">
        <w:rPr>
          <w:sz w:val="23"/>
          <w:szCs w:val="23"/>
        </w:rPr>
        <w:t xml:space="preserve"> (двадцати </w:t>
      </w:r>
      <w:r w:rsidR="004B58BA">
        <w:rPr>
          <w:sz w:val="23"/>
          <w:szCs w:val="23"/>
        </w:rPr>
        <w:t>пяти</w:t>
      </w:r>
      <w:r w:rsidR="004B58BA" w:rsidRPr="0085172D">
        <w:rPr>
          <w:sz w:val="23"/>
          <w:szCs w:val="23"/>
        </w:rPr>
        <w:t>) рабоч</w:t>
      </w:r>
      <w:r w:rsidR="004B58BA">
        <w:rPr>
          <w:sz w:val="23"/>
          <w:szCs w:val="23"/>
        </w:rPr>
        <w:t>их</w:t>
      </w:r>
      <w:r w:rsidR="004B58BA" w:rsidRPr="0085172D">
        <w:rPr>
          <w:sz w:val="23"/>
          <w:szCs w:val="23"/>
        </w:rPr>
        <w:t xml:space="preserve"> дн</w:t>
      </w:r>
      <w:r w:rsidR="004B58BA">
        <w:rPr>
          <w:sz w:val="23"/>
          <w:szCs w:val="23"/>
        </w:rPr>
        <w:t>ей</w:t>
      </w:r>
      <w:r w:rsidR="004B58BA" w:rsidRPr="0085172D">
        <w:rPr>
          <w:sz w:val="23"/>
          <w:szCs w:val="23"/>
        </w:rPr>
        <w:t xml:space="preserve"> </w:t>
      </w:r>
      <w:proofErr w:type="gramStart"/>
      <w:r w:rsidR="004B58BA" w:rsidRPr="0085172D">
        <w:rPr>
          <w:sz w:val="23"/>
          <w:szCs w:val="23"/>
        </w:rPr>
        <w:t>с даты получения</w:t>
      </w:r>
      <w:proofErr w:type="gramEnd"/>
      <w:r w:rsidR="004B58BA" w:rsidRPr="0085172D">
        <w:rPr>
          <w:sz w:val="23"/>
          <w:szCs w:val="23"/>
        </w:rPr>
        <w:t xml:space="preserve"> всех необходимых документов, информации от Заказчика.</w:t>
      </w:r>
    </w:p>
    <w:p w:rsidR="004B58BA" w:rsidRDefault="004B58BA" w:rsidP="00291051">
      <w:pPr>
        <w:pStyle w:val="3"/>
        <w:shd w:val="clear" w:color="auto" w:fill="auto"/>
        <w:tabs>
          <w:tab w:val="left" w:pos="1276"/>
        </w:tabs>
        <w:spacing w:after="0" w:line="276" w:lineRule="auto"/>
        <w:ind w:right="20" w:firstLine="426"/>
        <w:rPr>
          <w:sz w:val="23"/>
          <w:szCs w:val="23"/>
        </w:rPr>
      </w:pPr>
    </w:p>
    <w:p w:rsidR="004B58BA" w:rsidRPr="00C87D4B" w:rsidRDefault="004B58BA" w:rsidP="00291051">
      <w:pPr>
        <w:pStyle w:val="3"/>
        <w:shd w:val="clear" w:color="auto" w:fill="auto"/>
        <w:tabs>
          <w:tab w:val="left" w:pos="1276"/>
        </w:tabs>
        <w:spacing w:after="0" w:line="276" w:lineRule="auto"/>
        <w:ind w:right="20" w:firstLine="426"/>
        <w:rPr>
          <w:sz w:val="23"/>
          <w:szCs w:val="23"/>
        </w:rPr>
      </w:pPr>
      <w:r w:rsidRPr="0085172D">
        <w:rPr>
          <w:sz w:val="23"/>
          <w:szCs w:val="23"/>
        </w:rPr>
        <w:t>Оказа</w:t>
      </w:r>
      <w:r>
        <w:rPr>
          <w:sz w:val="23"/>
          <w:szCs w:val="23"/>
        </w:rPr>
        <w:t>ние</w:t>
      </w:r>
      <w:r w:rsidRPr="0085172D">
        <w:rPr>
          <w:sz w:val="23"/>
          <w:szCs w:val="23"/>
        </w:rPr>
        <w:t xml:space="preserve"> услуги по подготовке документов для оформления и регистрации в органах ГИБД следующих изменений </w:t>
      </w:r>
      <w:r w:rsidRPr="00C87D4B">
        <w:rPr>
          <w:sz w:val="23"/>
          <w:szCs w:val="23"/>
        </w:rPr>
        <w:t>конструкции ТС: автомобиля Газ 32213 из категории D в</w:t>
      </w:r>
      <w:proofErr w:type="gramStart"/>
      <w:r w:rsidRPr="00C87D4B">
        <w:rPr>
          <w:sz w:val="23"/>
          <w:szCs w:val="23"/>
        </w:rPr>
        <w:t xml:space="preserve"> </w:t>
      </w:r>
      <w:proofErr w:type="spellStart"/>
      <w:r w:rsidRPr="00C87D4B">
        <w:rPr>
          <w:sz w:val="23"/>
          <w:szCs w:val="23"/>
        </w:rPr>
        <w:t>В</w:t>
      </w:r>
      <w:proofErr w:type="spellEnd"/>
      <w:proofErr w:type="gramEnd"/>
      <w:r w:rsidRPr="00C87D4B">
        <w:rPr>
          <w:sz w:val="23"/>
          <w:szCs w:val="23"/>
        </w:rPr>
        <w:t>, определенные на основании заявки/заявления Заказчика или его клиентов с надлежащим качеством, в полном объёме.</w:t>
      </w:r>
    </w:p>
    <w:p w:rsidR="004B58BA" w:rsidRPr="0085172D" w:rsidRDefault="004B58BA" w:rsidP="004B58BA">
      <w:pPr>
        <w:pStyle w:val="3"/>
        <w:shd w:val="clear" w:color="auto" w:fill="auto"/>
        <w:tabs>
          <w:tab w:val="left" w:pos="1134"/>
        </w:tabs>
        <w:spacing w:after="0" w:line="276" w:lineRule="auto"/>
        <w:ind w:left="567" w:right="20"/>
        <w:rPr>
          <w:b/>
          <w:sz w:val="23"/>
          <w:szCs w:val="23"/>
        </w:rPr>
      </w:pPr>
    </w:p>
    <w:p w:rsidR="002D4C70" w:rsidRDefault="00291051"/>
    <w:sectPr w:rsidR="002D4C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2638FC"/>
    <w:multiLevelType w:val="multilevel"/>
    <w:tmpl w:val="9E00FB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3FE319FF"/>
    <w:multiLevelType w:val="multilevel"/>
    <w:tmpl w:val="CB122C2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595C712E"/>
    <w:multiLevelType w:val="hybridMultilevel"/>
    <w:tmpl w:val="42ECD1B0"/>
    <w:lvl w:ilvl="0" w:tplc="68A63A34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194"/>
    <w:rsid w:val="00265D68"/>
    <w:rsid w:val="00291051"/>
    <w:rsid w:val="004B58BA"/>
    <w:rsid w:val="0091578D"/>
    <w:rsid w:val="00A86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3"/>
    <w:uiPriority w:val="99"/>
    <w:locked/>
    <w:rsid w:val="004B58BA"/>
    <w:rPr>
      <w:rFonts w:ascii="Times New Roman" w:hAnsi="Times New Roman" w:cs="Times New Roman"/>
      <w:sz w:val="19"/>
      <w:szCs w:val="19"/>
      <w:shd w:val="clear" w:color="auto" w:fill="FFFFFF"/>
    </w:rPr>
  </w:style>
  <w:style w:type="paragraph" w:customStyle="1" w:styleId="3">
    <w:name w:val="Основной текст3"/>
    <w:basedOn w:val="a"/>
    <w:link w:val="a3"/>
    <w:uiPriority w:val="99"/>
    <w:rsid w:val="004B58BA"/>
    <w:pPr>
      <w:widowControl w:val="0"/>
      <w:shd w:val="clear" w:color="auto" w:fill="FFFFFF"/>
      <w:spacing w:after="60" w:line="240" w:lineRule="atLeast"/>
      <w:jc w:val="both"/>
    </w:pPr>
    <w:rPr>
      <w:rFonts w:ascii="Times New Roman" w:hAnsi="Times New Roman" w:cs="Times New Roman"/>
      <w:sz w:val="19"/>
      <w:szCs w:val="1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3"/>
    <w:uiPriority w:val="99"/>
    <w:locked/>
    <w:rsid w:val="004B58BA"/>
    <w:rPr>
      <w:rFonts w:ascii="Times New Roman" w:hAnsi="Times New Roman" w:cs="Times New Roman"/>
      <w:sz w:val="19"/>
      <w:szCs w:val="19"/>
      <w:shd w:val="clear" w:color="auto" w:fill="FFFFFF"/>
    </w:rPr>
  </w:style>
  <w:style w:type="paragraph" w:customStyle="1" w:styleId="3">
    <w:name w:val="Основной текст3"/>
    <w:basedOn w:val="a"/>
    <w:link w:val="a3"/>
    <w:uiPriority w:val="99"/>
    <w:rsid w:val="004B58BA"/>
    <w:pPr>
      <w:widowControl w:val="0"/>
      <w:shd w:val="clear" w:color="auto" w:fill="FFFFFF"/>
      <w:spacing w:after="60" w:line="240" w:lineRule="atLeast"/>
      <w:jc w:val="both"/>
    </w:pPr>
    <w:rPr>
      <w:rFonts w:ascii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183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2021-08-13T12:37:00Z</dcterms:created>
  <dcterms:modified xsi:type="dcterms:W3CDTF">2021-08-13T12:42:00Z</dcterms:modified>
</cp:coreProperties>
</file>