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2127"/>
        <w:gridCol w:w="9072"/>
        <w:gridCol w:w="1134"/>
        <w:gridCol w:w="1098"/>
      </w:tblGrid>
      <w:tr w:rsidR="005721A2" w:rsidRPr="00F443AF" w14:paraId="73561E36" w14:textId="77777777" w:rsidTr="005721A2">
        <w:tc>
          <w:tcPr>
            <w:tcW w:w="1129" w:type="dxa"/>
          </w:tcPr>
          <w:p w14:paraId="37A869C5" w14:textId="0325CF32" w:rsidR="005721A2" w:rsidRPr="00F443AF" w:rsidRDefault="005721A2">
            <w:pPr>
              <w:rPr>
                <w:rFonts w:ascii="Times New Roman" w:hAnsi="Times New Roman" w:cs="Times New Roman"/>
              </w:rPr>
            </w:pPr>
            <w:r w:rsidRPr="00F443A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127" w:type="dxa"/>
          </w:tcPr>
          <w:p w14:paraId="52EE7379" w14:textId="6B0DB757" w:rsidR="005721A2" w:rsidRPr="00F443AF" w:rsidRDefault="005721A2">
            <w:pPr>
              <w:rPr>
                <w:rFonts w:ascii="Times New Roman" w:hAnsi="Times New Roman" w:cs="Times New Roman"/>
              </w:rPr>
            </w:pPr>
            <w:r w:rsidRPr="00F443A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9072" w:type="dxa"/>
          </w:tcPr>
          <w:p w14:paraId="20D0B8AF" w14:textId="3F55195D" w:rsidR="005721A2" w:rsidRPr="00F443AF" w:rsidRDefault="005721A2">
            <w:pPr>
              <w:rPr>
                <w:rFonts w:ascii="Times New Roman" w:hAnsi="Times New Roman" w:cs="Times New Roman"/>
              </w:rPr>
            </w:pPr>
            <w:r w:rsidRPr="00F443AF">
              <w:rPr>
                <w:rFonts w:ascii="Times New Roman" w:hAnsi="Times New Roman" w:cs="Times New Roman"/>
              </w:rPr>
              <w:t>Описание</w:t>
            </w:r>
          </w:p>
        </w:tc>
        <w:tc>
          <w:tcPr>
            <w:tcW w:w="1134" w:type="dxa"/>
          </w:tcPr>
          <w:p w14:paraId="0249CF3F" w14:textId="4B7B06BA" w:rsidR="005721A2" w:rsidRPr="00F443AF" w:rsidRDefault="005721A2">
            <w:pPr>
              <w:rPr>
                <w:rFonts w:ascii="Times New Roman" w:hAnsi="Times New Roman" w:cs="Times New Roman"/>
              </w:rPr>
            </w:pPr>
            <w:r w:rsidRPr="00F443AF">
              <w:rPr>
                <w:rFonts w:ascii="Times New Roman" w:hAnsi="Times New Roman" w:cs="Times New Roman"/>
              </w:rPr>
              <w:t>Ед изм</w:t>
            </w:r>
          </w:p>
        </w:tc>
        <w:tc>
          <w:tcPr>
            <w:tcW w:w="1098" w:type="dxa"/>
          </w:tcPr>
          <w:p w14:paraId="64A043CE" w14:textId="4CC42403" w:rsidR="005721A2" w:rsidRPr="00F443AF" w:rsidRDefault="005721A2">
            <w:pPr>
              <w:rPr>
                <w:rFonts w:ascii="Times New Roman" w:hAnsi="Times New Roman" w:cs="Times New Roman"/>
              </w:rPr>
            </w:pPr>
            <w:r w:rsidRPr="00F443AF">
              <w:rPr>
                <w:rFonts w:ascii="Times New Roman" w:hAnsi="Times New Roman" w:cs="Times New Roman"/>
              </w:rPr>
              <w:t>Кол-во</w:t>
            </w:r>
          </w:p>
        </w:tc>
      </w:tr>
      <w:tr w:rsidR="005721A2" w:rsidRPr="00F443AF" w14:paraId="7BD4D1BF" w14:textId="77777777" w:rsidTr="005721A2">
        <w:tc>
          <w:tcPr>
            <w:tcW w:w="1129" w:type="dxa"/>
          </w:tcPr>
          <w:p w14:paraId="49D1EF6F" w14:textId="342EF44D" w:rsidR="005721A2" w:rsidRPr="00F443AF" w:rsidRDefault="005721A2">
            <w:pPr>
              <w:rPr>
                <w:rFonts w:ascii="Times New Roman" w:hAnsi="Times New Roman" w:cs="Times New Roman"/>
              </w:rPr>
            </w:pPr>
            <w:r w:rsidRPr="00F443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</w:tcPr>
          <w:p w14:paraId="15DB4BDF" w14:textId="548DCDED" w:rsidR="005721A2" w:rsidRPr="008E5253" w:rsidRDefault="008E5253">
            <w:pPr>
              <w:rPr>
                <w:rFonts w:ascii="Times New Roman" w:hAnsi="Times New Roman" w:cs="Times New Roman"/>
              </w:rPr>
            </w:pPr>
            <w:r w:rsidRPr="008E525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МФУ лазерное </w:t>
            </w:r>
            <w:r w:rsidRPr="008E5253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HP</w:t>
            </w:r>
            <w:r w:rsidRPr="008E525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8E5253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LaserJet</w:t>
            </w:r>
            <w:r w:rsidRPr="008E525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8E5253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Pro</w:t>
            </w:r>
            <w:r w:rsidRPr="008E525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8E5253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M</w:t>
            </w:r>
            <w:r w:rsidRPr="008E525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28</w:t>
            </w:r>
            <w:r w:rsidRPr="008E5253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w</w:t>
            </w:r>
            <w:r w:rsidRPr="008E525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или аналог</w:t>
            </w:r>
          </w:p>
        </w:tc>
        <w:tc>
          <w:tcPr>
            <w:tcW w:w="9072" w:type="dxa"/>
          </w:tcPr>
          <w:p w14:paraId="61C77176" w14:textId="77777777" w:rsidR="008E5253" w:rsidRDefault="008E5253" w:rsidP="008E5253">
            <w:pPr>
              <w:pStyle w:val="a6"/>
              <w:shd w:val="clear" w:color="auto" w:fill="FFFFFF"/>
              <w:spacing w:before="0" w:beforeAutospacing="0" w:after="240" w:afterAutospacing="0"/>
              <w:textAlignment w:val="baseline"/>
              <w:rPr>
                <w:color w:val="000000"/>
                <w:sz w:val="22"/>
                <w:szCs w:val="20"/>
              </w:rPr>
            </w:pPr>
            <w:r w:rsidRPr="008E5253">
              <w:rPr>
                <w:color w:val="000000"/>
                <w:sz w:val="22"/>
                <w:szCs w:val="20"/>
              </w:rPr>
              <w:t>HP LaserJet Pro M28w объединяет в себе функции сканера, принтера и копира. Устройство отлично подойдёт как для дома, так и для небольших офисов благодаря своим компактным размерам. С легкостью выполняйте печать практически с любого смартфона или планшета.</w:t>
            </w:r>
          </w:p>
          <w:p w14:paraId="0C62993B" w14:textId="7E6E1FD0" w:rsidR="008E5253" w:rsidRPr="008E5253" w:rsidRDefault="008E5253" w:rsidP="008E5253">
            <w:pPr>
              <w:pStyle w:val="a6"/>
              <w:shd w:val="clear" w:color="auto" w:fill="FFFFFF"/>
              <w:spacing w:before="0" w:beforeAutospacing="0" w:after="240" w:afterAutospacing="0"/>
              <w:textAlignment w:val="baseline"/>
              <w:rPr>
                <w:color w:val="000000"/>
                <w:sz w:val="22"/>
                <w:szCs w:val="20"/>
              </w:rPr>
            </w:pPr>
            <w:r w:rsidRPr="008E5253">
              <w:rPr>
                <w:color w:val="000000"/>
                <w:sz w:val="22"/>
                <w:szCs w:val="20"/>
              </w:rPr>
              <w:t>Идеально подходит для индивидуальных предпринимателей и владельцев малого бизнеса, которые хотят тратить меньше сил на печать и больше времени на свой бизнес. Предварительно загруженные бизнес-приложения позволяют выполнять сканирование напрямую в PDF-файл и электронную почту.</w:t>
            </w:r>
          </w:p>
          <w:p w14:paraId="3D9D26A7" w14:textId="77777777" w:rsidR="008E5253" w:rsidRPr="008E5253" w:rsidRDefault="008E5253" w:rsidP="008E5253">
            <w:pPr>
              <w:pStyle w:val="a6"/>
              <w:shd w:val="clear" w:color="auto" w:fill="FFFFFF"/>
              <w:spacing w:before="0" w:beforeAutospacing="0" w:after="240" w:afterAutospacing="0"/>
              <w:textAlignment w:val="baseline"/>
              <w:rPr>
                <w:color w:val="000000"/>
                <w:sz w:val="22"/>
                <w:szCs w:val="20"/>
              </w:rPr>
            </w:pPr>
            <w:r w:rsidRPr="008E5253">
              <w:rPr>
                <w:color w:val="000000"/>
                <w:sz w:val="22"/>
                <w:szCs w:val="20"/>
              </w:rPr>
              <w:t>Простое совместное использование ресурсов — получайте доступ и печатайте с помощью беспроводной сети. Подключите смартфон напрямую к принтеру для удобной печати без подключения к сети.</w:t>
            </w:r>
          </w:p>
          <w:p w14:paraId="50E0B3AD" w14:textId="77777777" w:rsidR="008E5253" w:rsidRPr="008E5253" w:rsidRDefault="008E5253" w:rsidP="008E5253">
            <w:pPr>
              <w:pStyle w:val="a6"/>
              <w:shd w:val="clear" w:color="auto" w:fill="FFFFFF"/>
              <w:spacing w:before="0" w:beforeAutospacing="0" w:after="240" w:afterAutospacing="0"/>
              <w:textAlignment w:val="baseline"/>
              <w:rPr>
                <w:color w:val="000000"/>
                <w:sz w:val="22"/>
                <w:szCs w:val="20"/>
              </w:rPr>
            </w:pPr>
            <w:r w:rsidRPr="008E5253">
              <w:rPr>
                <w:color w:val="000000"/>
                <w:sz w:val="22"/>
                <w:szCs w:val="20"/>
              </w:rPr>
              <w:t>Печатайте со скоростью 18 стр/мин на разных типах носителей плотностью от 65 г/м2 до 120 г/м2 - обычная бумага, конверты, почтовые открытки, наклейки. Максимальная месячная нагрузка 8000 страниц, рекомендуемая - 100-1000 страниц.</w:t>
            </w:r>
          </w:p>
          <w:p w14:paraId="5759D9F9" w14:textId="77777777" w:rsidR="008E5253" w:rsidRPr="008E5253" w:rsidRDefault="008E5253" w:rsidP="008E5253">
            <w:pPr>
              <w:pStyle w:val="a6"/>
              <w:shd w:val="clear" w:color="auto" w:fill="FFFFFF"/>
              <w:spacing w:before="0" w:beforeAutospacing="0" w:after="240" w:afterAutospacing="0"/>
              <w:textAlignment w:val="baseline"/>
              <w:rPr>
                <w:color w:val="000000"/>
                <w:sz w:val="22"/>
                <w:szCs w:val="20"/>
              </w:rPr>
            </w:pPr>
            <w:r w:rsidRPr="008E5253">
              <w:rPr>
                <w:color w:val="000000"/>
                <w:sz w:val="22"/>
                <w:szCs w:val="20"/>
              </w:rPr>
              <w:t>Использование оригинальных картриджей HP позволяет свести к минимуму повторную печать, бесполезную трату расходных материалов и излишние обращения в сервисную службу. Оригинальный картридж НР - CF244A, черный, ресурс 1000 страниц.</w:t>
            </w:r>
          </w:p>
          <w:p w14:paraId="2D0C1567" w14:textId="3B58A24B" w:rsidR="008E5253" w:rsidRDefault="008E5253" w:rsidP="008E5253">
            <w:pPr>
              <w:pStyle w:val="a6"/>
              <w:shd w:val="clear" w:color="auto" w:fill="FFFFFF"/>
              <w:spacing w:before="0" w:beforeAutospacing="0" w:after="240" w:afterAutospacing="0"/>
              <w:textAlignment w:val="baseline"/>
              <w:rPr>
                <w:color w:val="000000"/>
                <w:sz w:val="22"/>
                <w:szCs w:val="20"/>
              </w:rPr>
            </w:pPr>
            <w:r w:rsidRPr="008E5253">
              <w:rPr>
                <w:color w:val="000000"/>
                <w:sz w:val="22"/>
                <w:szCs w:val="20"/>
              </w:rPr>
              <w:t>В комплект поставки входит стартовый картридж на 500 страниц. Ресурс картриджей указывается при 5% заполнении листа формата А4, согласно стандарту ISO. Фактический ресурс может значительно отличаться в зависимости от печатаемых изображений, типа бумаги и других факторов.</w:t>
            </w:r>
          </w:p>
          <w:p w14:paraId="34B4F6AE" w14:textId="0CF83F6C" w:rsidR="008E5253" w:rsidRPr="008E5253" w:rsidRDefault="008E5253" w:rsidP="008E5253">
            <w:pPr>
              <w:shd w:val="clear" w:color="auto" w:fill="FFFFFF"/>
              <w:spacing w:line="240" w:lineRule="atLeast"/>
              <w:ind w:left="-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Устройство — </w:t>
            </w:r>
            <w:hyperlink r:id="rId5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копир</w:t>
              </w:r>
            </w:hyperlink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, </w:t>
            </w:r>
            <w:hyperlink r:id="rId6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принтер</w:t>
              </w:r>
            </w:hyperlink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, </w:t>
            </w:r>
            <w:hyperlink r:id="rId7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сканер</w:t>
              </w:r>
            </w:hyperlink>
          </w:p>
          <w:p w14:paraId="1D682E48" w14:textId="35B57C3F" w:rsidR="008E5253" w:rsidRPr="008E5253" w:rsidRDefault="008E5253" w:rsidP="008E5253">
            <w:pPr>
              <w:shd w:val="clear" w:color="auto" w:fill="FFFFFF"/>
              <w:spacing w:line="240" w:lineRule="atLeast"/>
              <w:ind w:left="-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Технология печати — </w:t>
            </w:r>
            <w:hyperlink r:id="rId8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лазерная монохромная</w:t>
              </w:r>
            </w:hyperlink>
          </w:p>
          <w:p w14:paraId="40C4350E" w14:textId="6ACCABD2" w:rsidR="008E5253" w:rsidRPr="008E5253" w:rsidRDefault="008E5253" w:rsidP="008E5253">
            <w:pPr>
              <w:shd w:val="clear" w:color="auto" w:fill="FFFFFF"/>
              <w:spacing w:line="240" w:lineRule="atLeast"/>
              <w:ind w:left="-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Нагрузка — </w:t>
            </w:r>
            <w:hyperlink r:id="rId9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8000 стр. в месяц</w:t>
              </w:r>
            </w:hyperlink>
          </w:p>
          <w:p w14:paraId="42343D11" w14:textId="1C79006D" w:rsidR="008E5253" w:rsidRPr="008E5253" w:rsidRDefault="008E5253" w:rsidP="008E5253">
            <w:pPr>
              <w:shd w:val="clear" w:color="auto" w:fill="FFFFFF"/>
              <w:spacing w:line="240" w:lineRule="atLeast"/>
              <w:ind w:left="-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Максимальный формат — </w:t>
            </w:r>
            <w:hyperlink r:id="rId10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А4</w:t>
              </w:r>
            </w:hyperlink>
          </w:p>
          <w:p w14:paraId="69178CFD" w14:textId="737D14E0" w:rsidR="008E5253" w:rsidRPr="008E5253" w:rsidRDefault="008E5253" w:rsidP="008E5253">
            <w:pPr>
              <w:shd w:val="clear" w:color="auto" w:fill="FFFFFF"/>
              <w:spacing w:line="240" w:lineRule="atLeast"/>
              <w:ind w:left="-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Скорость печати и копирования — </w:t>
            </w:r>
            <w:hyperlink r:id="rId11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18 стр./мин. (ч/б А4)</w:t>
              </w:r>
            </w:hyperlink>
          </w:p>
          <w:p w14:paraId="4788C19E" w14:textId="520E68A8" w:rsidR="008E5253" w:rsidRPr="008E5253" w:rsidRDefault="008E5253" w:rsidP="008E5253">
            <w:pPr>
              <w:shd w:val="clear" w:color="auto" w:fill="FFFFFF"/>
              <w:spacing w:line="240" w:lineRule="atLeast"/>
              <w:ind w:left="-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Разрешение сканера — </w:t>
            </w:r>
            <w:hyperlink r:id="rId12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600×600 dpi</w:t>
              </w:r>
            </w:hyperlink>
          </w:p>
          <w:p w14:paraId="64789FF7" w14:textId="4741986E" w:rsidR="008E5253" w:rsidRPr="008E5253" w:rsidRDefault="008E5253" w:rsidP="008E5253">
            <w:pPr>
              <w:shd w:val="clear" w:color="auto" w:fill="FFFFFF"/>
              <w:spacing w:line="240" w:lineRule="atLeast"/>
              <w:ind w:left="-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Емкость входного лотка — </w:t>
            </w:r>
            <w:hyperlink r:id="rId13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150 листов</w:t>
              </w:r>
            </w:hyperlink>
          </w:p>
          <w:p w14:paraId="029DB135" w14:textId="1835171F" w:rsidR="008E5253" w:rsidRPr="008E5253" w:rsidRDefault="008E5253" w:rsidP="008E5253">
            <w:pPr>
              <w:shd w:val="clear" w:color="auto" w:fill="FFFFFF"/>
              <w:spacing w:line="240" w:lineRule="atLeast"/>
              <w:ind w:left="-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Емкость выходного лотка — </w:t>
            </w:r>
            <w:hyperlink r:id="rId14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100 листов</w:t>
              </w:r>
            </w:hyperlink>
          </w:p>
          <w:p w14:paraId="76A3F5FF" w14:textId="602D4B76" w:rsidR="008E5253" w:rsidRPr="008E5253" w:rsidRDefault="008E5253" w:rsidP="008E5253">
            <w:pPr>
              <w:shd w:val="clear" w:color="auto" w:fill="FFFFFF"/>
              <w:spacing w:line="240" w:lineRule="atLeast"/>
              <w:ind w:left="-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Минимальная плотность бумаги — </w:t>
            </w:r>
            <w:hyperlink r:id="rId15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65 г/м</w:t>
              </w:r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vertAlign w:val="superscript"/>
                  <w:lang w:eastAsia="ru-RU"/>
                </w:rPr>
                <w:t>2</w:t>
              </w:r>
            </w:hyperlink>
          </w:p>
          <w:p w14:paraId="0B213D3D" w14:textId="66EB1616" w:rsidR="008E5253" w:rsidRPr="008E5253" w:rsidRDefault="008E5253" w:rsidP="008E5253">
            <w:pPr>
              <w:shd w:val="clear" w:color="auto" w:fill="FFFFFF"/>
              <w:spacing w:line="240" w:lineRule="atLeast"/>
              <w:ind w:left="-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Максимальная плотность бумаги — </w:t>
            </w:r>
            <w:hyperlink r:id="rId16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120 г/м</w:t>
              </w:r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vertAlign w:val="superscript"/>
                  <w:lang w:eastAsia="ru-RU"/>
                </w:rPr>
                <w:t>2</w:t>
              </w:r>
            </w:hyperlink>
          </w:p>
          <w:p w14:paraId="15371279" w14:textId="2184E413" w:rsidR="008E5253" w:rsidRPr="008E5253" w:rsidRDefault="008E5253" w:rsidP="008E5253">
            <w:pPr>
              <w:shd w:val="clear" w:color="auto" w:fill="FFFFFF"/>
              <w:spacing w:line="240" w:lineRule="atLeast"/>
              <w:ind w:left="-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Поддерживаемые типы нестандартной бумаги — </w:t>
            </w:r>
            <w:hyperlink r:id="rId17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карточки</w:t>
              </w:r>
            </w:hyperlink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, </w:t>
            </w:r>
            <w:hyperlink r:id="rId18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конверты</w:t>
              </w:r>
            </w:hyperlink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, </w:t>
            </w:r>
            <w:hyperlink r:id="rId19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этикетки</w:t>
              </w:r>
            </w:hyperlink>
          </w:p>
          <w:p w14:paraId="7CCC601B" w14:textId="48FA91FD" w:rsidR="008E5253" w:rsidRPr="008E5253" w:rsidRDefault="008E5253" w:rsidP="008E5253">
            <w:pPr>
              <w:shd w:val="clear" w:color="auto" w:fill="FFFFFF"/>
              <w:spacing w:line="240" w:lineRule="atLeast"/>
              <w:ind w:left="-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Интерфейсы подключения — </w:t>
            </w:r>
            <w:hyperlink r:id="rId20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USB</w:t>
              </w:r>
            </w:hyperlink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, </w:t>
            </w:r>
            <w:hyperlink r:id="rId21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Wi-Fi</w:t>
              </w:r>
            </w:hyperlink>
          </w:p>
          <w:p w14:paraId="478FD5D5" w14:textId="7BE59A7C" w:rsidR="008E5253" w:rsidRPr="008E5253" w:rsidRDefault="008E5253" w:rsidP="008E5253">
            <w:pPr>
              <w:shd w:val="clear" w:color="auto" w:fill="FFFFFF"/>
              <w:spacing w:line="240" w:lineRule="atLeast"/>
              <w:ind w:left="-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Поддержка ОС — </w:t>
            </w:r>
            <w:hyperlink r:id="rId22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Mac OS</w:t>
              </w:r>
            </w:hyperlink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, </w:t>
            </w:r>
            <w:hyperlink r:id="rId23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Windows</w:t>
              </w:r>
            </w:hyperlink>
          </w:p>
          <w:p w14:paraId="740B271D" w14:textId="56016FDB" w:rsidR="008E5253" w:rsidRPr="008E5253" w:rsidRDefault="008E5253" w:rsidP="008E5253">
            <w:pPr>
              <w:shd w:val="clear" w:color="auto" w:fill="FFFFFF"/>
              <w:spacing w:line="240" w:lineRule="atLeast"/>
              <w:ind w:left="-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Телефонная трубка — </w:t>
            </w:r>
            <w:hyperlink r:id="rId24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нет</w:t>
              </w:r>
            </w:hyperlink>
          </w:p>
          <w:p w14:paraId="6AE88276" w14:textId="2D5E503B" w:rsidR="008E5253" w:rsidRPr="008E5253" w:rsidRDefault="008E5253" w:rsidP="008E5253">
            <w:pPr>
              <w:shd w:val="clear" w:color="auto" w:fill="FFFFFF"/>
              <w:spacing w:line="240" w:lineRule="atLeast"/>
              <w:ind w:left="-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Комплект поставки — </w:t>
            </w:r>
            <w:hyperlink r:id="rId25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документация</w:t>
              </w:r>
            </w:hyperlink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, </w:t>
            </w:r>
            <w:hyperlink r:id="rId26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кабель USB для подключения к ПК</w:t>
              </w:r>
            </w:hyperlink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, </w:t>
            </w:r>
            <w:hyperlink r:id="rId27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кабель питания</w:t>
              </w:r>
            </w:hyperlink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, </w:t>
            </w:r>
            <w:hyperlink r:id="rId28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комплект картриджей</w:t>
              </w:r>
            </w:hyperlink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, </w:t>
            </w:r>
            <w:hyperlink r:id="rId29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крышка копира</w:t>
              </w:r>
            </w:hyperlink>
          </w:p>
          <w:p w14:paraId="74E1DDAD" w14:textId="18A95FA2" w:rsidR="008E5253" w:rsidRPr="008E5253" w:rsidRDefault="008E5253" w:rsidP="008E5253">
            <w:pPr>
              <w:shd w:val="clear" w:color="auto" w:fill="FFFFFF"/>
              <w:spacing w:line="240" w:lineRule="atLeast"/>
              <w:ind w:left="-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Количество картриджей в комплекте — </w:t>
            </w:r>
            <w:hyperlink r:id="rId30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1 шт</w:t>
              </w:r>
            </w:hyperlink>
          </w:p>
          <w:p w14:paraId="18023CF2" w14:textId="3EF6635A" w:rsidR="008E5253" w:rsidRPr="008E5253" w:rsidRDefault="008E5253" w:rsidP="008E5253">
            <w:pPr>
              <w:shd w:val="clear" w:color="auto" w:fill="FFFFFF"/>
              <w:spacing w:line="240" w:lineRule="atLeast"/>
              <w:ind w:left="-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Ширина — </w:t>
            </w:r>
            <w:hyperlink r:id="rId31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36 см</w:t>
              </w:r>
            </w:hyperlink>
          </w:p>
          <w:p w14:paraId="28E8D693" w14:textId="0D18D3F1" w:rsidR="008E5253" w:rsidRPr="008E5253" w:rsidRDefault="008E5253" w:rsidP="008E5253">
            <w:pPr>
              <w:shd w:val="clear" w:color="auto" w:fill="FFFFFF"/>
              <w:spacing w:line="240" w:lineRule="atLeast"/>
              <w:ind w:left="-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Высота — </w:t>
            </w:r>
            <w:hyperlink r:id="rId32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35 см</w:t>
              </w:r>
            </w:hyperlink>
          </w:p>
          <w:p w14:paraId="18FA559F" w14:textId="42FDA2C2" w:rsidR="005721A2" w:rsidRPr="008E5253" w:rsidRDefault="008E5253" w:rsidP="008E5253">
            <w:pPr>
              <w:shd w:val="clear" w:color="auto" w:fill="FFFFFF"/>
              <w:spacing w:line="240" w:lineRule="atLeast"/>
              <w:ind w:left="-60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E5253">
              <w:rPr>
                <w:rFonts w:ascii="Times New Roman" w:eastAsia="Times New Roman" w:hAnsi="Times New Roman" w:cs="Times New Roman"/>
                <w:lang w:eastAsia="ru-RU"/>
              </w:rPr>
              <w:t>Глубина — </w:t>
            </w:r>
            <w:hyperlink r:id="rId33" w:tooltip="Показать все товары с этой характеристикой" w:history="1">
              <w:r w:rsidRPr="008E5253">
                <w:rPr>
                  <w:rFonts w:ascii="Times New Roman" w:eastAsia="Times New Roman" w:hAnsi="Times New Roman" w:cs="Times New Roman"/>
                  <w:bdr w:val="none" w:sz="0" w:space="0" w:color="auto" w:frame="1"/>
                  <w:lang w:eastAsia="ru-RU"/>
                </w:rPr>
                <w:t>43 см</w:t>
              </w:r>
            </w:hyperlink>
          </w:p>
        </w:tc>
        <w:tc>
          <w:tcPr>
            <w:tcW w:w="1134" w:type="dxa"/>
          </w:tcPr>
          <w:p w14:paraId="56B383A9" w14:textId="48088083" w:rsidR="005721A2" w:rsidRPr="00F443AF" w:rsidRDefault="005721A2">
            <w:pPr>
              <w:rPr>
                <w:rFonts w:ascii="Times New Roman" w:hAnsi="Times New Roman" w:cs="Times New Roman"/>
              </w:rPr>
            </w:pPr>
            <w:r w:rsidRPr="00F443AF">
              <w:rPr>
                <w:rFonts w:ascii="Times New Roman" w:hAnsi="Times New Roman" w:cs="Times New Roman"/>
              </w:rPr>
              <w:lastRenderedPageBreak/>
              <w:t>шт</w:t>
            </w:r>
          </w:p>
        </w:tc>
        <w:tc>
          <w:tcPr>
            <w:tcW w:w="1098" w:type="dxa"/>
          </w:tcPr>
          <w:p w14:paraId="3FCECE80" w14:textId="64667EF5" w:rsidR="005721A2" w:rsidRPr="00F443AF" w:rsidRDefault="008E52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B4A1E" w:rsidRPr="00F443AF" w14:paraId="149BD891" w14:textId="77777777" w:rsidTr="005721A2">
        <w:tc>
          <w:tcPr>
            <w:tcW w:w="1129" w:type="dxa"/>
          </w:tcPr>
          <w:p w14:paraId="7651261F" w14:textId="39CFF609" w:rsidR="007B4A1E" w:rsidRPr="00F443AF" w:rsidRDefault="007B4A1E" w:rsidP="007B4A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127" w:type="dxa"/>
          </w:tcPr>
          <w:p w14:paraId="00720012" w14:textId="6E498AEC" w:rsidR="007B4A1E" w:rsidRPr="007B4A1E" w:rsidRDefault="00882C89" w:rsidP="007B4A1E">
            <w:pPr>
              <w:ind w:right="210"/>
              <w:rPr>
                <w:rFonts w:ascii="Times New Roman" w:hAnsi="Times New Roman" w:cs="Times New Roman"/>
                <w:color w:val="0000FF"/>
                <w:shd w:val="clear" w:color="auto" w:fill="FFFFFF"/>
              </w:rPr>
            </w:pPr>
            <w:hyperlink r:id="rId34" w:history="1"/>
            <w:r w:rsidR="007B4A1E" w:rsidRPr="007B4A1E">
              <w:rPr>
                <w:rFonts w:ascii="Times New Roman" w:hAnsi="Times New Roman" w:cs="Times New Roman"/>
              </w:rPr>
              <w:fldChar w:fldCharType="begin"/>
            </w:r>
            <w:r w:rsidR="007B4A1E" w:rsidRPr="007B4A1E">
              <w:rPr>
                <w:rFonts w:ascii="Times New Roman" w:hAnsi="Times New Roman" w:cs="Times New Roman"/>
              </w:rPr>
              <w:instrText xml:space="preserve"> HYPERLINK "https://market.yandex.ru/product--printer-pantum-p2207/11903592?nid=18072709&amp;sku=11903592" </w:instrText>
            </w:r>
            <w:r w:rsidR="007B4A1E" w:rsidRPr="007B4A1E">
              <w:rPr>
                <w:rFonts w:ascii="Times New Roman" w:hAnsi="Times New Roman" w:cs="Times New Roman"/>
              </w:rPr>
              <w:fldChar w:fldCharType="separate"/>
            </w:r>
            <w:r w:rsidR="007B4A1E" w:rsidRPr="007B4A1E">
              <w:rPr>
                <w:rFonts w:ascii="Times New Roman" w:hAnsi="Times New Roman" w:cs="Times New Roman"/>
                <w:color w:val="2B2B2B"/>
                <w:shd w:val="clear" w:color="auto" w:fill="FFFFFF"/>
              </w:rPr>
              <w:t>Принтер Pantum P2207, черный или аналог</w:t>
            </w:r>
          </w:p>
          <w:p w14:paraId="223062C2" w14:textId="3079706E" w:rsidR="007B4A1E" w:rsidRPr="008E5253" w:rsidRDefault="007B4A1E" w:rsidP="007B4A1E">
            <w:pPr>
              <w:ind w:right="21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7B4A1E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9072" w:type="dxa"/>
          </w:tcPr>
          <w:p w14:paraId="290C2567" w14:textId="77777777" w:rsidR="007B4A1E" w:rsidRPr="007B4A1E" w:rsidRDefault="007B4A1E" w:rsidP="007B4A1E">
            <w:pPr>
              <w:pStyle w:val="a6"/>
              <w:shd w:val="clear" w:color="auto" w:fill="FFFFFF"/>
              <w:spacing w:before="0" w:beforeAutospacing="0" w:after="240" w:afterAutospacing="0"/>
              <w:textAlignment w:val="baseline"/>
              <w:rPr>
                <w:sz w:val="22"/>
                <w:szCs w:val="22"/>
              </w:rPr>
            </w:pPr>
            <w:r w:rsidRPr="007B4A1E">
              <w:rPr>
                <w:sz w:val="22"/>
                <w:szCs w:val="22"/>
              </w:rPr>
              <w:t>Лазерный принтер Pantum P2207 подойдёт как для домашнего использования, так и для небольшого офиса. Лоток для подачи бумаги вмещает 150 листов, скорость печати составляет 20 страниц в минуту. Благодаря компактному дизайну подходит для настольного размещения. Работает на операционных системах Windows, Linux и Mac OS, подключить к компьютеру можно при помощи USB 2.0.</w:t>
            </w:r>
          </w:p>
          <w:p w14:paraId="6FC26D32" w14:textId="0BCBFA60" w:rsidR="007B4A1E" w:rsidRPr="007B4A1E" w:rsidRDefault="007B4A1E" w:rsidP="006D60C1">
            <w:pPr>
              <w:pStyle w:val="a6"/>
              <w:shd w:val="clear" w:color="auto" w:fill="FFFFFF"/>
              <w:spacing w:before="0" w:beforeAutospacing="0" w:after="240" w:afterAutospacing="0"/>
              <w:textAlignment w:val="baseline"/>
              <w:rPr>
                <w:sz w:val="22"/>
                <w:szCs w:val="22"/>
              </w:rPr>
            </w:pPr>
            <w:r w:rsidRPr="007B4A1E">
              <w:rPr>
                <w:sz w:val="22"/>
                <w:szCs w:val="22"/>
              </w:rPr>
              <w:t>Устройство</w:t>
            </w:r>
            <w:r w:rsidR="006D60C1">
              <w:rPr>
                <w:sz w:val="22"/>
                <w:szCs w:val="22"/>
              </w:rPr>
              <w:t xml:space="preserve"> - </w:t>
            </w:r>
            <w:r w:rsidRPr="007B4A1E">
              <w:rPr>
                <w:sz w:val="22"/>
                <w:szCs w:val="22"/>
              </w:rPr>
              <w:fldChar w:fldCharType="begin"/>
            </w:r>
            <w:r w:rsidRPr="007B4A1E">
              <w:rPr>
                <w:sz w:val="22"/>
                <w:szCs w:val="22"/>
              </w:rPr>
              <w:instrText xml:space="preserve"> HYPERLINK "https://market.yandex.ru/search--printery-i-mfu-v-voronezhe?nid=18072709&amp;hid=138608&amp;glfilter=4914072%3A1%2C0&amp;glfilter=4981542%3A12110510&amp;glfilter=4914073%3A1%2C0" \t "_blank" </w:instrText>
            </w:r>
            <w:r w:rsidRPr="007B4A1E">
              <w:rPr>
                <w:sz w:val="22"/>
                <w:szCs w:val="22"/>
              </w:rPr>
              <w:fldChar w:fldCharType="separate"/>
            </w:r>
            <w:r w:rsidRPr="007B4A1E">
              <w:rPr>
                <w:sz w:val="22"/>
                <w:szCs w:val="22"/>
              </w:rPr>
              <w:t>принтер</w:t>
            </w:r>
          </w:p>
          <w:p w14:paraId="54D80BAF" w14:textId="0736B7C4" w:rsidR="007B4A1E" w:rsidRPr="007B4A1E" w:rsidRDefault="007B4A1E" w:rsidP="006D60C1">
            <w:pPr>
              <w:shd w:val="clear" w:color="auto" w:fill="FFFFFF"/>
              <w:spacing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fldChar w:fldCharType="end"/>
            </w:r>
            <w:r w:rsidRPr="007B4A1E">
              <w:rPr>
                <w:rFonts w:ascii="Times New Roman" w:hAnsi="Times New Roman" w:cs="Times New Roman"/>
              </w:rPr>
              <w:t>Цветность печати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fldChar w:fldCharType="begin"/>
            </w:r>
            <w:r w:rsidRPr="007B4A1E">
              <w:rPr>
                <w:rFonts w:ascii="Times New Roman" w:hAnsi="Times New Roman" w:cs="Times New Roman"/>
              </w:rPr>
              <w:instrText xml:space="preserve"> HYPERLINK "https://market.yandex.ru/search--printery-i-mfu-v-voronezhe?nid=18072709&amp;hid=138608&amp;glfilter=4914079%3A12110464" \t "_blank" </w:instrText>
            </w:r>
            <w:r w:rsidRPr="007B4A1E">
              <w:rPr>
                <w:rFonts w:ascii="Times New Roman" w:hAnsi="Times New Roman" w:cs="Times New Roman"/>
              </w:rPr>
              <w:fldChar w:fldCharType="separate"/>
            </w:r>
            <w:r w:rsidRPr="007B4A1E">
              <w:rPr>
                <w:rFonts w:ascii="Times New Roman" w:hAnsi="Times New Roman" w:cs="Times New Roman"/>
              </w:rPr>
              <w:t>черно-белая</w:t>
            </w:r>
          </w:p>
          <w:p w14:paraId="589FBE9A" w14:textId="55D79311" w:rsidR="007B4A1E" w:rsidRPr="007B4A1E" w:rsidRDefault="007B4A1E" w:rsidP="006D60C1">
            <w:pPr>
              <w:shd w:val="clear" w:color="auto" w:fill="FFFFFF"/>
              <w:spacing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fldChar w:fldCharType="end"/>
            </w:r>
            <w:r w:rsidRPr="007B4A1E">
              <w:rPr>
                <w:rFonts w:ascii="Times New Roman" w:hAnsi="Times New Roman" w:cs="Times New Roman"/>
              </w:rPr>
              <w:t>Технология печати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fldChar w:fldCharType="begin"/>
            </w:r>
            <w:r w:rsidRPr="007B4A1E">
              <w:rPr>
                <w:rFonts w:ascii="Times New Roman" w:hAnsi="Times New Roman" w:cs="Times New Roman"/>
              </w:rPr>
              <w:instrText xml:space="preserve"> HYPERLINK "https://market.yandex.ru/search--printery-i-mfu-v-voronezhe?nid=18072709&amp;hid=138608&amp;glfilter=4914081%3A12110472" \t "_blank" </w:instrText>
            </w:r>
            <w:r w:rsidRPr="007B4A1E">
              <w:rPr>
                <w:rFonts w:ascii="Times New Roman" w:hAnsi="Times New Roman" w:cs="Times New Roman"/>
              </w:rPr>
              <w:fldChar w:fldCharType="separate"/>
            </w:r>
            <w:r w:rsidRPr="007B4A1E">
              <w:rPr>
                <w:rFonts w:ascii="Times New Roman" w:hAnsi="Times New Roman" w:cs="Times New Roman"/>
              </w:rPr>
              <w:t>лазерная</w:t>
            </w:r>
          </w:p>
          <w:p w14:paraId="254278F8" w14:textId="6D642171" w:rsidR="007B4A1E" w:rsidRPr="007B4A1E" w:rsidRDefault="007B4A1E" w:rsidP="006D60C1">
            <w:pPr>
              <w:shd w:val="clear" w:color="auto" w:fill="FFFFFF"/>
              <w:spacing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fldChar w:fldCharType="end"/>
            </w:r>
            <w:r w:rsidRPr="007B4A1E">
              <w:rPr>
                <w:rFonts w:ascii="Times New Roman" w:hAnsi="Times New Roman" w:cs="Times New Roman"/>
              </w:rPr>
              <w:t>Размещение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настольный</w:t>
            </w:r>
          </w:p>
          <w:p w14:paraId="4351201C" w14:textId="180E8625" w:rsidR="007B4A1E" w:rsidRPr="007B4A1E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Область применения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малый офис</w:t>
            </w:r>
          </w:p>
          <w:p w14:paraId="463B2D6B" w14:textId="35F4A43B" w:rsidR="007B4A1E" w:rsidRPr="007B4A1E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Количество страниц в месяц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fldChar w:fldCharType="begin"/>
            </w:r>
            <w:r w:rsidRPr="007B4A1E">
              <w:rPr>
                <w:rFonts w:ascii="Times New Roman" w:hAnsi="Times New Roman" w:cs="Times New Roman"/>
              </w:rPr>
              <w:instrText xml:space="preserve"> HYPERLINK "https://market.yandex.ru/search--printery-i-mfu-v-voronezhe?nid=18072709&amp;hid=138608&amp;glfilter=4914076%3Afound" \t "_blank" </w:instrText>
            </w:r>
            <w:r w:rsidRPr="007B4A1E">
              <w:rPr>
                <w:rFonts w:ascii="Times New Roman" w:hAnsi="Times New Roman" w:cs="Times New Roman"/>
              </w:rPr>
              <w:fldChar w:fldCharType="separate"/>
            </w:r>
            <w:r w:rsidRPr="007B4A1E">
              <w:rPr>
                <w:rFonts w:ascii="Times New Roman" w:hAnsi="Times New Roman" w:cs="Times New Roman"/>
              </w:rPr>
              <w:t>15000</w:t>
            </w:r>
          </w:p>
          <w:p w14:paraId="636D8E12" w14:textId="2E064852" w:rsidR="007B4A1E" w:rsidRPr="007B4A1E" w:rsidRDefault="007B4A1E" w:rsidP="006D60C1">
            <w:pPr>
              <w:spacing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fldChar w:fldCharType="end"/>
            </w:r>
            <w:r w:rsidRPr="007B4A1E">
              <w:rPr>
                <w:rFonts w:ascii="Times New Roman" w:hAnsi="Times New Roman" w:cs="Times New Roman"/>
              </w:rPr>
              <w:t>Максимальный формат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fldChar w:fldCharType="begin"/>
            </w:r>
            <w:r w:rsidRPr="007B4A1E">
              <w:rPr>
                <w:rFonts w:ascii="Times New Roman" w:hAnsi="Times New Roman" w:cs="Times New Roman"/>
              </w:rPr>
              <w:instrText xml:space="preserve"> HYPERLINK "https://market.yandex.ru/search--printery-i-mfu-v-voronezhe?nid=18072709&amp;hid=138608&amp;glfilter=4914080%3A12110470" \t "_blank" </w:instrText>
            </w:r>
            <w:r w:rsidRPr="007B4A1E">
              <w:rPr>
                <w:rFonts w:ascii="Times New Roman" w:hAnsi="Times New Roman" w:cs="Times New Roman"/>
              </w:rPr>
              <w:fldChar w:fldCharType="separate"/>
            </w:r>
            <w:r w:rsidRPr="007B4A1E">
              <w:rPr>
                <w:rFonts w:ascii="Times New Roman" w:hAnsi="Times New Roman" w:cs="Times New Roman"/>
              </w:rPr>
              <w:t>A4</w:t>
            </w:r>
          </w:p>
          <w:p w14:paraId="4E898091" w14:textId="3257C2F3" w:rsidR="007B4A1E" w:rsidRPr="007B4A1E" w:rsidRDefault="007B4A1E" w:rsidP="006D60C1">
            <w:pPr>
              <w:shd w:val="clear" w:color="auto" w:fill="FFFFFF"/>
              <w:spacing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fldChar w:fldCharType="end"/>
            </w:r>
            <w:r w:rsidRPr="007B4A1E">
              <w:rPr>
                <w:rFonts w:ascii="Times New Roman" w:hAnsi="Times New Roman" w:cs="Times New Roman"/>
              </w:rPr>
              <w:t>Максимальное разрешение для ч/б печати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1200x1200 dpi</w:t>
            </w:r>
          </w:p>
          <w:p w14:paraId="4717F260" w14:textId="4CC5AACF" w:rsidR="007B4A1E" w:rsidRPr="007B4A1E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Скорость печати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20 стр/мин (ч/б А4)</w:t>
            </w:r>
          </w:p>
          <w:p w14:paraId="53C55BA4" w14:textId="54C9BB43" w:rsidR="007B4A1E" w:rsidRPr="006D60C1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Время выхода первого отпечатка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7.80 c (ч/б)</w:t>
            </w:r>
          </w:p>
          <w:p w14:paraId="658E0076" w14:textId="6DA66676" w:rsidR="007B4A1E" w:rsidRPr="007B4A1E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Подача бумаги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150 лист. (стандартная)</w:t>
            </w:r>
          </w:p>
          <w:p w14:paraId="1553FB39" w14:textId="6B258287" w:rsidR="007B4A1E" w:rsidRPr="007B4A1E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Вывод бумаги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100 лист. (стандартный)</w:t>
            </w:r>
          </w:p>
          <w:p w14:paraId="370D65F5" w14:textId="3D918BD9" w:rsidR="007B4A1E" w:rsidRPr="007B4A1E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Плотность бумаги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60-163 г/м2</w:t>
            </w:r>
          </w:p>
          <w:p w14:paraId="4B8D7C37" w14:textId="37DC7140" w:rsidR="007B4A1E" w:rsidRPr="007B4A1E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Печать на:</w:t>
            </w:r>
            <w:r w:rsidR="006D60C1">
              <w:rPr>
                <w:rFonts w:ascii="Times New Roman" w:hAnsi="Times New Roman" w:cs="Times New Roman"/>
              </w:rPr>
              <w:t xml:space="preserve"> </w:t>
            </w:r>
            <w:r w:rsidRPr="007B4A1E">
              <w:rPr>
                <w:rFonts w:ascii="Times New Roman" w:hAnsi="Times New Roman" w:cs="Times New Roman"/>
              </w:rPr>
              <w:t>карточках, пленках, этикетках, глянцевой бумаге, конвертах, матовой бумаге</w:t>
            </w:r>
          </w:p>
          <w:p w14:paraId="5E663B03" w14:textId="2113A2BC" w:rsidR="007B4A1E" w:rsidRPr="007B4A1E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lastRenderedPageBreak/>
              <w:t>Ресурс ч/б картриджа/тонера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1600 страниц</w:t>
            </w:r>
          </w:p>
          <w:p w14:paraId="05656808" w14:textId="2C69932E" w:rsidR="007B4A1E" w:rsidRPr="007B4A1E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Количество картриджей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1</w:t>
            </w:r>
          </w:p>
          <w:p w14:paraId="340E5C1E" w14:textId="7E9C02A0" w:rsidR="007B4A1E" w:rsidRPr="007B4A1E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Тип картриджа/тонера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P-210E (700 стр.), P-210 (1600 стр.)</w:t>
            </w:r>
          </w:p>
          <w:p w14:paraId="12D0C633" w14:textId="6FE328CC" w:rsidR="007B4A1E" w:rsidRPr="007B4A1E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Объем памяти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64 МБ</w:t>
            </w:r>
          </w:p>
          <w:p w14:paraId="6E8E935E" w14:textId="061C2D37" w:rsidR="007B4A1E" w:rsidRPr="006D60C1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Частота процессора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600 МГц</w:t>
            </w:r>
          </w:p>
          <w:p w14:paraId="7286EA56" w14:textId="77477B20" w:rsidR="007B4A1E" w:rsidRPr="007B4A1E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Интерфейсы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fldChar w:fldCharType="begin"/>
            </w:r>
            <w:r w:rsidRPr="007B4A1E">
              <w:rPr>
                <w:rFonts w:ascii="Times New Roman" w:hAnsi="Times New Roman" w:cs="Times New Roman"/>
              </w:rPr>
              <w:instrText xml:space="preserve"> HYPERLINK "https://market.yandex.ru/search--printery-i-mfu-v-voronezhe?nid=18072709&amp;hid=138608&amp;glfilter=16827450%3A16827479" \t "_blank" </w:instrText>
            </w:r>
            <w:r w:rsidRPr="007B4A1E">
              <w:rPr>
                <w:rFonts w:ascii="Times New Roman" w:hAnsi="Times New Roman" w:cs="Times New Roman"/>
              </w:rPr>
              <w:fldChar w:fldCharType="separate"/>
            </w:r>
            <w:r w:rsidRPr="007B4A1E">
              <w:rPr>
                <w:rFonts w:ascii="Times New Roman" w:hAnsi="Times New Roman" w:cs="Times New Roman"/>
              </w:rPr>
              <w:t>USB</w:t>
            </w:r>
          </w:p>
          <w:p w14:paraId="05EE37DD" w14:textId="3DE88454" w:rsidR="007B4A1E" w:rsidRPr="007B4A1E" w:rsidRDefault="007B4A1E" w:rsidP="006D60C1">
            <w:pPr>
              <w:shd w:val="clear" w:color="auto" w:fill="FFFFFF"/>
              <w:spacing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fldChar w:fldCharType="end"/>
            </w:r>
            <w:r w:rsidRPr="007B4A1E">
              <w:rPr>
                <w:rFonts w:ascii="Times New Roman" w:hAnsi="Times New Roman" w:cs="Times New Roman"/>
              </w:rPr>
              <w:t>Версия USB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2.0</w:t>
            </w:r>
          </w:p>
          <w:p w14:paraId="5A47C62E" w14:textId="79D2164C" w:rsidR="007B4A1E" w:rsidRPr="007B4A1E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Устройство для чтения карт памяти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есть</w:t>
            </w:r>
          </w:p>
          <w:p w14:paraId="79CDE619" w14:textId="52C275F4" w:rsidR="007B4A1E" w:rsidRPr="007B4A1E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Поддержка карт памяти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Compact Flash</w:t>
            </w:r>
          </w:p>
          <w:p w14:paraId="2C26EE51" w14:textId="1C378076" w:rsidR="007B4A1E" w:rsidRPr="00882C89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Поддержка</w:t>
            </w:r>
            <w:r w:rsidRPr="00882C89">
              <w:rPr>
                <w:rFonts w:ascii="Times New Roman" w:hAnsi="Times New Roman" w:cs="Times New Roman"/>
              </w:rPr>
              <w:t xml:space="preserve"> </w:t>
            </w:r>
            <w:r w:rsidRPr="007B4A1E">
              <w:rPr>
                <w:rFonts w:ascii="Times New Roman" w:hAnsi="Times New Roman" w:cs="Times New Roman"/>
              </w:rPr>
              <w:t>ОС</w:t>
            </w:r>
            <w:r w:rsidR="006D60C1" w:rsidRPr="00882C89">
              <w:rPr>
                <w:rFonts w:ascii="Times New Roman" w:hAnsi="Times New Roman" w:cs="Times New Roman"/>
              </w:rPr>
              <w:t xml:space="preserve"> - </w:t>
            </w:r>
            <w:r w:rsidRPr="006D60C1">
              <w:rPr>
                <w:rFonts w:ascii="Times New Roman" w:hAnsi="Times New Roman" w:cs="Times New Roman"/>
                <w:lang w:val="en-US"/>
              </w:rPr>
              <w:t>Windows</w:t>
            </w:r>
            <w:r w:rsidRPr="00882C89">
              <w:rPr>
                <w:rFonts w:ascii="Times New Roman" w:hAnsi="Times New Roman" w:cs="Times New Roman"/>
              </w:rPr>
              <w:t xml:space="preserve">, </w:t>
            </w:r>
            <w:r w:rsidRPr="006D60C1">
              <w:rPr>
                <w:rFonts w:ascii="Times New Roman" w:hAnsi="Times New Roman" w:cs="Times New Roman"/>
                <w:lang w:val="en-US"/>
              </w:rPr>
              <w:t>Linux</w:t>
            </w:r>
            <w:r w:rsidRPr="00882C89">
              <w:rPr>
                <w:rFonts w:ascii="Times New Roman" w:hAnsi="Times New Roman" w:cs="Times New Roman"/>
              </w:rPr>
              <w:t xml:space="preserve">, </w:t>
            </w:r>
            <w:r w:rsidRPr="006D60C1">
              <w:rPr>
                <w:rFonts w:ascii="Times New Roman" w:hAnsi="Times New Roman" w:cs="Times New Roman"/>
                <w:lang w:val="en-US"/>
              </w:rPr>
              <w:t>Mac</w:t>
            </w:r>
            <w:r w:rsidRPr="00882C89">
              <w:rPr>
                <w:rFonts w:ascii="Times New Roman" w:hAnsi="Times New Roman" w:cs="Times New Roman"/>
              </w:rPr>
              <w:t xml:space="preserve"> </w:t>
            </w:r>
            <w:r w:rsidRPr="006D60C1">
              <w:rPr>
                <w:rFonts w:ascii="Times New Roman" w:hAnsi="Times New Roman" w:cs="Times New Roman"/>
                <w:lang w:val="en-US"/>
              </w:rPr>
              <w:t>OS</w:t>
            </w:r>
          </w:p>
          <w:p w14:paraId="20F4A0EA" w14:textId="30362005" w:rsidR="007B4A1E" w:rsidRPr="007B4A1E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Потребляемая мощность (при работе)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370 Вт</w:t>
            </w:r>
          </w:p>
          <w:p w14:paraId="6FDC9706" w14:textId="3C7A9565" w:rsidR="007B4A1E" w:rsidRPr="007B4A1E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Уровень шума при работе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52 дБ</w:t>
            </w:r>
          </w:p>
          <w:p w14:paraId="542E0A0F" w14:textId="3B8D22A6" w:rsidR="007B4A1E" w:rsidRPr="007B4A1E" w:rsidRDefault="007B4A1E" w:rsidP="006D60C1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Уровень шума в режиме ожидания</w:t>
            </w:r>
            <w:r w:rsidR="006D60C1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30 дБ</w:t>
            </w:r>
          </w:p>
          <w:p w14:paraId="3B94F7BE" w14:textId="4508CE35" w:rsidR="007B4A1E" w:rsidRPr="007B4A1E" w:rsidRDefault="007B4A1E" w:rsidP="00980480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Комплектация</w:t>
            </w:r>
            <w:r w:rsidR="00980480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принтер, USB-кабель, кабель питания, картридж РС-230R, документация</w:t>
            </w:r>
          </w:p>
          <w:p w14:paraId="2429C5EE" w14:textId="3982F799" w:rsidR="007B4A1E" w:rsidRPr="007B4A1E" w:rsidRDefault="007B4A1E" w:rsidP="00980480">
            <w:pPr>
              <w:shd w:val="clear" w:color="auto" w:fill="FFFFFF"/>
              <w:spacing w:after="105" w:line="300" w:lineRule="atLeast"/>
              <w:rPr>
                <w:rFonts w:ascii="Times New Roman" w:hAnsi="Times New Roman" w:cs="Times New Roman"/>
              </w:rPr>
            </w:pPr>
            <w:r w:rsidRPr="007B4A1E">
              <w:rPr>
                <w:rFonts w:ascii="Times New Roman" w:hAnsi="Times New Roman" w:cs="Times New Roman"/>
              </w:rPr>
              <w:t>Габариты (ШхВхГ)</w:t>
            </w:r>
            <w:r w:rsidR="00980480">
              <w:rPr>
                <w:rFonts w:ascii="Times New Roman" w:hAnsi="Times New Roman" w:cs="Times New Roman"/>
              </w:rPr>
              <w:t xml:space="preserve"> - </w:t>
            </w:r>
            <w:r w:rsidRPr="007B4A1E">
              <w:rPr>
                <w:rFonts w:ascii="Times New Roman" w:hAnsi="Times New Roman" w:cs="Times New Roman"/>
              </w:rPr>
              <w:t>337x178x220 мм</w:t>
            </w:r>
          </w:p>
          <w:p w14:paraId="35496ABE" w14:textId="2969AF92" w:rsidR="007B4A1E" w:rsidRPr="007B4A1E" w:rsidRDefault="007B4A1E" w:rsidP="007B4A1E">
            <w:pPr>
              <w:pStyle w:val="a6"/>
              <w:shd w:val="clear" w:color="auto" w:fill="FFFFFF"/>
              <w:spacing w:before="0" w:beforeAutospacing="0" w:after="240" w:afterAutospacing="0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C90D2B0" w14:textId="34F4F71A" w:rsidR="007B4A1E" w:rsidRPr="00F443AF" w:rsidRDefault="007B4A1E" w:rsidP="007B4A1E">
            <w:pPr>
              <w:rPr>
                <w:rFonts w:ascii="Times New Roman" w:hAnsi="Times New Roman" w:cs="Times New Roman"/>
              </w:rPr>
            </w:pPr>
            <w:r w:rsidRPr="00F443AF">
              <w:rPr>
                <w:rFonts w:ascii="Times New Roman" w:hAnsi="Times New Roman" w:cs="Times New Roman"/>
              </w:rPr>
              <w:lastRenderedPageBreak/>
              <w:t>шт</w:t>
            </w:r>
          </w:p>
        </w:tc>
        <w:tc>
          <w:tcPr>
            <w:tcW w:w="1098" w:type="dxa"/>
          </w:tcPr>
          <w:p w14:paraId="3AEF97B5" w14:textId="34B8608A" w:rsidR="007B4A1E" w:rsidRDefault="007B4A1E" w:rsidP="007B4A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14:paraId="5251E071" w14:textId="67B470D2" w:rsidR="00BA1177" w:rsidRDefault="00BA1177"/>
    <w:p w14:paraId="1FC3CC07" w14:textId="77777777" w:rsidR="00882C89" w:rsidRDefault="00882C89" w:rsidP="00882C89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Монтаж и наладка товара осуществляется Поставщиком.</w:t>
      </w:r>
    </w:p>
    <w:p w14:paraId="3576FD23" w14:textId="77777777" w:rsidR="00882C89" w:rsidRDefault="00882C89" w:rsidP="00882C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Качество и комплектность поставляемого товара должны соответствовать стандартам и другим документам, установленным законодательством РФ для данного вида товара.</w:t>
      </w:r>
    </w:p>
    <w:p w14:paraId="30DA0454" w14:textId="77777777" w:rsidR="00882C89" w:rsidRDefault="00882C89" w:rsidP="00882C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Поставляемый товар должен быть новым, то есть не бывшим в употреблении, не подвергавшимся восстановлению. До момента поставки у товара не были восстановлены потребительские свойства; товар не иметь дефекты товар не являлся выставочным образцом, свободен от притязания третьих лиц, не находится под запретом (арестом), в залоге.</w:t>
      </w:r>
    </w:p>
    <w:p w14:paraId="10591949" w14:textId="05B7CAE1" w:rsidR="00882C89" w:rsidRPr="00882C89" w:rsidRDefault="00882C89" w:rsidP="00882C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Товар должен поставляться в заводской упаковке, обеспечивающей безопасность транспортировки и сохранность его качества в течение гарантийного срока хранения.</w:t>
      </w:r>
      <w:bookmarkStart w:id="0" w:name="_GoBack"/>
      <w:bookmarkEnd w:id="0"/>
    </w:p>
    <w:sectPr w:rsidR="00882C89" w:rsidRPr="00882C89" w:rsidSect="00572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F1571"/>
    <w:multiLevelType w:val="multilevel"/>
    <w:tmpl w:val="73865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64A"/>
    <w:rsid w:val="001B164A"/>
    <w:rsid w:val="004413F0"/>
    <w:rsid w:val="005721A2"/>
    <w:rsid w:val="005C0D66"/>
    <w:rsid w:val="005C4F25"/>
    <w:rsid w:val="00686DB1"/>
    <w:rsid w:val="006A7EB6"/>
    <w:rsid w:val="006D60C1"/>
    <w:rsid w:val="007B4A1E"/>
    <w:rsid w:val="00882C89"/>
    <w:rsid w:val="008E5253"/>
    <w:rsid w:val="00980480"/>
    <w:rsid w:val="00BA1177"/>
    <w:rsid w:val="00EA4BFF"/>
    <w:rsid w:val="00F4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4AE6C"/>
  <w15:chartTrackingRefBased/>
  <w15:docId w15:val="{9D00B160-F8A4-4C60-8945-DA8B7AF91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B4A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4A1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21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721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21A2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8E5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8E525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B4A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B4A1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6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921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1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12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04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1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0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22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7175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20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22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72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90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3933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3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16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29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43086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1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93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88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76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47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81191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00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90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0757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2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11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28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5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3930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37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6267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88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8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12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00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56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6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86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28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officemag.ru/catalog/1214/?filter=prop-emkost_vkhodnogo_lotka-150-listov" TargetMode="External"/><Relationship Id="rId18" Type="http://schemas.openxmlformats.org/officeDocument/2006/relationships/hyperlink" Target="https://www.officemag.ru/catalog/1214/?filter=prop-podderzhivaemye_tipy_nestandartnoy_bumagi-konverty" TargetMode="External"/><Relationship Id="rId26" Type="http://schemas.openxmlformats.org/officeDocument/2006/relationships/hyperlink" Target="https://www.officemag.ru/catalog/1214/?filter=prop-komplekt_postavki-kabel_usb_dlya_podklyucheniya_k_pk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officemag.ru/catalog/1214/?filter=prop-interfeysy_podklyucheniya-wi_fi" TargetMode="External"/><Relationship Id="rId34" Type="http://schemas.openxmlformats.org/officeDocument/2006/relationships/hyperlink" Target="https://market.yandex.ru/product--printer-pantum-p2207/11903592?nid=18072709&amp;sku=11903592" TargetMode="External"/><Relationship Id="rId7" Type="http://schemas.openxmlformats.org/officeDocument/2006/relationships/hyperlink" Target="https://www.officemag.ru/catalog/1214/?filter=prop-ustroystvo-skaner" TargetMode="External"/><Relationship Id="rId12" Type="http://schemas.openxmlformats.org/officeDocument/2006/relationships/hyperlink" Target="https://www.officemag.ru/catalog/1214/?filter=prop-razreshenie_skanera-600x600-dpi" TargetMode="External"/><Relationship Id="rId17" Type="http://schemas.openxmlformats.org/officeDocument/2006/relationships/hyperlink" Target="https://www.officemag.ru/catalog/1214/?filter=prop-podderzhivaemye_tipy_nestandartnoy_bumagi-kartochki" TargetMode="External"/><Relationship Id="rId25" Type="http://schemas.openxmlformats.org/officeDocument/2006/relationships/hyperlink" Target="https://www.officemag.ru/catalog/1214/?filter=prop-komplekt_postavki-dokumentatsiya" TargetMode="External"/><Relationship Id="rId33" Type="http://schemas.openxmlformats.org/officeDocument/2006/relationships/hyperlink" Target="https://www.officemag.ru/catalog/1214/?filter=prop-glubina-43-s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fficemag.ru/catalog/1214/?filter=prop-maksimalnaya_plotnost_bumagi-120-g_m2" TargetMode="External"/><Relationship Id="rId20" Type="http://schemas.openxmlformats.org/officeDocument/2006/relationships/hyperlink" Target="https://www.officemag.ru/catalog/1214/?filter=prop-interfeysy_podklyucheniya-usb" TargetMode="External"/><Relationship Id="rId29" Type="http://schemas.openxmlformats.org/officeDocument/2006/relationships/hyperlink" Target="https://www.officemag.ru/catalog/1214/?filter=prop-komplekt_postavki-kryshka_kopir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officemag.ru/catalog/1214/?filter=prop-ustroystvo-printer" TargetMode="External"/><Relationship Id="rId11" Type="http://schemas.openxmlformats.org/officeDocument/2006/relationships/hyperlink" Target="https://www.officemag.ru/catalog/1214/?filter=prop-skorost_pechati_i_kopirovaniya-18-str_min_ch_b_a4" TargetMode="External"/><Relationship Id="rId24" Type="http://schemas.openxmlformats.org/officeDocument/2006/relationships/hyperlink" Target="https://www.officemag.ru/catalog/1214/?filter=prop-telefonnaya_trubka-net" TargetMode="External"/><Relationship Id="rId32" Type="http://schemas.openxmlformats.org/officeDocument/2006/relationships/hyperlink" Target="https://www.officemag.ru/catalog/1214/?filter=prop-vysota-35-sm" TargetMode="External"/><Relationship Id="rId5" Type="http://schemas.openxmlformats.org/officeDocument/2006/relationships/hyperlink" Target="https://www.officemag.ru/catalog/1214/?filter=prop-ustroystvo-kopir" TargetMode="External"/><Relationship Id="rId15" Type="http://schemas.openxmlformats.org/officeDocument/2006/relationships/hyperlink" Target="https://www.officemag.ru/catalog/1214/?filter=prop-minimalnaya_plotnost_bumagi-65-g_m2" TargetMode="External"/><Relationship Id="rId23" Type="http://schemas.openxmlformats.org/officeDocument/2006/relationships/hyperlink" Target="https://www.officemag.ru/catalog/1214/?filter=prop-podderzhka_os-windows" TargetMode="External"/><Relationship Id="rId28" Type="http://schemas.openxmlformats.org/officeDocument/2006/relationships/hyperlink" Target="https://www.officemag.ru/catalog/1214/?filter=prop-komplekt_postavki-komplekt_kartridzhey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officemag.ru/catalog/1214/?filter=prop-maksimalnyy_format-a4" TargetMode="External"/><Relationship Id="rId19" Type="http://schemas.openxmlformats.org/officeDocument/2006/relationships/hyperlink" Target="https://www.officemag.ru/catalog/1214/?filter=prop-podderzhivaemye_tipy_nestandartnoy_bumagi-etiketki" TargetMode="External"/><Relationship Id="rId31" Type="http://schemas.openxmlformats.org/officeDocument/2006/relationships/hyperlink" Target="https://www.officemag.ru/catalog/1214/?filter=prop-shirina-36-s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fficemag.ru/catalog/1214/?filter=prop-nagruzka-8000-str_v_mesyats" TargetMode="External"/><Relationship Id="rId14" Type="http://schemas.openxmlformats.org/officeDocument/2006/relationships/hyperlink" Target="https://www.officemag.ru/catalog/1214/?filter=prop-emkost_vykhodnogo_lotka-100-listov" TargetMode="External"/><Relationship Id="rId22" Type="http://schemas.openxmlformats.org/officeDocument/2006/relationships/hyperlink" Target="https://www.officemag.ru/catalog/1214/?filter=prop-podderzhka_os-mac_os" TargetMode="External"/><Relationship Id="rId27" Type="http://schemas.openxmlformats.org/officeDocument/2006/relationships/hyperlink" Target="https://www.officemag.ru/catalog/1214/?filter=prop-komplekt_postavki-kabel_pitaniya" TargetMode="External"/><Relationship Id="rId30" Type="http://schemas.openxmlformats.org/officeDocument/2006/relationships/hyperlink" Target="https://www.officemag.ru/catalog/1214/?filter=prop-kolichestvo_kartridzhey_v_komplekte-1-sht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officemag.ru/catalog/1214/?filter=prop-tekhnologiya_pechati-lazernaya_monokhromna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1472</Words>
  <Characters>8392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МБОУ СОШ №19</cp:lastModifiedBy>
  <cp:revision>5</cp:revision>
  <dcterms:created xsi:type="dcterms:W3CDTF">2021-09-02T08:00:00Z</dcterms:created>
  <dcterms:modified xsi:type="dcterms:W3CDTF">2021-09-09T07:46:00Z</dcterms:modified>
</cp:coreProperties>
</file>