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37C9" w:rsidRDefault="002737C9" w:rsidP="002737C9">
      <w:pPr>
        <w:tabs>
          <w:tab w:val="left" w:pos="0"/>
          <w:tab w:val="center" w:pos="5102"/>
        </w:tabs>
        <w:spacing w:line="360" w:lineRule="auto"/>
        <w:rPr>
          <w:szCs w:val="28"/>
        </w:rPr>
      </w:pPr>
      <w:bookmarkStart w:id="0" w:name="_GoBack"/>
      <w:bookmarkEnd w:id="0"/>
      <w:r>
        <w:rPr>
          <w:szCs w:val="28"/>
        </w:rPr>
        <w:t>Утвержден</w:t>
      </w:r>
    </w:p>
    <w:p w:rsidR="002737C9" w:rsidRDefault="002737C9" w:rsidP="002737C9">
      <w:pPr>
        <w:tabs>
          <w:tab w:val="left" w:pos="0"/>
          <w:tab w:val="center" w:pos="5102"/>
        </w:tabs>
        <w:spacing w:line="360" w:lineRule="auto"/>
        <w:rPr>
          <w:szCs w:val="28"/>
        </w:rPr>
      </w:pPr>
    </w:p>
    <w:p w:rsidR="002737C9" w:rsidRDefault="002737C9" w:rsidP="002737C9">
      <w:pPr>
        <w:tabs>
          <w:tab w:val="left" w:pos="0"/>
          <w:tab w:val="center" w:pos="5102"/>
        </w:tabs>
        <w:spacing w:line="360" w:lineRule="auto"/>
        <w:rPr>
          <w:szCs w:val="28"/>
        </w:rPr>
      </w:pPr>
    </w:p>
    <w:p w:rsidR="002737C9" w:rsidRDefault="002737C9" w:rsidP="002737C9">
      <w:pPr>
        <w:tabs>
          <w:tab w:val="left" w:pos="0"/>
          <w:tab w:val="center" w:pos="5102"/>
        </w:tabs>
        <w:spacing w:line="360" w:lineRule="auto"/>
        <w:rPr>
          <w:szCs w:val="28"/>
        </w:rPr>
      </w:pPr>
    </w:p>
    <w:p w:rsidR="002737C9" w:rsidRDefault="002737C9" w:rsidP="002737C9">
      <w:pPr>
        <w:tabs>
          <w:tab w:val="left" w:pos="0"/>
          <w:tab w:val="center" w:pos="5102"/>
        </w:tabs>
        <w:spacing w:line="360" w:lineRule="auto"/>
        <w:rPr>
          <w:szCs w:val="28"/>
        </w:rPr>
      </w:pPr>
    </w:p>
    <w:p w:rsidR="002737C9" w:rsidRDefault="002737C9" w:rsidP="002737C9">
      <w:pPr>
        <w:tabs>
          <w:tab w:val="left" w:pos="0"/>
          <w:tab w:val="center" w:pos="5102"/>
        </w:tabs>
        <w:spacing w:line="360" w:lineRule="auto"/>
        <w:rPr>
          <w:szCs w:val="28"/>
        </w:rPr>
      </w:pPr>
    </w:p>
    <w:p w:rsidR="002737C9" w:rsidRPr="007F5288" w:rsidRDefault="002737C9" w:rsidP="002737C9">
      <w:pPr>
        <w:jc w:val="center"/>
        <w:rPr>
          <w:b/>
          <w:bCs/>
          <w:szCs w:val="28"/>
        </w:rPr>
      </w:pPr>
      <w:r>
        <w:rPr>
          <w:b/>
          <w:bCs/>
          <w:szCs w:val="28"/>
        </w:rPr>
        <w:t>Управление муниципальных закупок администрации городского округа город Воронеж</w:t>
      </w:r>
    </w:p>
    <w:p w:rsidR="002737C9" w:rsidRDefault="002737C9" w:rsidP="002737C9">
      <w:pPr>
        <w:spacing w:line="360" w:lineRule="auto"/>
        <w:jc w:val="center"/>
        <w:rPr>
          <w:b/>
          <w:sz w:val="32"/>
          <w:szCs w:val="32"/>
        </w:rPr>
      </w:pPr>
    </w:p>
    <w:p w:rsidR="002737C9" w:rsidRDefault="002737C9" w:rsidP="002737C9">
      <w:pPr>
        <w:spacing w:line="360" w:lineRule="auto"/>
        <w:jc w:val="center"/>
        <w:rPr>
          <w:b/>
          <w:sz w:val="32"/>
          <w:szCs w:val="32"/>
        </w:rPr>
      </w:pPr>
    </w:p>
    <w:p w:rsidR="002737C9" w:rsidRDefault="002737C9" w:rsidP="002737C9">
      <w:pPr>
        <w:spacing w:line="360" w:lineRule="auto"/>
        <w:jc w:val="center"/>
        <w:rPr>
          <w:b/>
          <w:sz w:val="32"/>
          <w:szCs w:val="32"/>
        </w:rPr>
      </w:pPr>
    </w:p>
    <w:p w:rsidR="002737C9" w:rsidRDefault="002737C9" w:rsidP="002737C9">
      <w:pPr>
        <w:spacing w:line="360" w:lineRule="auto"/>
        <w:jc w:val="center"/>
        <w:rPr>
          <w:b/>
          <w:sz w:val="32"/>
          <w:szCs w:val="32"/>
        </w:rPr>
      </w:pPr>
      <w:r>
        <w:rPr>
          <w:b/>
          <w:sz w:val="36"/>
          <w:szCs w:val="36"/>
        </w:rPr>
        <w:t>Инструкция пользователя подведомственного учреждения</w:t>
      </w:r>
    </w:p>
    <w:p w:rsidR="002737C9" w:rsidRDefault="002737C9" w:rsidP="002737C9">
      <w:pPr>
        <w:spacing w:line="360" w:lineRule="auto"/>
        <w:jc w:val="center"/>
        <w:rPr>
          <w:b/>
          <w:sz w:val="32"/>
          <w:szCs w:val="32"/>
        </w:rPr>
      </w:pPr>
    </w:p>
    <w:p w:rsidR="002737C9" w:rsidRPr="008A7AE9" w:rsidRDefault="002737C9" w:rsidP="002737C9">
      <w:pPr>
        <w:jc w:val="center"/>
        <w:rPr>
          <w:szCs w:val="28"/>
        </w:rPr>
      </w:pPr>
      <w:r>
        <w:rPr>
          <w:szCs w:val="28"/>
        </w:rPr>
        <w:t>Версия документа: 1.0</w:t>
      </w:r>
    </w:p>
    <w:p w:rsidR="002737C9" w:rsidRDefault="002737C9" w:rsidP="002737C9">
      <w:pPr>
        <w:jc w:val="center"/>
        <w:rPr>
          <w:szCs w:val="28"/>
        </w:rPr>
      </w:pPr>
    </w:p>
    <w:p w:rsidR="002737C9" w:rsidRPr="00312B85" w:rsidRDefault="002737C9" w:rsidP="002737C9">
      <w:pPr>
        <w:jc w:val="center"/>
        <w:rPr>
          <w:color w:val="000000"/>
          <w:spacing w:val="-7"/>
          <w:szCs w:val="28"/>
        </w:rPr>
      </w:pPr>
      <w:r>
        <w:rPr>
          <w:szCs w:val="28"/>
        </w:rPr>
        <w:t xml:space="preserve">Листов: </w:t>
      </w:r>
      <w:r>
        <w:rPr>
          <w:szCs w:val="28"/>
        </w:rPr>
        <w:fldChar w:fldCharType="begin"/>
      </w:r>
      <w:r>
        <w:rPr>
          <w:szCs w:val="28"/>
        </w:rPr>
        <w:instrText xml:space="preserve"> NUMPAGES   \* MERGEFORMAT </w:instrText>
      </w:r>
      <w:r>
        <w:rPr>
          <w:szCs w:val="28"/>
        </w:rPr>
        <w:fldChar w:fldCharType="separate"/>
      </w:r>
      <w:r w:rsidR="00B961AF">
        <w:rPr>
          <w:noProof/>
          <w:szCs w:val="28"/>
        </w:rPr>
        <w:t>14</w:t>
      </w:r>
      <w:r>
        <w:rPr>
          <w:szCs w:val="28"/>
        </w:rPr>
        <w:fldChar w:fldCharType="end"/>
      </w:r>
    </w:p>
    <w:p w:rsidR="002737C9" w:rsidRDefault="002737C9" w:rsidP="002737C9">
      <w:pPr>
        <w:jc w:val="center"/>
        <w:rPr>
          <w:color w:val="000000"/>
          <w:spacing w:val="-7"/>
          <w:szCs w:val="28"/>
        </w:rPr>
      </w:pPr>
    </w:p>
    <w:p w:rsidR="002737C9" w:rsidRDefault="002737C9" w:rsidP="002737C9">
      <w:pPr>
        <w:jc w:val="center"/>
        <w:rPr>
          <w:color w:val="000000"/>
          <w:spacing w:val="-7"/>
          <w:szCs w:val="28"/>
        </w:rPr>
      </w:pPr>
    </w:p>
    <w:p w:rsidR="002737C9" w:rsidRDefault="002737C9" w:rsidP="002737C9">
      <w:pPr>
        <w:jc w:val="center"/>
        <w:rPr>
          <w:color w:val="000000"/>
          <w:spacing w:val="-7"/>
          <w:szCs w:val="28"/>
        </w:rPr>
      </w:pPr>
    </w:p>
    <w:p w:rsidR="002737C9" w:rsidRDefault="002737C9" w:rsidP="002737C9">
      <w:pPr>
        <w:jc w:val="center"/>
        <w:rPr>
          <w:color w:val="000000"/>
          <w:spacing w:val="-7"/>
          <w:szCs w:val="28"/>
        </w:rPr>
      </w:pPr>
    </w:p>
    <w:p w:rsidR="002737C9" w:rsidRDefault="002737C9" w:rsidP="002737C9">
      <w:pPr>
        <w:jc w:val="center"/>
        <w:rPr>
          <w:color w:val="000000"/>
          <w:spacing w:val="-7"/>
          <w:szCs w:val="28"/>
        </w:rPr>
      </w:pPr>
    </w:p>
    <w:p w:rsidR="002737C9" w:rsidRDefault="002737C9" w:rsidP="002737C9">
      <w:pPr>
        <w:jc w:val="center"/>
        <w:rPr>
          <w:color w:val="000000"/>
          <w:spacing w:val="-7"/>
          <w:szCs w:val="28"/>
        </w:rPr>
      </w:pPr>
    </w:p>
    <w:p w:rsidR="002737C9" w:rsidRDefault="002737C9" w:rsidP="002737C9">
      <w:pPr>
        <w:jc w:val="center"/>
        <w:rPr>
          <w:color w:val="000000"/>
          <w:spacing w:val="-7"/>
          <w:szCs w:val="28"/>
        </w:rPr>
      </w:pPr>
    </w:p>
    <w:p w:rsidR="002737C9" w:rsidRDefault="002737C9" w:rsidP="002737C9">
      <w:pPr>
        <w:jc w:val="center"/>
        <w:rPr>
          <w:color w:val="000000"/>
          <w:spacing w:val="-7"/>
          <w:szCs w:val="28"/>
        </w:rPr>
      </w:pPr>
    </w:p>
    <w:p w:rsidR="002737C9" w:rsidRDefault="002737C9" w:rsidP="002737C9">
      <w:pPr>
        <w:jc w:val="center"/>
        <w:rPr>
          <w:color w:val="000000"/>
          <w:spacing w:val="-7"/>
          <w:szCs w:val="28"/>
        </w:rPr>
      </w:pPr>
    </w:p>
    <w:p w:rsidR="002737C9" w:rsidRDefault="002737C9" w:rsidP="002737C9">
      <w:pPr>
        <w:jc w:val="center"/>
        <w:rPr>
          <w:color w:val="000000"/>
          <w:spacing w:val="-7"/>
          <w:szCs w:val="28"/>
        </w:rPr>
      </w:pPr>
    </w:p>
    <w:p w:rsidR="002737C9" w:rsidRDefault="002737C9" w:rsidP="002737C9">
      <w:pPr>
        <w:jc w:val="center"/>
        <w:rPr>
          <w:color w:val="000000"/>
          <w:spacing w:val="-7"/>
          <w:szCs w:val="28"/>
        </w:rPr>
      </w:pPr>
    </w:p>
    <w:p w:rsidR="002737C9" w:rsidRDefault="002737C9" w:rsidP="002737C9">
      <w:pPr>
        <w:jc w:val="center"/>
        <w:rPr>
          <w:color w:val="000000"/>
          <w:spacing w:val="-7"/>
          <w:szCs w:val="28"/>
        </w:rPr>
      </w:pPr>
    </w:p>
    <w:p w:rsidR="002737C9" w:rsidRPr="006A4A77" w:rsidRDefault="002737C9" w:rsidP="002737C9">
      <w:pPr>
        <w:jc w:val="center"/>
        <w:rPr>
          <w:b/>
        </w:rPr>
      </w:pPr>
      <w:r w:rsidRPr="006A4A77">
        <w:rPr>
          <w:b/>
        </w:rPr>
        <w:t>Москва</w:t>
      </w:r>
    </w:p>
    <w:p w:rsidR="002737C9" w:rsidRPr="00F42372" w:rsidRDefault="00731EC5" w:rsidP="002737C9">
      <w:pPr>
        <w:jc w:val="center"/>
        <w:rPr>
          <w:color w:val="000000"/>
          <w:spacing w:val="-7"/>
          <w:szCs w:val="28"/>
        </w:rPr>
        <w:sectPr w:rsidR="002737C9" w:rsidRPr="00F42372" w:rsidSect="00451926">
          <w:pgSz w:w="11906" w:h="16838"/>
          <w:pgMar w:top="567" w:right="567" w:bottom="567" w:left="567" w:header="720" w:footer="720" w:gutter="0"/>
          <w:cols w:space="720"/>
          <w:titlePg/>
          <w:docGrid w:linePitch="600" w:charSpace="32768"/>
        </w:sectPr>
      </w:pPr>
      <w:r>
        <w:rPr>
          <w:b/>
        </w:rPr>
        <w:t>2019</w:t>
      </w:r>
    </w:p>
    <w:p w:rsidR="002737C9" w:rsidRDefault="002737C9" w:rsidP="00A44AF6"/>
    <w:p w:rsidR="000D0353" w:rsidRPr="002737C9" w:rsidRDefault="000D0353" w:rsidP="002737C9">
      <w:pPr>
        <w:spacing w:line="360" w:lineRule="auto"/>
        <w:jc w:val="center"/>
        <w:rPr>
          <w:b/>
          <w:sz w:val="28"/>
          <w:szCs w:val="28"/>
        </w:rPr>
      </w:pPr>
      <w:r w:rsidRPr="002737C9">
        <w:rPr>
          <w:b/>
          <w:sz w:val="28"/>
          <w:szCs w:val="28"/>
        </w:rPr>
        <w:t xml:space="preserve">Инструкция по формированию </w:t>
      </w:r>
      <w:r w:rsidR="00EE44D7">
        <w:rPr>
          <w:b/>
          <w:sz w:val="28"/>
          <w:szCs w:val="28"/>
        </w:rPr>
        <w:t xml:space="preserve">закупок </w:t>
      </w:r>
      <w:r w:rsidRPr="002737C9">
        <w:rPr>
          <w:b/>
          <w:sz w:val="28"/>
          <w:szCs w:val="28"/>
        </w:rPr>
        <w:t>в автоматизированной информационной системе муниципальных закупок</w:t>
      </w:r>
      <w:r w:rsidR="00EE44D7">
        <w:rPr>
          <w:b/>
          <w:sz w:val="28"/>
          <w:szCs w:val="28"/>
        </w:rPr>
        <w:t xml:space="preserve"> (АИС МЗ) и интеграции созданных закупок</w:t>
      </w:r>
      <w:r w:rsidRPr="002737C9">
        <w:rPr>
          <w:b/>
          <w:sz w:val="28"/>
          <w:szCs w:val="28"/>
        </w:rPr>
        <w:t xml:space="preserve"> в единую инфо</w:t>
      </w:r>
      <w:r w:rsidR="002737C9">
        <w:rPr>
          <w:b/>
          <w:sz w:val="28"/>
          <w:szCs w:val="28"/>
        </w:rPr>
        <w:t xml:space="preserve">рмационную систему </w:t>
      </w:r>
      <w:r w:rsidRPr="002737C9">
        <w:rPr>
          <w:b/>
          <w:sz w:val="28"/>
          <w:szCs w:val="28"/>
        </w:rPr>
        <w:t>для муниципальных заказчиков г. Воронеж</w:t>
      </w:r>
    </w:p>
    <w:p w:rsidR="00E329DD" w:rsidRDefault="000D0353" w:rsidP="00E329DD">
      <w:pPr>
        <w:ind w:firstLine="432"/>
        <w:rPr>
          <w:rFonts w:ascii="Times New Roman" w:hAnsi="Times New Roman" w:cs="Times New Roman"/>
          <w:sz w:val="23"/>
          <w:szCs w:val="23"/>
        </w:rPr>
      </w:pPr>
      <w:r w:rsidRPr="00731EC5">
        <w:rPr>
          <w:rFonts w:ascii="Times New Roman" w:hAnsi="Times New Roman" w:cs="Times New Roman"/>
          <w:sz w:val="23"/>
          <w:szCs w:val="23"/>
        </w:rPr>
        <w:t xml:space="preserve">Для формирования закупки необходимо в личном кабинете пользователя АИС МЗ проследовать по пути: «Управление закупками» - </w:t>
      </w:r>
      <w:r w:rsidR="00EE44D7">
        <w:rPr>
          <w:rFonts w:ascii="Times New Roman" w:hAnsi="Times New Roman" w:cs="Times New Roman"/>
          <w:sz w:val="23"/>
          <w:szCs w:val="23"/>
        </w:rPr>
        <w:t>«Планирование» - «Планы закупок по 223-ФЗ</w:t>
      </w:r>
      <w:r w:rsidRPr="00731EC5">
        <w:rPr>
          <w:rFonts w:ascii="Times New Roman" w:hAnsi="Times New Roman" w:cs="Times New Roman"/>
          <w:sz w:val="23"/>
          <w:szCs w:val="23"/>
        </w:rPr>
        <w:t>»</w:t>
      </w:r>
      <w:r w:rsidR="00945DA5">
        <w:rPr>
          <w:rFonts w:ascii="Times New Roman" w:hAnsi="Times New Roman" w:cs="Times New Roman"/>
          <w:sz w:val="23"/>
          <w:szCs w:val="23"/>
        </w:rPr>
        <w:t>, выбрать необходимый план закупо</w:t>
      </w:r>
      <w:r w:rsidRPr="00731EC5">
        <w:rPr>
          <w:rFonts w:ascii="Times New Roman" w:hAnsi="Times New Roman" w:cs="Times New Roman"/>
          <w:sz w:val="23"/>
          <w:szCs w:val="23"/>
        </w:rPr>
        <w:t xml:space="preserve">к, перейти на вкладку «Позиции» и найти позицию, на основании которой предполагается формировать закупку. </w:t>
      </w:r>
    </w:p>
    <w:p w:rsidR="0001724F" w:rsidRDefault="000D0353" w:rsidP="00E329DD">
      <w:pPr>
        <w:ind w:firstLine="432"/>
        <w:rPr>
          <w:rFonts w:ascii="Times New Roman" w:hAnsi="Times New Roman" w:cs="Times New Roman"/>
          <w:sz w:val="23"/>
          <w:szCs w:val="23"/>
        </w:rPr>
      </w:pPr>
      <w:r w:rsidRPr="00731EC5">
        <w:rPr>
          <w:rFonts w:ascii="Times New Roman" w:hAnsi="Times New Roman" w:cs="Times New Roman"/>
          <w:sz w:val="23"/>
          <w:szCs w:val="23"/>
        </w:rPr>
        <w:t>На нужной позиции необходимо нажать кнопку действия</w:t>
      </w:r>
      <w:r w:rsidR="003E2249">
        <w:rPr>
          <w:rFonts w:ascii="Times New Roman" w:hAnsi="Times New Roman" w:cs="Times New Roman"/>
          <w:sz w:val="23"/>
          <w:szCs w:val="23"/>
        </w:rPr>
        <w:t xml:space="preserve"> (</w:t>
      </w:r>
      <w:r w:rsidR="003E2249">
        <w:rPr>
          <w:rFonts w:ascii="Times New Roman" w:hAnsi="Times New Roman" w:cs="Times New Roman"/>
          <w:sz w:val="23"/>
          <w:szCs w:val="23"/>
        </w:rPr>
        <w:fldChar w:fldCharType="begin"/>
      </w:r>
      <w:r w:rsidR="003E2249">
        <w:rPr>
          <w:rFonts w:ascii="Times New Roman" w:hAnsi="Times New Roman" w:cs="Times New Roman"/>
          <w:sz w:val="23"/>
          <w:szCs w:val="23"/>
        </w:rPr>
        <w:instrText xml:space="preserve"> REF _Ref1384506 \h </w:instrText>
      </w:r>
      <w:r w:rsidR="003E2249">
        <w:rPr>
          <w:rFonts w:ascii="Times New Roman" w:hAnsi="Times New Roman" w:cs="Times New Roman"/>
          <w:sz w:val="23"/>
          <w:szCs w:val="23"/>
        </w:rPr>
      </w:r>
      <w:r w:rsidR="003E2249">
        <w:rPr>
          <w:rFonts w:ascii="Times New Roman" w:hAnsi="Times New Roman" w:cs="Times New Roman"/>
          <w:sz w:val="23"/>
          <w:szCs w:val="23"/>
        </w:rPr>
        <w:fldChar w:fldCharType="separate"/>
      </w:r>
      <w:r w:rsidR="00B961AF">
        <w:t xml:space="preserve">Рисунок </w:t>
      </w:r>
      <w:r w:rsidR="00B961AF">
        <w:rPr>
          <w:noProof/>
        </w:rPr>
        <w:t>1</w:t>
      </w:r>
      <w:r w:rsidR="003E2249">
        <w:rPr>
          <w:rFonts w:ascii="Times New Roman" w:hAnsi="Times New Roman" w:cs="Times New Roman"/>
          <w:sz w:val="23"/>
          <w:szCs w:val="23"/>
        </w:rPr>
        <w:fldChar w:fldCharType="end"/>
      </w:r>
      <w:r w:rsidR="003E2249">
        <w:rPr>
          <w:rFonts w:ascii="Times New Roman" w:hAnsi="Times New Roman" w:cs="Times New Roman"/>
          <w:sz w:val="23"/>
          <w:szCs w:val="23"/>
        </w:rPr>
        <w:t>)</w:t>
      </w:r>
      <w:r w:rsidRPr="00731EC5">
        <w:rPr>
          <w:rFonts w:ascii="Times New Roman" w:hAnsi="Times New Roman" w:cs="Times New Roman"/>
          <w:sz w:val="23"/>
          <w:szCs w:val="23"/>
        </w:rPr>
        <w:t>, далее нажать «Направить на подготовку к закупке» (данным действием формиру</w:t>
      </w:r>
      <w:r w:rsidR="003E2249">
        <w:rPr>
          <w:rFonts w:ascii="Times New Roman" w:hAnsi="Times New Roman" w:cs="Times New Roman"/>
          <w:sz w:val="23"/>
          <w:szCs w:val="23"/>
        </w:rPr>
        <w:t>ется Лот закупки) (</w:t>
      </w:r>
      <w:r w:rsidR="003E2249">
        <w:rPr>
          <w:rFonts w:ascii="Times New Roman" w:hAnsi="Times New Roman" w:cs="Times New Roman"/>
          <w:sz w:val="23"/>
          <w:szCs w:val="23"/>
        </w:rPr>
        <w:fldChar w:fldCharType="begin"/>
      </w:r>
      <w:r w:rsidR="003E2249">
        <w:rPr>
          <w:rFonts w:ascii="Times New Roman" w:hAnsi="Times New Roman" w:cs="Times New Roman"/>
          <w:sz w:val="23"/>
          <w:szCs w:val="23"/>
        </w:rPr>
        <w:instrText xml:space="preserve"> REF _Ref1384548 \h </w:instrText>
      </w:r>
      <w:r w:rsidR="003E2249">
        <w:rPr>
          <w:rFonts w:ascii="Times New Roman" w:hAnsi="Times New Roman" w:cs="Times New Roman"/>
          <w:sz w:val="23"/>
          <w:szCs w:val="23"/>
        </w:rPr>
      </w:r>
      <w:r w:rsidR="003E2249">
        <w:rPr>
          <w:rFonts w:ascii="Times New Roman" w:hAnsi="Times New Roman" w:cs="Times New Roman"/>
          <w:sz w:val="23"/>
          <w:szCs w:val="23"/>
        </w:rPr>
        <w:fldChar w:fldCharType="separate"/>
      </w:r>
      <w:r w:rsidR="00B961AF">
        <w:t xml:space="preserve">Рисунок </w:t>
      </w:r>
      <w:r w:rsidR="00B961AF">
        <w:rPr>
          <w:noProof/>
        </w:rPr>
        <w:t>2</w:t>
      </w:r>
      <w:r w:rsidR="003E2249">
        <w:rPr>
          <w:rFonts w:ascii="Times New Roman" w:hAnsi="Times New Roman" w:cs="Times New Roman"/>
          <w:sz w:val="23"/>
          <w:szCs w:val="23"/>
        </w:rPr>
        <w:fldChar w:fldCharType="end"/>
      </w:r>
      <w:r w:rsidRPr="00731EC5">
        <w:rPr>
          <w:rFonts w:ascii="Times New Roman" w:hAnsi="Times New Roman" w:cs="Times New Roman"/>
          <w:sz w:val="23"/>
          <w:szCs w:val="23"/>
        </w:rPr>
        <w:t>).</w:t>
      </w:r>
    </w:p>
    <w:p w:rsidR="00731EC5" w:rsidRPr="00731EC5" w:rsidRDefault="00731EC5" w:rsidP="00731EC5">
      <w:pPr>
        <w:ind w:firstLine="432"/>
        <w:rPr>
          <w:rFonts w:ascii="Times New Roman" w:hAnsi="Times New Roman" w:cs="Times New Roman"/>
          <w:sz w:val="23"/>
          <w:szCs w:val="23"/>
        </w:rPr>
      </w:pPr>
    </w:p>
    <w:p w:rsidR="000D0353" w:rsidRDefault="00945DA5" w:rsidP="00945DA5">
      <w:pPr>
        <w:jc w:val="center"/>
      </w:pPr>
      <w:r>
        <w:rPr>
          <w:noProof/>
          <w:sz w:val="23"/>
          <w:szCs w:val="23"/>
          <w:lang w:eastAsia="ru-RU"/>
        </w:rPr>
        <w:drawing>
          <wp:inline distT="0" distB="0" distL="0" distR="0">
            <wp:extent cx="5362575" cy="2329536"/>
            <wp:effectExtent l="0" t="0" r="0" b="0"/>
            <wp:docPr id="10" name="Рисунок 10" descr="C:\Users\babikov\Pictures\Screenpresso\2019-03-25_11h08_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babikov\Pictures\Screenpresso\2019-03-25_11h08_57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8518" cy="2340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0353" w:rsidRDefault="00EF619C" w:rsidP="00EF619C">
      <w:pPr>
        <w:pStyle w:val="a5"/>
      </w:pPr>
      <w:bookmarkStart w:id="1" w:name="_Ref1384506"/>
      <w:r>
        <w:t xml:space="preserve">Рисунок </w:t>
      </w:r>
      <w:r w:rsidR="009128D4">
        <w:rPr>
          <w:noProof/>
        </w:rPr>
        <w:fldChar w:fldCharType="begin"/>
      </w:r>
      <w:r w:rsidR="009128D4">
        <w:rPr>
          <w:noProof/>
        </w:rPr>
        <w:instrText xml:space="preserve"> SEQ Рисунок \* ARABIC </w:instrText>
      </w:r>
      <w:r w:rsidR="009128D4">
        <w:rPr>
          <w:noProof/>
        </w:rPr>
        <w:fldChar w:fldCharType="separate"/>
      </w:r>
      <w:r w:rsidR="00B961AF">
        <w:rPr>
          <w:noProof/>
        </w:rPr>
        <w:t>1</w:t>
      </w:r>
      <w:r w:rsidR="009128D4">
        <w:rPr>
          <w:noProof/>
        </w:rPr>
        <w:fldChar w:fldCharType="end"/>
      </w:r>
      <w:bookmarkEnd w:id="1"/>
    </w:p>
    <w:p w:rsidR="000D0353" w:rsidRDefault="000D0353" w:rsidP="000D0353"/>
    <w:p w:rsidR="000D0353" w:rsidRDefault="00E329DD" w:rsidP="00E329DD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379512" cy="2572385"/>
            <wp:effectExtent l="0" t="0" r="0" b="0"/>
            <wp:docPr id="20" name="Рисунок 20" descr="C:\Users\babikov\Pictures\Screenpresso\2019-03-25_11h15_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babikov\Pictures\Screenpresso\2019-03-25_11h15_58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3630" cy="2579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0353" w:rsidRDefault="00EF619C" w:rsidP="00EF619C">
      <w:pPr>
        <w:pStyle w:val="a5"/>
      </w:pPr>
      <w:bookmarkStart w:id="2" w:name="_Ref1384548"/>
      <w:r>
        <w:t xml:space="preserve">Рисунок </w:t>
      </w:r>
      <w:r w:rsidR="009128D4">
        <w:rPr>
          <w:noProof/>
        </w:rPr>
        <w:fldChar w:fldCharType="begin"/>
      </w:r>
      <w:r w:rsidR="009128D4">
        <w:rPr>
          <w:noProof/>
        </w:rPr>
        <w:instrText xml:space="preserve"> SEQ Рисунок \* ARABIC </w:instrText>
      </w:r>
      <w:r w:rsidR="009128D4">
        <w:rPr>
          <w:noProof/>
        </w:rPr>
        <w:fldChar w:fldCharType="separate"/>
      </w:r>
      <w:r w:rsidR="00B961AF">
        <w:rPr>
          <w:noProof/>
        </w:rPr>
        <w:t>2</w:t>
      </w:r>
      <w:r w:rsidR="009128D4">
        <w:rPr>
          <w:noProof/>
        </w:rPr>
        <w:fldChar w:fldCharType="end"/>
      </w:r>
      <w:bookmarkEnd w:id="2"/>
    </w:p>
    <w:p w:rsidR="00731EC5" w:rsidRDefault="00731EC5" w:rsidP="000D0353">
      <w:pPr>
        <w:jc w:val="center"/>
      </w:pPr>
    </w:p>
    <w:p w:rsidR="000D0353" w:rsidRPr="00731EC5" w:rsidRDefault="00345812" w:rsidP="00731EC5">
      <w:pPr>
        <w:ind w:firstLine="432"/>
        <w:rPr>
          <w:rFonts w:ascii="Times New Roman" w:hAnsi="Times New Roman" w:cs="Times New Roman"/>
          <w:sz w:val="23"/>
          <w:szCs w:val="23"/>
        </w:rPr>
      </w:pPr>
      <w:r w:rsidRPr="00731EC5">
        <w:rPr>
          <w:rFonts w:ascii="Times New Roman" w:hAnsi="Times New Roman" w:cs="Times New Roman"/>
          <w:sz w:val="23"/>
          <w:szCs w:val="23"/>
        </w:rPr>
        <w:t>После нажатия на кнопку «Направить на подготовку к закупке» система выведет сообщение о том, что</w:t>
      </w:r>
      <w:r w:rsidR="003137D5">
        <w:rPr>
          <w:rFonts w:ascii="Times New Roman" w:hAnsi="Times New Roman" w:cs="Times New Roman"/>
          <w:sz w:val="23"/>
          <w:szCs w:val="23"/>
        </w:rPr>
        <w:t xml:space="preserve"> по данной позиции плана закупок</w:t>
      </w:r>
      <w:r w:rsidRPr="00731EC5">
        <w:rPr>
          <w:rFonts w:ascii="Times New Roman" w:hAnsi="Times New Roman" w:cs="Times New Roman"/>
          <w:sz w:val="23"/>
          <w:szCs w:val="23"/>
        </w:rPr>
        <w:t xml:space="preserve"> сформирован лот № ХХХХХХ. В сформированный лот можно перейти сразу после его создания, нажав </w:t>
      </w:r>
      <w:r w:rsidR="007D0C0D" w:rsidRPr="00731EC5">
        <w:rPr>
          <w:rFonts w:ascii="Times New Roman" w:hAnsi="Times New Roman" w:cs="Times New Roman"/>
          <w:sz w:val="23"/>
          <w:szCs w:val="23"/>
        </w:rPr>
        <w:t xml:space="preserve">на номер сформировавшегося лота </w:t>
      </w:r>
      <w:r w:rsidR="003E2249">
        <w:rPr>
          <w:rFonts w:ascii="Times New Roman" w:hAnsi="Times New Roman" w:cs="Times New Roman"/>
          <w:sz w:val="23"/>
          <w:szCs w:val="23"/>
        </w:rPr>
        <w:t>(</w:t>
      </w:r>
      <w:r w:rsidR="003E2249">
        <w:rPr>
          <w:rFonts w:ascii="Times New Roman" w:hAnsi="Times New Roman" w:cs="Times New Roman"/>
          <w:sz w:val="23"/>
          <w:szCs w:val="23"/>
        </w:rPr>
        <w:fldChar w:fldCharType="begin"/>
      </w:r>
      <w:r w:rsidR="003E2249">
        <w:rPr>
          <w:rFonts w:ascii="Times New Roman" w:hAnsi="Times New Roman" w:cs="Times New Roman"/>
          <w:sz w:val="23"/>
          <w:szCs w:val="23"/>
        </w:rPr>
        <w:instrText xml:space="preserve"> REF _Ref1384566 \h </w:instrText>
      </w:r>
      <w:r w:rsidR="003E2249">
        <w:rPr>
          <w:rFonts w:ascii="Times New Roman" w:hAnsi="Times New Roman" w:cs="Times New Roman"/>
          <w:sz w:val="23"/>
          <w:szCs w:val="23"/>
        </w:rPr>
      </w:r>
      <w:r w:rsidR="003E2249">
        <w:rPr>
          <w:rFonts w:ascii="Times New Roman" w:hAnsi="Times New Roman" w:cs="Times New Roman"/>
          <w:sz w:val="23"/>
          <w:szCs w:val="23"/>
        </w:rPr>
        <w:fldChar w:fldCharType="separate"/>
      </w:r>
      <w:r w:rsidR="00B961AF">
        <w:t xml:space="preserve">Рисунок </w:t>
      </w:r>
      <w:r w:rsidR="00B961AF">
        <w:rPr>
          <w:noProof/>
        </w:rPr>
        <w:t>3</w:t>
      </w:r>
      <w:r w:rsidR="003E2249">
        <w:rPr>
          <w:rFonts w:ascii="Times New Roman" w:hAnsi="Times New Roman" w:cs="Times New Roman"/>
          <w:sz w:val="23"/>
          <w:szCs w:val="23"/>
        </w:rPr>
        <w:fldChar w:fldCharType="end"/>
      </w:r>
      <w:r w:rsidRPr="00731EC5">
        <w:rPr>
          <w:rFonts w:ascii="Times New Roman" w:hAnsi="Times New Roman" w:cs="Times New Roman"/>
          <w:sz w:val="23"/>
          <w:szCs w:val="23"/>
        </w:rPr>
        <w:t>).</w:t>
      </w:r>
    </w:p>
    <w:p w:rsidR="00731EC5" w:rsidRPr="00731EC5" w:rsidRDefault="00731EC5" w:rsidP="00731EC5">
      <w:pPr>
        <w:ind w:firstLine="432"/>
        <w:rPr>
          <w:rFonts w:ascii="Times New Roman" w:hAnsi="Times New Roman" w:cs="Times New Roman"/>
          <w:sz w:val="23"/>
          <w:szCs w:val="23"/>
        </w:rPr>
      </w:pPr>
    </w:p>
    <w:p w:rsidR="00345812" w:rsidRDefault="005C318C" w:rsidP="005C318C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688047" cy="2734310"/>
            <wp:effectExtent l="0" t="0" r="8255" b="8890"/>
            <wp:docPr id="21" name="Рисунок 21" descr="C:\Users\babikov\Pictures\Screenpresso\2019-03-25_11h24_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babikov\Pictures\Screenpresso\2019-03-25_11h24_06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6503" cy="27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5812" w:rsidRDefault="00EF619C" w:rsidP="00EF619C">
      <w:pPr>
        <w:pStyle w:val="a5"/>
      </w:pPr>
      <w:bookmarkStart w:id="3" w:name="_Ref1384566"/>
      <w:r>
        <w:t xml:space="preserve">Рисунок </w:t>
      </w:r>
      <w:r w:rsidR="009128D4">
        <w:rPr>
          <w:noProof/>
        </w:rPr>
        <w:fldChar w:fldCharType="begin"/>
      </w:r>
      <w:r w:rsidR="009128D4">
        <w:rPr>
          <w:noProof/>
        </w:rPr>
        <w:instrText xml:space="preserve"> SEQ Рисунок \* ARABIC </w:instrText>
      </w:r>
      <w:r w:rsidR="009128D4">
        <w:rPr>
          <w:noProof/>
        </w:rPr>
        <w:fldChar w:fldCharType="separate"/>
      </w:r>
      <w:r w:rsidR="00B961AF">
        <w:rPr>
          <w:noProof/>
        </w:rPr>
        <w:t>3</w:t>
      </w:r>
      <w:r w:rsidR="009128D4">
        <w:rPr>
          <w:noProof/>
        </w:rPr>
        <w:fldChar w:fldCharType="end"/>
      </w:r>
      <w:bookmarkEnd w:id="3"/>
    </w:p>
    <w:p w:rsidR="00345812" w:rsidRPr="00315196" w:rsidRDefault="00345812" w:rsidP="00345812"/>
    <w:p w:rsidR="00345812" w:rsidRPr="00E2319D" w:rsidRDefault="00345812" w:rsidP="00E2319D">
      <w:pPr>
        <w:ind w:firstLine="432"/>
        <w:rPr>
          <w:rFonts w:ascii="Times New Roman" w:hAnsi="Times New Roman" w:cs="Times New Roman"/>
          <w:sz w:val="23"/>
          <w:szCs w:val="23"/>
        </w:rPr>
      </w:pPr>
      <w:r w:rsidRPr="00E2319D">
        <w:rPr>
          <w:rFonts w:ascii="Times New Roman" w:hAnsi="Times New Roman" w:cs="Times New Roman"/>
          <w:sz w:val="23"/>
          <w:szCs w:val="23"/>
        </w:rPr>
        <w:t xml:space="preserve">Для дальнейшего формирования закупки </w:t>
      </w:r>
      <w:r w:rsidR="007D0C0D" w:rsidRPr="00E2319D">
        <w:rPr>
          <w:rFonts w:ascii="Times New Roman" w:hAnsi="Times New Roman" w:cs="Times New Roman"/>
          <w:sz w:val="23"/>
          <w:szCs w:val="23"/>
        </w:rPr>
        <w:t>в сформированный лот можно войти,</w:t>
      </w:r>
      <w:r w:rsidRPr="00E2319D">
        <w:rPr>
          <w:rFonts w:ascii="Times New Roman" w:hAnsi="Times New Roman" w:cs="Times New Roman"/>
          <w:sz w:val="23"/>
          <w:szCs w:val="23"/>
        </w:rPr>
        <w:t xml:space="preserve"> </w:t>
      </w:r>
      <w:r w:rsidR="007D0C0D" w:rsidRPr="00E2319D">
        <w:rPr>
          <w:rFonts w:ascii="Times New Roman" w:hAnsi="Times New Roman" w:cs="Times New Roman"/>
          <w:sz w:val="23"/>
          <w:szCs w:val="23"/>
        </w:rPr>
        <w:t>перейдя</w:t>
      </w:r>
      <w:r w:rsidRPr="00E2319D">
        <w:rPr>
          <w:rFonts w:ascii="Times New Roman" w:hAnsi="Times New Roman" w:cs="Times New Roman"/>
          <w:sz w:val="23"/>
          <w:szCs w:val="23"/>
        </w:rPr>
        <w:t xml:space="preserve"> в</w:t>
      </w:r>
      <w:r w:rsidR="003E2249">
        <w:rPr>
          <w:rFonts w:ascii="Times New Roman" w:hAnsi="Times New Roman" w:cs="Times New Roman"/>
          <w:sz w:val="23"/>
          <w:szCs w:val="23"/>
        </w:rPr>
        <w:t xml:space="preserve"> раздел «Управление закупками», далее «Осуществление закупок», далее </w:t>
      </w:r>
      <w:r w:rsidRPr="00E2319D">
        <w:rPr>
          <w:rFonts w:ascii="Times New Roman" w:hAnsi="Times New Roman" w:cs="Times New Roman"/>
          <w:sz w:val="23"/>
          <w:szCs w:val="23"/>
        </w:rPr>
        <w:t>«Лоты закупок», где требуется отредактировать и дополнить лот, созданный</w:t>
      </w:r>
      <w:r w:rsidR="0074140F">
        <w:rPr>
          <w:rFonts w:ascii="Times New Roman" w:hAnsi="Times New Roman" w:cs="Times New Roman"/>
          <w:sz w:val="23"/>
          <w:szCs w:val="23"/>
        </w:rPr>
        <w:t xml:space="preserve"> на основе позиции Плана закупок</w:t>
      </w:r>
      <w:r w:rsidRPr="00E2319D">
        <w:rPr>
          <w:rFonts w:ascii="Times New Roman" w:hAnsi="Times New Roman" w:cs="Times New Roman"/>
          <w:sz w:val="23"/>
          <w:szCs w:val="23"/>
        </w:rPr>
        <w:t>. Для поиска необходимого ло</w:t>
      </w:r>
      <w:r w:rsidR="00D71CBF">
        <w:rPr>
          <w:rFonts w:ascii="Times New Roman" w:hAnsi="Times New Roman" w:cs="Times New Roman"/>
          <w:sz w:val="23"/>
          <w:szCs w:val="23"/>
        </w:rPr>
        <w:t>та можно воспользоваться фильтра</w:t>
      </w:r>
      <w:r w:rsidRPr="00E2319D">
        <w:rPr>
          <w:rFonts w:ascii="Times New Roman" w:hAnsi="Times New Roman" w:cs="Times New Roman"/>
          <w:sz w:val="23"/>
          <w:szCs w:val="23"/>
        </w:rPr>
        <w:t>м</w:t>
      </w:r>
      <w:r w:rsidR="00D71CBF">
        <w:rPr>
          <w:rFonts w:ascii="Times New Roman" w:hAnsi="Times New Roman" w:cs="Times New Roman"/>
          <w:sz w:val="23"/>
          <w:szCs w:val="23"/>
        </w:rPr>
        <w:t>и</w:t>
      </w:r>
      <w:r w:rsidR="007D0C0D" w:rsidRPr="00E2319D">
        <w:rPr>
          <w:rFonts w:ascii="Times New Roman" w:hAnsi="Times New Roman" w:cs="Times New Roman"/>
          <w:sz w:val="23"/>
          <w:szCs w:val="23"/>
        </w:rPr>
        <w:t xml:space="preserve"> </w:t>
      </w:r>
      <w:r w:rsidR="003E2249">
        <w:rPr>
          <w:rFonts w:ascii="Times New Roman" w:hAnsi="Times New Roman" w:cs="Times New Roman"/>
          <w:sz w:val="23"/>
          <w:szCs w:val="23"/>
        </w:rPr>
        <w:t>(</w:t>
      </w:r>
      <w:r w:rsidR="003E2249">
        <w:rPr>
          <w:rFonts w:ascii="Times New Roman" w:hAnsi="Times New Roman" w:cs="Times New Roman"/>
          <w:sz w:val="23"/>
          <w:szCs w:val="23"/>
        </w:rPr>
        <w:fldChar w:fldCharType="begin"/>
      </w:r>
      <w:r w:rsidR="003E2249">
        <w:rPr>
          <w:rFonts w:ascii="Times New Roman" w:hAnsi="Times New Roman" w:cs="Times New Roman"/>
          <w:sz w:val="23"/>
          <w:szCs w:val="23"/>
        </w:rPr>
        <w:instrText xml:space="preserve"> REF _Ref1384606 \h </w:instrText>
      </w:r>
      <w:r w:rsidR="003E2249">
        <w:rPr>
          <w:rFonts w:ascii="Times New Roman" w:hAnsi="Times New Roman" w:cs="Times New Roman"/>
          <w:sz w:val="23"/>
          <w:szCs w:val="23"/>
        </w:rPr>
      </w:r>
      <w:r w:rsidR="003E2249">
        <w:rPr>
          <w:rFonts w:ascii="Times New Roman" w:hAnsi="Times New Roman" w:cs="Times New Roman"/>
          <w:sz w:val="23"/>
          <w:szCs w:val="23"/>
        </w:rPr>
        <w:fldChar w:fldCharType="separate"/>
      </w:r>
      <w:r w:rsidR="00B961AF">
        <w:t xml:space="preserve">Рисунок </w:t>
      </w:r>
      <w:r w:rsidR="00B961AF">
        <w:rPr>
          <w:noProof/>
        </w:rPr>
        <w:t>4</w:t>
      </w:r>
      <w:r w:rsidR="003E2249">
        <w:rPr>
          <w:rFonts w:ascii="Times New Roman" w:hAnsi="Times New Roman" w:cs="Times New Roman"/>
          <w:sz w:val="23"/>
          <w:szCs w:val="23"/>
        </w:rPr>
        <w:fldChar w:fldCharType="end"/>
      </w:r>
      <w:r w:rsidR="007D0C0D" w:rsidRPr="00E2319D">
        <w:rPr>
          <w:rFonts w:ascii="Times New Roman" w:hAnsi="Times New Roman" w:cs="Times New Roman"/>
          <w:sz w:val="23"/>
          <w:szCs w:val="23"/>
        </w:rPr>
        <w:t>).</w:t>
      </w:r>
    </w:p>
    <w:p w:rsidR="00345812" w:rsidRDefault="007D0C0D" w:rsidP="00345812">
      <w:pPr>
        <w:pStyle w:val="Default"/>
        <w:rPr>
          <w:sz w:val="23"/>
          <w:szCs w:val="23"/>
        </w:rPr>
      </w:pPr>
      <w:r>
        <w:rPr>
          <w:noProof/>
          <w:sz w:val="23"/>
          <w:szCs w:val="23"/>
          <w:lang w:eastAsia="ru-RU"/>
        </w:rPr>
        <w:drawing>
          <wp:inline distT="0" distB="0" distL="0" distR="0">
            <wp:extent cx="5924550" cy="2895600"/>
            <wp:effectExtent l="0" t="0" r="0" b="0"/>
            <wp:docPr id="5" name="Рисунок 5" descr="C:\Users\babikov\Pictures\Screenpresso\2018-12-21_13h46_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abikov\Pictures\Screenpresso\2018-12-21_13h46_03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5812" w:rsidRDefault="00EF619C" w:rsidP="00EF619C">
      <w:pPr>
        <w:pStyle w:val="a5"/>
        <w:rPr>
          <w:sz w:val="23"/>
          <w:szCs w:val="23"/>
        </w:rPr>
      </w:pPr>
      <w:bookmarkStart w:id="4" w:name="_Ref1384606"/>
      <w:r>
        <w:t xml:space="preserve">Рисунок </w:t>
      </w:r>
      <w:r w:rsidR="009128D4">
        <w:rPr>
          <w:noProof/>
        </w:rPr>
        <w:fldChar w:fldCharType="begin"/>
      </w:r>
      <w:r w:rsidR="009128D4">
        <w:rPr>
          <w:noProof/>
        </w:rPr>
        <w:instrText xml:space="preserve"> SEQ Рисунок \* ARABIC </w:instrText>
      </w:r>
      <w:r w:rsidR="009128D4">
        <w:rPr>
          <w:noProof/>
        </w:rPr>
        <w:fldChar w:fldCharType="separate"/>
      </w:r>
      <w:r w:rsidR="00B961AF">
        <w:rPr>
          <w:noProof/>
        </w:rPr>
        <w:t>4</w:t>
      </w:r>
      <w:r w:rsidR="009128D4">
        <w:rPr>
          <w:noProof/>
        </w:rPr>
        <w:fldChar w:fldCharType="end"/>
      </w:r>
      <w:bookmarkEnd w:id="4"/>
    </w:p>
    <w:p w:rsidR="00883745" w:rsidRDefault="00883745" w:rsidP="00FD3B6B">
      <w:pPr>
        <w:pStyle w:val="Default"/>
        <w:rPr>
          <w:sz w:val="23"/>
          <w:szCs w:val="23"/>
        </w:rPr>
      </w:pPr>
    </w:p>
    <w:p w:rsidR="00FD3B6B" w:rsidRPr="00E2319D" w:rsidRDefault="00FD3B6B" w:rsidP="00E2319D">
      <w:pPr>
        <w:ind w:firstLine="432"/>
        <w:rPr>
          <w:rFonts w:ascii="Times New Roman" w:hAnsi="Times New Roman" w:cs="Times New Roman"/>
          <w:sz w:val="23"/>
          <w:szCs w:val="23"/>
        </w:rPr>
      </w:pPr>
      <w:r w:rsidRPr="00E2319D">
        <w:rPr>
          <w:rFonts w:ascii="Times New Roman" w:hAnsi="Times New Roman" w:cs="Times New Roman"/>
          <w:sz w:val="23"/>
          <w:szCs w:val="23"/>
        </w:rPr>
        <w:t xml:space="preserve">Для редактирования лота необходимо нажать на соответствующую строку, откроется форма лота со следующими закладками: </w:t>
      </w:r>
    </w:p>
    <w:p w:rsidR="00FD3B6B" w:rsidRPr="00E2319D" w:rsidRDefault="00FD3B6B" w:rsidP="00E2319D">
      <w:pPr>
        <w:pStyle w:val="a7"/>
        <w:numPr>
          <w:ilvl w:val="0"/>
          <w:numId w:val="6"/>
        </w:numPr>
        <w:rPr>
          <w:rFonts w:ascii="Times New Roman" w:hAnsi="Times New Roman" w:cs="Times New Roman"/>
          <w:sz w:val="23"/>
          <w:szCs w:val="23"/>
        </w:rPr>
      </w:pPr>
      <w:r w:rsidRPr="00E2319D">
        <w:rPr>
          <w:rFonts w:ascii="Times New Roman" w:hAnsi="Times New Roman" w:cs="Times New Roman"/>
          <w:sz w:val="23"/>
          <w:szCs w:val="23"/>
        </w:rPr>
        <w:t xml:space="preserve">Основная информация; </w:t>
      </w:r>
    </w:p>
    <w:p w:rsidR="00FD3B6B" w:rsidRPr="00E2319D" w:rsidRDefault="00FD3B6B" w:rsidP="00E2319D">
      <w:pPr>
        <w:pStyle w:val="a7"/>
        <w:numPr>
          <w:ilvl w:val="0"/>
          <w:numId w:val="6"/>
        </w:numPr>
        <w:rPr>
          <w:rFonts w:ascii="Times New Roman" w:hAnsi="Times New Roman" w:cs="Times New Roman"/>
          <w:sz w:val="23"/>
          <w:szCs w:val="23"/>
        </w:rPr>
      </w:pPr>
      <w:r w:rsidRPr="00E2319D">
        <w:rPr>
          <w:rFonts w:ascii="Times New Roman" w:hAnsi="Times New Roman" w:cs="Times New Roman"/>
          <w:sz w:val="23"/>
          <w:szCs w:val="23"/>
        </w:rPr>
        <w:t xml:space="preserve">Документы; </w:t>
      </w:r>
    </w:p>
    <w:p w:rsidR="00FD3B6B" w:rsidRPr="00E2319D" w:rsidRDefault="00125110" w:rsidP="00E2319D">
      <w:pPr>
        <w:pStyle w:val="a7"/>
        <w:numPr>
          <w:ilvl w:val="0"/>
          <w:numId w:val="6"/>
        </w:numPr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Позиция плана закупок</w:t>
      </w:r>
      <w:r w:rsidR="00FD3B6B" w:rsidRPr="00E2319D">
        <w:rPr>
          <w:rFonts w:ascii="Times New Roman" w:hAnsi="Times New Roman" w:cs="Times New Roman"/>
          <w:sz w:val="23"/>
          <w:szCs w:val="23"/>
        </w:rPr>
        <w:t xml:space="preserve">; </w:t>
      </w:r>
    </w:p>
    <w:p w:rsidR="00FD3B6B" w:rsidRPr="00E2319D" w:rsidRDefault="00FD3B6B" w:rsidP="00E2319D">
      <w:pPr>
        <w:pStyle w:val="a7"/>
        <w:numPr>
          <w:ilvl w:val="0"/>
          <w:numId w:val="6"/>
        </w:numPr>
        <w:rPr>
          <w:rFonts w:ascii="Times New Roman" w:hAnsi="Times New Roman" w:cs="Times New Roman"/>
          <w:sz w:val="23"/>
          <w:szCs w:val="23"/>
        </w:rPr>
      </w:pPr>
      <w:r w:rsidRPr="00E2319D">
        <w:rPr>
          <w:rFonts w:ascii="Times New Roman" w:hAnsi="Times New Roman" w:cs="Times New Roman"/>
          <w:sz w:val="23"/>
          <w:szCs w:val="23"/>
        </w:rPr>
        <w:t xml:space="preserve">История изменений. </w:t>
      </w:r>
    </w:p>
    <w:p w:rsidR="00FD3B6B" w:rsidRDefault="00FD3B6B" w:rsidP="00FD3B6B">
      <w:pPr>
        <w:pStyle w:val="Default"/>
        <w:rPr>
          <w:sz w:val="23"/>
          <w:szCs w:val="23"/>
        </w:rPr>
      </w:pPr>
    </w:p>
    <w:p w:rsidR="00FD3B6B" w:rsidRPr="00E2319D" w:rsidRDefault="00FD3B6B" w:rsidP="00E2319D">
      <w:pPr>
        <w:ind w:firstLine="432"/>
        <w:rPr>
          <w:rFonts w:ascii="Times New Roman" w:hAnsi="Times New Roman" w:cs="Times New Roman"/>
          <w:sz w:val="23"/>
          <w:szCs w:val="23"/>
        </w:rPr>
      </w:pPr>
      <w:r w:rsidRPr="00E2319D">
        <w:rPr>
          <w:rFonts w:ascii="Times New Roman" w:hAnsi="Times New Roman" w:cs="Times New Roman"/>
          <w:sz w:val="23"/>
          <w:szCs w:val="23"/>
        </w:rPr>
        <w:t xml:space="preserve">При открытии формы лотов Заказчик попадает на вкладку «Основная информация». В данной вкладке, в первую очередь, необходимо внести данные в поля, обязательные для заполнения. Такие поля отмечены символом *. </w:t>
      </w:r>
    </w:p>
    <w:p w:rsidR="00345812" w:rsidRPr="00E2319D" w:rsidRDefault="00927E5F" w:rsidP="00E2319D">
      <w:pPr>
        <w:ind w:firstLine="432"/>
        <w:rPr>
          <w:rFonts w:ascii="Times New Roman" w:hAnsi="Times New Roman" w:cs="Times New Roman"/>
          <w:sz w:val="23"/>
          <w:szCs w:val="23"/>
        </w:rPr>
      </w:pPr>
      <w:r w:rsidRPr="00E2319D">
        <w:rPr>
          <w:rFonts w:ascii="Times New Roman" w:hAnsi="Times New Roman" w:cs="Times New Roman"/>
          <w:sz w:val="23"/>
          <w:szCs w:val="23"/>
        </w:rPr>
        <w:t>Поле «Источник финансирования» заполняется выбором необходимого значения из справочника, сохранить информацию и пере</w:t>
      </w:r>
      <w:r w:rsidR="003E2249">
        <w:rPr>
          <w:rFonts w:ascii="Times New Roman" w:hAnsi="Times New Roman" w:cs="Times New Roman"/>
          <w:sz w:val="23"/>
          <w:szCs w:val="23"/>
        </w:rPr>
        <w:t>йти на следующую вкладку (</w:t>
      </w:r>
      <w:r w:rsidR="003E2249">
        <w:rPr>
          <w:rFonts w:ascii="Times New Roman" w:hAnsi="Times New Roman" w:cs="Times New Roman"/>
          <w:sz w:val="23"/>
          <w:szCs w:val="23"/>
        </w:rPr>
        <w:fldChar w:fldCharType="begin"/>
      </w:r>
      <w:r w:rsidR="003E2249">
        <w:rPr>
          <w:rFonts w:ascii="Times New Roman" w:hAnsi="Times New Roman" w:cs="Times New Roman"/>
          <w:sz w:val="23"/>
          <w:szCs w:val="23"/>
        </w:rPr>
        <w:instrText xml:space="preserve"> REF _Ref1384618 \h </w:instrText>
      </w:r>
      <w:r w:rsidR="003E2249">
        <w:rPr>
          <w:rFonts w:ascii="Times New Roman" w:hAnsi="Times New Roman" w:cs="Times New Roman"/>
          <w:sz w:val="23"/>
          <w:szCs w:val="23"/>
        </w:rPr>
      </w:r>
      <w:r w:rsidR="003E2249">
        <w:rPr>
          <w:rFonts w:ascii="Times New Roman" w:hAnsi="Times New Roman" w:cs="Times New Roman"/>
          <w:sz w:val="23"/>
          <w:szCs w:val="23"/>
        </w:rPr>
        <w:fldChar w:fldCharType="separate"/>
      </w:r>
      <w:r w:rsidR="00B961AF">
        <w:t xml:space="preserve">Рисунок </w:t>
      </w:r>
      <w:r w:rsidR="00B961AF">
        <w:rPr>
          <w:noProof/>
        </w:rPr>
        <w:t>5</w:t>
      </w:r>
      <w:r w:rsidR="003E2249">
        <w:rPr>
          <w:rFonts w:ascii="Times New Roman" w:hAnsi="Times New Roman" w:cs="Times New Roman"/>
          <w:sz w:val="23"/>
          <w:szCs w:val="23"/>
        </w:rPr>
        <w:fldChar w:fldCharType="end"/>
      </w:r>
      <w:r w:rsidRPr="00E2319D">
        <w:rPr>
          <w:rFonts w:ascii="Times New Roman" w:hAnsi="Times New Roman" w:cs="Times New Roman"/>
          <w:sz w:val="23"/>
          <w:szCs w:val="23"/>
        </w:rPr>
        <w:t>).</w:t>
      </w:r>
    </w:p>
    <w:p w:rsidR="00927E5F" w:rsidRDefault="00927E5F" w:rsidP="00126C37">
      <w:pPr>
        <w:jc w:val="center"/>
      </w:pPr>
    </w:p>
    <w:p w:rsidR="00126C37" w:rsidRDefault="00126C37" w:rsidP="00126C37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786650" cy="3054633"/>
            <wp:effectExtent l="0" t="0" r="5080" b="0"/>
            <wp:docPr id="1" name="Рисунок 1" descr="C:\Users\babikov\Pictures\Screenpresso\2019-03-27_14h33_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babikov\Pictures\Screenpresso\2019-03-27_14h33_55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5774" cy="3059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7E5F" w:rsidRDefault="00EF619C" w:rsidP="00EF619C">
      <w:pPr>
        <w:pStyle w:val="a5"/>
      </w:pPr>
      <w:bookmarkStart w:id="5" w:name="_Ref1384618"/>
      <w:r>
        <w:t xml:space="preserve">Рисунок </w:t>
      </w:r>
      <w:r w:rsidR="009128D4">
        <w:rPr>
          <w:noProof/>
        </w:rPr>
        <w:fldChar w:fldCharType="begin"/>
      </w:r>
      <w:r w:rsidR="009128D4">
        <w:rPr>
          <w:noProof/>
        </w:rPr>
        <w:instrText xml:space="preserve"> SEQ Рисунок \* ARABIC </w:instrText>
      </w:r>
      <w:r w:rsidR="009128D4">
        <w:rPr>
          <w:noProof/>
        </w:rPr>
        <w:fldChar w:fldCharType="separate"/>
      </w:r>
      <w:r w:rsidR="00B961AF">
        <w:rPr>
          <w:noProof/>
        </w:rPr>
        <w:t>5</w:t>
      </w:r>
      <w:r w:rsidR="009128D4">
        <w:rPr>
          <w:noProof/>
        </w:rPr>
        <w:fldChar w:fldCharType="end"/>
      </w:r>
      <w:bookmarkEnd w:id="5"/>
    </w:p>
    <w:p w:rsidR="00EF619C" w:rsidRPr="00EF619C" w:rsidRDefault="00EF619C" w:rsidP="00EF619C">
      <w:pPr>
        <w:rPr>
          <w:lang w:eastAsia="ru-RU"/>
        </w:rPr>
      </w:pPr>
    </w:p>
    <w:p w:rsidR="00007780" w:rsidRPr="00E2319D" w:rsidRDefault="00007780" w:rsidP="00E2319D">
      <w:pPr>
        <w:ind w:firstLine="432"/>
        <w:rPr>
          <w:rFonts w:ascii="Times New Roman" w:hAnsi="Times New Roman" w:cs="Times New Roman"/>
          <w:sz w:val="23"/>
          <w:szCs w:val="23"/>
        </w:rPr>
      </w:pPr>
      <w:r w:rsidRPr="00E2319D">
        <w:rPr>
          <w:rFonts w:ascii="Times New Roman" w:hAnsi="Times New Roman" w:cs="Times New Roman"/>
          <w:sz w:val="23"/>
          <w:szCs w:val="23"/>
        </w:rPr>
        <w:t xml:space="preserve">В случае наличия некорректных данные по лоту, система, после сохранения данных, выдаст сообщение об этом. </w:t>
      </w:r>
      <w:r w:rsidR="002F733E">
        <w:rPr>
          <w:rFonts w:ascii="Times New Roman" w:hAnsi="Times New Roman" w:cs="Times New Roman"/>
          <w:sz w:val="23"/>
          <w:szCs w:val="23"/>
        </w:rPr>
        <w:t xml:space="preserve"> </w:t>
      </w:r>
    </w:p>
    <w:p w:rsidR="00007780" w:rsidRPr="00E2319D" w:rsidRDefault="00007780" w:rsidP="00E2319D">
      <w:pPr>
        <w:ind w:firstLine="432"/>
        <w:rPr>
          <w:rFonts w:ascii="Times New Roman" w:hAnsi="Times New Roman" w:cs="Times New Roman"/>
          <w:b/>
          <w:sz w:val="23"/>
          <w:szCs w:val="23"/>
        </w:rPr>
      </w:pPr>
      <w:r w:rsidRPr="00E2319D">
        <w:rPr>
          <w:rFonts w:ascii="Times New Roman" w:hAnsi="Times New Roman" w:cs="Times New Roman"/>
          <w:b/>
          <w:sz w:val="23"/>
          <w:szCs w:val="23"/>
        </w:rPr>
        <w:t xml:space="preserve">Важно! Красным отмечаются критические ошибки, требующие исправления. Желтым отмечаются рекомендации по формированию закупки. </w:t>
      </w:r>
    </w:p>
    <w:p w:rsidR="0058376F" w:rsidRDefault="00007780" w:rsidP="0058376F">
      <w:pPr>
        <w:ind w:firstLine="432"/>
        <w:rPr>
          <w:rFonts w:ascii="Times New Roman" w:hAnsi="Times New Roman" w:cs="Times New Roman"/>
          <w:b/>
          <w:sz w:val="23"/>
          <w:szCs w:val="23"/>
        </w:rPr>
      </w:pPr>
      <w:r w:rsidRPr="00E2319D">
        <w:rPr>
          <w:rFonts w:ascii="Times New Roman" w:hAnsi="Times New Roman" w:cs="Times New Roman"/>
          <w:b/>
          <w:sz w:val="23"/>
          <w:szCs w:val="23"/>
        </w:rPr>
        <w:t>Важно! Заполняемые Заказчиком поля делятся на текстовые (Заказчик заполняет поле вручную) и поля, значения которых выбираются из справочников (на</w:t>
      </w:r>
      <w:r w:rsidR="0058376F">
        <w:rPr>
          <w:rFonts w:ascii="Times New Roman" w:hAnsi="Times New Roman" w:cs="Times New Roman"/>
          <w:b/>
          <w:sz w:val="23"/>
          <w:szCs w:val="23"/>
        </w:rPr>
        <w:t>пример, «Порядок формирования цены договора»</w:t>
      </w:r>
      <w:r w:rsidRPr="00E2319D">
        <w:rPr>
          <w:rFonts w:ascii="Times New Roman" w:hAnsi="Times New Roman" w:cs="Times New Roman"/>
          <w:b/>
          <w:sz w:val="23"/>
          <w:szCs w:val="23"/>
        </w:rPr>
        <w:t xml:space="preserve">). В случае отсутствия необходимых заказчику значений в справочниках просьба обращаться с техническую поддержку по телефонам, указанным в разделе «Техническая поддержка» сайта </w:t>
      </w:r>
      <w:hyperlink r:id="rId12" w:history="1">
        <w:r w:rsidRPr="00E2319D">
          <w:rPr>
            <w:rFonts w:ascii="Times New Roman" w:hAnsi="Times New Roman" w:cs="Times New Roman"/>
            <w:b/>
          </w:rPr>
          <w:t>http://umz-vrn.etc.ru</w:t>
        </w:r>
      </w:hyperlink>
      <w:r w:rsidRPr="00E2319D">
        <w:rPr>
          <w:rFonts w:ascii="Times New Roman" w:hAnsi="Times New Roman" w:cs="Times New Roman"/>
          <w:b/>
          <w:sz w:val="23"/>
          <w:szCs w:val="23"/>
        </w:rPr>
        <w:t xml:space="preserve"> </w:t>
      </w:r>
    </w:p>
    <w:p w:rsidR="0058376F" w:rsidRDefault="0058376F" w:rsidP="0058376F">
      <w:pPr>
        <w:pStyle w:val="a5"/>
        <w:rPr>
          <w:sz w:val="23"/>
          <w:szCs w:val="23"/>
        </w:rPr>
      </w:pPr>
      <w:r>
        <w:rPr>
          <w:sz w:val="23"/>
          <w:szCs w:val="23"/>
        </w:rPr>
        <w:t>После заполнения всех требуемых полей и сохранения информации в лоте, требуется нажать на кнопку «Действия над лотом» и выбрать «Подготовить к закупке» (</w:t>
      </w:r>
      <w:r w:rsidR="00995C42">
        <w:rPr>
          <w:sz w:val="23"/>
          <w:szCs w:val="23"/>
        </w:rPr>
        <w:fldChar w:fldCharType="begin"/>
      </w:r>
      <w:r w:rsidR="00995C42">
        <w:rPr>
          <w:sz w:val="23"/>
          <w:szCs w:val="23"/>
        </w:rPr>
        <w:instrText xml:space="preserve"> REF _Ref4591761 \h </w:instrText>
      </w:r>
      <w:r w:rsidR="00995C42">
        <w:rPr>
          <w:sz w:val="23"/>
          <w:szCs w:val="23"/>
        </w:rPr>
      </w:r>
      <w:r w:rsidR="00995C42">
        <w:rPr>
          <w:sz w:val="23"/>
          <w:szCs w:val="23"/>
        </w:rPr>
        <w:fldChar w:fldCharType="separate"/>
      </w:r>
      <w:r w:rsidR="00B961AF">
        <w:t xml:space="preserve">Рисунок </w:t>
      </w:r>
      <w:r w:rsidR="00B961AF">
        <w:rPr>
          <w:noProof/>
        </w:rPr>
        <w:t>6</w:t>
      </w:r>
      <w:r w:rsidR="00995C42">
        <w:rPr>
          <w:sz w:val="23"/>
          <w:szCs w:val="23"/>
        </w:rPr>
        <w:fldChar w:fldCharType="end"/>
      </w:r>
      <w:r>
        <w:rPr>
          <w:sz w:val="23"/>
          <w:szCs w:val="23"/>
        </w:rPr>
        <w:t>).</w:t>
      </w:r>
    </w:p>
    <w:p w:rsidR="0024177C" w:rsidRDefault="0024177C" w:rsidP="00995C42">
      <w:pPr>
        <w:jc w:val="center"/>
        <w:rPr>
          <w:noProof/>
          <w:lang w:eastAsia="ru-RU"/>
        </w:rPr>
      </w:pPr>
    </w:p>
    <w:p w:rsidR="00995C42" w:rsidRDefault="00995C42" w:rsidP="00995C42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34075" cy="3200400"/>
            <wp:effectExtent l="0" t="0" r="9525" b="0"/>
            <wp:docPr id="3" name="Рисунок 3" descr="C:\Users\babikov\Pictures\Screenpresso\2019-03-27_15h05_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" descr="C:\Users\babikov\Pictures\Screenpresso\2019-03-27_15h05_04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619C" w:rsidRDefault="00995C42" w:rsidP="00995C42">
      <w:pPr>
        <w:pStyle w:val="a5"/>
      </w:pPr>
      <w:bookmarkStart w:id="6" w:name="_Ref4591761"/>
      <w:r>
        <w:t xml:space="preserve">Рисунок </w:t>
      </w:r>
      <w:r w:rsidR="00073C0F">
        <w:rPr>
          <w:noProof/>
        </w:rPr>
        <w:fldChar w:fldCharType="begin"/>
      </w:r>
      <w:r w:rsidR="00073C0F">
        <w:rPr>
          <w:noProof/>
        </w:rPr>
        <w:instrText xml:space="preserve"> SEQ Рисунок \* ARABIC </w:instrText>
      </w:r>
      <w:r w:rsidR="00073C0F">
        <w:rPr>
          <w:noProof/>
        </w:rPr>
        <w:fldChar w:fldCharType="separate"/>
      </w:r>
      <w:r w:rsidR="00B961AF">
        <w:rPr>
          <w:noProof/>
        </w:rPr>
        <w:t>6</w:t>
      </w:r>
      <w:r w:rsidR="00073C0F">
        <w:rPr>
          <w:noProof/>
        </w:rPr>
        <w:fldChar w:fldCharType="end"/>
      </w:r>
      <w:bookmarkEnd w:id="6"/>
    </w:p>
    <w:p w:rsidR="00995C42" w:rsidRPr="00995C42" w:rsidRDefault="00995C42" w:rsidP="00995C42">
      <w:pPr>
        <w:rPr>
          <w:lang w:eastAsia="ru-RU"/>
        </w:rPr>
      </w:pPr>
    </w:p>
    <w:p w:rsidR="001B2A20" w:rsidRPr="00E2319D" w:rsidRDefault="00211706" w:rsidP="00E2319D">
      <w:pPr>
        <w:ind w:firstLine="432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После выполненных действий формируется закупка на основании лота. Где так же требуется заполнить обязательные поля и сохранить документ.</w:t>
      </w:r>
      <w:r w:rsidR="003E2249">
        <w:rPr>
          <w:rFonts w:ascii="Times New Roman" w:hAnsi="Times New Roman" w:cs="Times New Roman"/>
          <w:sz w:val="23"/>
          <w:szCs w:val="23"/>
        </w:rPr>
        <w:t xml:space="preserve"> (</w:t>
      </w:r>
      <w:r>
        <w:rPr>
          <w:rFonts w:ascii="Times New Roman" w:hAnsi="Times New Roman" w:cs="Times New Roman"/>
          <w:sz w:val="23"/>
          <w:szCs w:val="23"/>
        </w:rPr>
        <w:fldChar w:fldCharType="begin"/>
      </w:r>
      <w:r>
        <w:rPr>
          <w:rFonts w:ascii="Times New Roman" w:hAnsi="Times New Roman" w:cs="Times New Roman"/>
          <w:sz w:val="23"/>
          <w:szCs w:val="23"/>
        </w:rPr>
        <w:instrText xml:space="preserve"> REF _Ref1384667 \h </w:instrText>
      </w:r>
      <w:r>
        <w:rPr>
          <w:rFonts w:ascii="Times New Roman" w:hAnsi="Times New Roman" w:cs="Times New Roman"/>
          <w:sz w:val="23"/>
          <w:szCs w:val="23"/>
        </w:rPr>
      </w:r>
      <w:r>
        <w:rPr>
          <w:rFonts w:ascii="Times New Roman" w:hAnsi="Times New Roman" w:cs="Times New Roman"/>
          <w:sz w:val="23"/>
          <w:szCs w:val="23"/>
        </w:rPr>
        <w:fldChar w:fldCharType="separate"/>
      </w:r>
      <w:r w:rsidR="00B961AF">
        <w:t xml:space="preserve">Рисунок </w:t>
      </w:r>
      <w:r w:rsidR="00B961AF">
        <w:rPr>
          <w:noProof/>
        </w:rPr>
        <w:t>7</w:t>
      </w:r>
      <w:r>
        <w:rPr>
          <w:rFonts w:ascii="Times New Roman" w:hAnsi="Times New Roman" w:cs="Times New Roman"/>
          <w:sz w:val="23"/>
          <w:szCs w:val="23"/>
        </w:rPr>
        <w:fldChar w:fldCharType="end"/>
      </w:r>
      <w:r w:rsidR="0024177C" w:rsidRPr="00E2319D">
        <w:rPr>
          <w:rFonts w:ascii="Times New Roman" w:hAnsi="Times New Roman" w:cs="Times New Roman"/>
          <w:sz w:val="23"/>
          <w:szCs w:val="23"/>
        </w:rPr>
        <w:t>)</w:t>
      </w:r>
      <w:r w:rsidR="001B2A20" w:rsidRPr="00E2319D">
        <w:rPr>
          <w:rFonts w:ascii="Times New Roman" w:hAnsi="Times New Roman" w:cs="Times New Roman"/>
          <w:sz w:val="23"/>
          <w:szCs w:val="23"/>
        </w:rPr>
        <w:t>.</w:t>
      </w:r>
    </w:p>
    <w:p w:rsidR="0024177C" w:rsidRDefault="0024177C" w:rsidP="00211706">
      <w:pPr>
        <w:jc w:val="center"/>
        <w:rPr>
          <w:noProof/>
          <w:lang w:eastAsia="ru-RU"/>
        </w:rPr>
      </w:pPr>
    </w:p>
    <w:p w:rsidR="00211706" w:rsidRDefault="00A7722F" w:rsidP="00211706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34075" cy="3628390"/>
            <wp:effectExtent l="0" t="0" r="9525" b="0"/>
            <wp:docPr id="26" name="Рисунок 26" descr="C:\Users\babikov\Pictures\Screenpresso\2019-03-27_15h20_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" descr="C:\Users\babikov\Pictures\Screenpresso\2019-03-27_15h20_43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628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77C" w:rsidRDefault="00EF619C" w:rsidP="00EF619C">
      <w:pPr>
        <w:pStyle w:val="a5"/>
      </w:pPr>
      <w:bookmarkStart w:id="7" w:name="_Ref1384667"/>
      <w:r>
        <w:t xml:space="preserve">Рисунок </w:t>
      </w:r>
      <w:r w:rsidR="009128D4">
        <w:rPr>
          <w:noProof/>
        </w:rPr>
        <w:fldChar w:fldCharType="begin"/>
      </w:r>
      <w:r w:rsidR="009128D4">
        <w:rPr>
          <w:noProof/>
        </w:rPr>
        <w:instrText xml:space="preserve"> SEQ Рисунок \* ARABIC </w:instrText>
      </w:r>
      <w:r w:rsidR="009128D4">
        <w:rPr>
          <w:noProof/>
        </w:rPr>
        <w:fldChar w:fldCharType="separate"/>
      </w:r>
      <w:r w:rsidR="00B961AF">
        <w:rPr>
          <w:noProof/>
        </w:rPr>
        <w:t>7</w:t>
      </w:r>
      <w:r w:rsidR="009128D4">
        <w:rPr>
          <w:noProof/>
        </w:rPr>
        <w:fldChar w:fldCharType="end"/>
      </w:r>
      <w:bookmarkEnd w:id="7"/>
    </w:p>
    <w:p w:rsidR="00EF619C" w:rsidRPr="00EF619C" w:rsidRDefault="00EF619C" w:rsidP="00EF619C">
      <w:pPr>
        <w:rPr>
          <w:lang w:eastAsia="ru-RU"/>
        </w:rPr>
      </w:pPr>
    </w:p>
    <w:p w:rsidR="00A7722F" w:rsidRDefault="00A7722F" w:rsidP="00E2319D">
      <w:pPr>
        <w:ind w:firstLine="432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После заполнения и сохранения информации на вкладке «Общая информация», появляются следующие вкладки</w:t>
      </w:r>
      <w:r w:rsidR="00153C74">
        <w:rPr>
          <w:rFonts w:ascii="Times New Roman" w:hAnsi="Times New Roman" w:cs="Times New Roman"/>
          <w:sz w:val="23"/>
          <w:szCs w:val="23"/>
        </w:rPr>
        <w:t xml:space="preserve"> (</w:t>
      </w:r>
      <w:r w:rsidR="00153C74">
        <w:rPr>
          <w:rFonts w:ascii="Times New Roman" w:hAnsi="Times New Roman" w:cs="Times New Roman"/>
          <w:sz w:val="23"/>
          <w:szCs w:val="23"/>
        </w:rPr>
        <w:fldChar w:fldCharType="begin"/>
      </w:r>
      <w:r w:rsidR="00153C74">
        <w:rPr>
          <w:rFonts w:ascii="Times New Roman" w:hAnsi="Times New Roman" w:cs="Times New Roman"/>
          <w:sz w:val="23"/>
          <w:szCs w:val="23"/>
        </w:rPr>
        <w:instrText xml:space="preserve"> REF _Ref4593853 \h </w:instrText>
      </w:r>
      <w:r w:rsidR="00153C74">
        <w:rPr>
          <w:rFonts w:ascii="Times New Roman" w:hAnsi="Times New Roman" w:cs="Times New Roman"/>
          <w:sz w:val="23"/>
          <w:szCs w:val="23"/>
        </w:rPr>
      </w:r>
      <w:r w:rsidR="00153C74">
        <w:rPr>
          <w:rFonts w:ascii="Times New Roman" w:hAnsi="Times New Roman" w:cs="Times New Roman"/>
          <w:sz w:val="23"/>
          <w:szCs w:val="23"/>
        </w:rPr>
        <w:fldChar w:fldCharType="separate"/>
      </w:r>
      <w:r w:rsidR="00B961AF">
        <w:t xml:space="preserve">Рисунок </w:t>
      </w:r>
      <w:r w:rsidR="00B961AF">
        <w:rPr>
          <w:noProof/>
        </w:rPr>
        <w:t>8</w:t>
      </w:r>
      <w:r w:rsidR="00153C74">
        <w:rPr>
          <w:rFonts w:ascii="Times New Roman" w:hAnsi="Times New Roman" w:cs="Times New Roman"/>
          <w:sz w:val="23"/>
          <w:szCs w:val="23"/>
        </w:rPr>
        <w:fldChar w:fldCharType="end"/>
      </w:r>
      <w:r w:rsidR="00153C74">
        <w:rPr>
          <w:rFonts w:ascii="Times New Roman" w:hAnsi="Times New Roman" w:cs="Times New Roman"/>
          <w:sz w:val="23"/>
          <w:szCs w:val="23"/>
        </w:rPr>
        <w:t>)</w:t>
      </w:r>
      <w:r>
        <w:rPr>
          <w:rFonts w:ascii="Times New Roman" w:hAnsi="Times New Roman" w:cs="Times New Roman"/>
          <w:sz w:val="23"/>
          <w:szCs w:val="23"/>
        </w:rPr>
        <w:t>:</w:t>
      </w:r>
    </w:p>
    <w:p w:rsidR="00A7722F" w:rsidRDefault="00A7722F" w:rsidP="00A7722F">
      <w:pPr>
        <w:pStyle w:val="a7"/>
        <w:numPr>
          <w:ilvl w:val="0"/>
          <w:numId w:val="11"/>
        </w:numPr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Информация о процедуре закупки</w:t>
      </w:r>
    </w:p>
    <w:p w:rsidR="00A7722F" w:rsidRDefault="00A7722F" w:rsidP="00A7722F">
      <w:pPr>
        <w:pStyle w:val="a7"/>
        <w:numPr>
          <w:ilvl w:val="0"/>
          <w:numId w:val="11"/>
        </w:numPr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Порядок работы комиссии</w:t>
      </w:r>
    </w:p>
    <w:p w:rsidR="00A7722F" w:rsidRDefault="00A7722F" w:rsidP="00A7722F">
      <w:pPr>
        <w:pStyle w:val="a7"/>
        <w:numPr>
          <w:ilvl w:val="0"/>
          <w:numId w:val="11"/>
        </w:numPr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Сведения о документации</w:t>
      </w:r>
    </w:p>
    <w:p w:rsidR="00A7722F" w:rsidRDefault="00A7722F" w:rsidP="00A7722F">
      <w:pPr>
        <w:pStyle w:val="a7"/>
        <w:numPr>
          <w:ilvl w:val="0"/>
          <w:numId w:val="11"/>
        </w:numPr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Лоты</w:t>
      </w:r>
    </w:p>
    <w:p w:rsidR="00A7722F" w:rsidRDefault="00A7722F" w:rsidP="00A7722F">
      <w:pPr>
        <w:pStyle w:val="a7"/>
        <w:numPr>
          <w:ilvl w:val="0"/>
          <w:numId w:val="11"/>
        </w:numPr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Документы</w:t>
      </w:r>
    </w:p>
    <w:p w:rsidR="00A7722F" w:rsidRDefault="00A7722F" w:rsidP="00A7722F">
      <w:pPr>
        <w:pStyle w:val="a7"/>
        <w:numPr>
          <w:ilvl w:val="0"/>
          <w:numId w:val="11"/>
        </w:numPr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История изменений</w:t>
      </w:r>
    </w:p>
    <w:p w:rsidR="00153C74" w:rsidRDefault="00A7722F" w:rsidP="00153C74">
      <w:pPr>
        <w:pStyle w:val="a7"/>
        <w:numPr>
          <w:ilvl w:val="0"/>
          <w:numId w:val="11"/>
        </w:numPr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Информация по согласованию</w:t>
      </w:r>
    </w:p>
    <w:p w:rsidR="00153C74" w:rsidRPr="00153C74" w:rsidRDefault="00153C74" w:rsidP="00153C74">
      <w:pPr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Так же система уведомляет об информации, которую обязательно надо указать в закупке.</w:t>
      </w:r>
    </w:p>
    <w:p w:rsidR="00153C74" w:rsidRPr="00153C74" w:rsidRDefault="00153C74" w:rsidP="00153C74">
      <w:pPr>
        <w:jc w:val="center"/>
        <w:rPr>
          <w:rFonts w:ascii="Times New Roman" w:hAnsi="Times New Roman" w:cs="Times New Roman"/>
          <w:sz w:val="23"/>
          <w:szCs w:val="23"/>
        </w:rPr>
      </w:pPr>
    </w:p>
    <w:p w:rsidR="00153C74" w:rsidRPr="00153C74" w:rsidRDefault="004A68CD" w:rsidP="00153C74">
      <w:pPr>
        <w:jc w:val="center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noProof/>
          <w:sz w:val="23"/>
          <w:szCs w:val="23"/>
          <w:lang w:eastAsia="ru-RU"/>
        </w:rPr>
        <w:drawing>
          <wp:inline distT="0" distB="0" distL="0" distR="0">
            <wp:extent cx="5859194" cy="3044649"/>
            <wp:effectExtent l="0" t="0" r="8255" b="3810"/>
            <wp:docPr id="36" name="Рисунок 36" descr="C:\Users\babikov\Pictures\Screenpresso\2019-03-27_15h51_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" descr="C:\Users\babikov\Pictures\Screenpresso\2019-03-27_15h51_33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2780" cy="3046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619C" w:rsidRDefault="00153C74" w:rsidP="004A68CD">
      <w:pPr>
        <w:pStyle w:val="a5"/>
      </w:pPr>
      <w:bookmarkStart w:id="8" w:name="_Ref4593853"/>
      <w:r>
        <w:t xml:space="preserve">Рисунок </w:t>
      </w:r>
      <w:r w:rsidR="00073C0F">
        <w:rPr>
          <w:noProof/>
        </w:rPr>
        <w:fldChar w:fldCharType="begin"/>
      </w:r>
      <w:r w:rsidR="00073C0F">
        <w:rPr>
          <w:noProof/>
        </w:rPr>
        <w:instrText xml:space="preserve"> SEQ Рисунок \* ARABIC </w:instrText>
      </w:r>
      <w:r w:rsidR="00073C0F">
        <w:rPr>
          <w:noProof/>
        </w:rPr>
        <w:fldChar w:fldCharType="separate"/>
      </w:r>
      <w:r w:rsidR="00B961AF">
        <w:rPr>
          <w:noProof/>
        </w:rPr>
        <w:t>8</w:t>
      </w:r>
      <w:r w:rsidR="00073C0F">
        <w:rPr>
          <w:noProof/>
        </w:rPr>
        <w:fldChar w:fldCharType="end"/>
      </w:r>
      <w:bookmarkEnd w:id="8"/>
    </w:p>
    <w:p w:rsidR="004453DD" w:rsidRDefault="004453DD" w:rsidP="004453DD">
      <w:pPr>
        <w:pStyle w:val="Default"/>
        <w:ind w:left="720"/>
        <w:rPr>
          <w:sz w:val="23"/>
          <w:szCs w:val="23"/>
        </w:rPr>
      </w:pPr>
    </w:p>
    <w:p w:rsidR="004A68CD" w:rsidRDefault="004A68CD" w:rsidP="004A68CD">
      <w:pPr>
        <w:ind w:firstLine="432"/>
        <w:rPr>
          <w:rFonts w:ascii="Times New Roman" w:hAnsi="Times New Roman" w:cs="Times New Roman"/>
          <w:sz w:val="23"/>
          <w:szCs w:val="23"/>
        </w:rPr>
      </w:pPr>
      <w:r w:rsidRPr="00E2319D">
        <w:rPr>
          <w:rFonts w:ascii="Times New Roman" w:hAnsi="Times New Roman" w:cs="Times New Roman"/>
          <w:sz w:val="23"/>
          <w:szCs w:val="23"/>
        </w:rPr>
        <w:t xml:space="preserve">Следует обратить внимание, что часть </w:t>
      </w:r>
      <w:r w:rsidR="0014287B">
        <w:rPr>
          <w:rFonts w:ascii="Times New Roman" w:hAnsi="Times New Roman" w:cs="Times New Roman"/>
          <w:sz w:val="23"/>
          <w:szCs w:val="23"/>
        </w:rPr>
        <w:t>полей относи</w:t>
      </w:r>
      <w:r w:rsidRPr="00E2319D">
        <w:rPr>
          <w:rFonts w:ascii="Times New Roman" w:hAnsi="Times New Roman" w:cs="Times New Roman"/>
          <w:sz w:val="23"/>
          <w:szCs w:val="23"/>
        </w:rPr>
        <w:t>тся к</w:t>
      </w:r>
      <w:r w:rsidR="0014287B">
        <w:rPr>
          <w:rFonts w:ascii="Times New Roman" w:hAnsi="Times New Roman" w:cs="Times New Roman"/>
          <w:sz w:val="23"/>
          <w:szCs w:val="23"/>
        </w:rPr>
        <w:t xml:space="preserve"> уполномоченному органу. Например</w:t>
      </w:r>
      <w:r w:rsidRPr="00E2319D">
        <w:rPr>
          <w:rFonts w:ascii="Times New Roman" w:hAnsi="Times New Roman" w:cs="Times New Roman"/>
          <w:sz w:val="23"/>
          <w:szCs w:val="23"/>
        </w:rPr>
        <w:t>,</w:t>
      </w:r>
      <w:r w:rsidR="0014287B">
        <w:rPr>
          <w:rFonts w:ascii="Times New Roman" w:hAnsi="Times New Roman" w:cs="Times New Roman"/>
          <w:sz w:val="23"/>
          <w:szCs w:val="23"/>
        </w:rPr>
        <w:t xml:space="preserve"> данные на вкладке «Информация о процедуре закупки» заполняются уполномоченным органом и не доступны для редактирования (</w:t>
      </w:r>
      <w:r w:rsidR="0014287B">
        <w:rPr>
          <w:rFonts w:ascii="Times New Roman" w:hAnsi="Times New Roman" w:cs="Times New Roman"/>
          <w:sz w:val="23"/>
          <w:szCs w:val="23"/>
        </w:rPr>
        <w:fldChar w:fldCharType="begin"/>
      </w:r>
      <w:r w:rsidR="0014287B">
        <w:rPr>
          <w:rFonts w:ascii="Times New Roman" w:hAnsi="Times New Roman" w:cs="Times New Roman"/>
          <w:sz w:val="23"/>
          <w:szCs w:val="23"/>
        </w:rPr>
        <w:instrText xml:space="preserve"> REF _Ref4595387 \h </w:instrText>
      </w:r>
      <w:r w:rsidR="0014287B">
        <w:rPr>
          <w:rFonts w:ascii="Times New Roman" w:hAnsi="Times New Roman" w:cs="Times New Roman"/>
          <w:sz w:val="23"/>
          <w:szCs w:val="23"/>
        </w:rPr>
      </w:r>
      <w:r w:rsidR="0014287B">
        <w:rPr>
          <w:rFonts w:ascii="Times New Roman" w:hAnsi="Times New Roman" w:cs="Times New Roman"/>
          <w:sz w:val="23"/>
          <w:szCs w:val="23"/>
        </w:rPr>
        <w:fldChar w:fldCharType="separate"/>
      </w:r>
      <w:r w:rsidR="00B961AF">
        <w:t xml:space="preserve">Рисунок </w:t>
      </w:r>
      <w:r w:rsidR="00B961AF">
        <w:rPr>
          <w:noProof/>
        </w:rPr>
        <w:t>9</w:t>
      </w:r>
      <w:r w:rsidR="0014287B">
        <w:rPr>
          <w:rFonts w:ascii="Times New Roman" w:hAnsi="Times New Roman" w:cs="Times New Roman"/>
          <w:sz w:val="23"/>
          <w:szCs w:val="23"/>
        </w:rPr>
        <w:fldChar w:fldCharType="end"/>
      </w:r>
      <w:r w:rsidR="0014287B">
        <w:rPr>
          <w:rFonts w:ascii="Times New Roman" w:hAnsi="Times New Roman" w:cs="Times New Roman"/>
          <w:sz w:val="23"/>
          <w:szCs w:val="23"/>
        </w:rPr>
        <w:t>).</w:t>
      </w:r>
    </w:p>
    <w:p w:rsidR="0014287B" w:rsidRDefault="0014287B" w:rsidP="0014287B">
      <w:pPr>
        <w:ind w:firstLine="432"/>
        <w:jc w:val="center"/>
        <w:rPr>
          <w:rFonts w:ascii="Times New Roman" w:hAnsi="Times New Roman" w:cs="Times New Roman"/>
          <w:sz w:val="23"/>
          <w:szCs w:val="23"/>
        </w:rPr>
      </w:pPr>
    </w:p>
    <w:p w:rsidR="0014287B" w:rsidRDefault="0014287B" w:rsidP="0014287B">
      <w:pPr>
        <w:ind w:firstLine="432"/>
        <w:jc w:val="center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noProof/>
          <w:sz w:val="23"/>
          <w:szCs w:val="23"/>
          <w:lang w:eastAsia="ru-RU"/>
        </w:rPr>
        <w:drawing>
          <wp:inline distT="0" distB="0" distL="0" distR="0">
            <wp:extent cx="5446723" cy="1848214"/>
            <wp:effectExtent l="0" t="0" r="1905" b="0"/>
            <wp:docPr id="41" name="Рисунок 41" descr="C:\Users\babikov\Pictures\Screenpresso\2019-03-27_16h10_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 descr="C:\Users\babikov\Pictures\Screenpresso\2019-03-27_16h10_14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338" cy="1864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287B" w:rsidRPr="00E2319D" w:rsidRDefault="0014287B" w:rsidP="0014287B">
      <w:pPr>
        <w:pStyle w:val="a5"/>
        <w:rPr>
          <w:sz w:val="23"/>
          <w:szCs w:val="23"/>
        </w:rPr>
      </w:pPr>
      <w:bookmarkStart w:id="9" w:name="_Ref4595387"/>
      <w:r>
        <w:t xml:space="preserve">Рисунок </w:t>
      </w:r>
      <w:r w:rsidR="00073C0F">
        <w:rPr>
          <w:noProof/>
        </w:rPr>
        <w:fldChar w:fldCharType="begin"/>
      </w:r>
      <w:r w:rsidR="00073C0F">
        <w:rPr>
          <w:noProof/>
        </w:rPr>
        <w:instrText xml:space="preserve"> SEQ Рисунок \* ARABIC </w:instrText>
      </w:r>
      <w:r w:rsidR="00073C0F">
        <w:rPr>
          <w:noProof/>
        </w:rPr>
        <w:fldChar w:fldCharType="separate"/>
      </w:r>
      <w:r w:rsidR="00B961AF">
        <w:rPr>
          <w:noProof/>
        </w:rPr>
        <w:t>9</w:t>
      </w:r>
      <w:r w:rsidR="00073C0F">
        <w:rPr>
          <w:noProof/>
        </w:rPr>
        <w:fldChar w:fldCharType="end"/>
      </w:r>
      <w:bookmarkEnd w:id="9"/>
    </w:p>
    <w:p w:rsidR="004453DD" w:rsidRDefault="004453DD" w:rsidP="004A68CD">
      <w:pPr>
        <w:pStyle w:val="Default"/>
        <w:rPr>
          <w:sz w:val="23"/>
          <w:szCs w:val="23"/>
        </w:rPr>
      </w:pPr>
    </w:p>
    <w:p w:rsidR="0014287B" w:rsidRDefault="0014287B" w:rsidP="004A68CD">
      <w:pPr>
        <w:pStyle w:val="Default"/>
        <w:rPr>
          <w:sz w:val="23"/>
          <w:szCs w:val="23"/>
        </w:rPr>
      </w:pPr>
    </w:p>
    <w:p w:rsidR="00C93F63" w:rsidRDefault="00C93F63" w:rsidP="0014287B"/>
    <w:p w:rsidR="004453DD" w:rsidRDefault="004453DD" w:rsidP="00E2319D">
      <w:pPr>
        <w:ind w:firstLine="432"/>
        <w:rPr>
          <w:rFonts w:ascii="Times New Roman" w:hAnsi="Times New Roman" w:cs="Times New Roman"/>
          <w:sz w:val="23"/>
          <w:szCs w:val="23"/>
        </w:rPr>
      </w:pPr>
      <w:r w:rsidRPr="00E2319D">
        <w:rPr>
          <w:rFonts w:ascii="Times New Roman" w:hAnsi="Times New Roman" w:cs="Times New Roman"/>
          <w:sz w:val="23"/>
          <w:szCs w:val="23"/>
        </w:rPr>
        <w:t>Вкладки</w:t>
      </w:r>
      <w:r w:rsidR="0014287B">
        <w:rPr>
          <w:rFonts w:ascii="Times New Roman" w:hAnsi="Times New Roman" w:cs="Times New Roman"/>
          <w:sz w:val="23"/>
          <w:szCs w:val="23"/>
        </w:rPr>
        <w:t xml:space="preserve"> «Сведения о документации»</w:t>
      </w:r>
      <w:r w:rsidR="00292932">
        <w:rPr>
          <w:rFonts w:ascii="Times New Roman" w:hAnsi="Times New Roman" w:cs="Times New Roman"/>
          <w:sz w:val="23"/>
          <w:szCs w:val="23"/>
        </w:rPr>
        <w:t xml:space="preserve"> (</w:t>
      </w:r>
      <w:r w:rsidR="00292932">
        <w:rPr>
          <w:rFonts w:ascii="Times New Roman" w:hAnsi="Times New Roman" w:cs="Times New Roman"/>
          <w:sz w:val="23"/>
          <w:szCs w:val="23"/>
        </w:rPr>
        <w:fldChar w:fldCharType="begin"/>
      </w:r>
      <w:r w:rsidR="00292932">
        <w:rPr>
          <w:rFonts w:ascii="Times New Roman" w:hAnsi="Times New Roman" w:cs="Times New Roman"/>
          <w:sz w:val="23"/>
          <w:szCs w:val="23"/>
        </w:rPr>
        <w:instrText xml:space="preserve"> REF _Ref4595597 \h </w:instrText>
      </w:r>
      <w:r w:rsidR="00292932">
        <w:rPr>
          <w:rFonts w:ascii="Times New Roman" w:hAnsi="Times New Roman" w:cs="Times New Roman"/>
          <w:sz w:val="23"/>
          <w:szCs w:val="23"/>
        </w:rPr>
      </w:r>
      <w:r w:rsidR="00292932">
        <w:rPr>
          <w:rFonts w:ascii="Times New Roman" w:hAnsi="Times New Roman" w:cs="Times New Roman"/>
          <w:sz w:val="23"/>
          <w:szCs w:val="23"/>
        </w:rPr>
        <w:fldChar w:fldCharType="separate"/>
      </w:r>
      <w:r w:rsidR="00B961AF">
        <w:t xml:space="preserve">Рисунок </w:t>
      </w:r>
      <w:r w:rsidR="00B961AF">
        <w:rPr>
          <w:noProof/>
        </w:rPr>
        <w:t>10</w:t>
      </w:r>
      <w:r w:rsidR="00292932">
        <w:rPr>
          <w:rFonts w:ascii="Times New Roman" w:hAnsi="Times New Roman" w:cs="Times New Roman"/>
          <w:sz w:val="23"/>
          <w:szCs w:val="23"/>
        </w:rPr>
        <w:fldChar w:fldCharType="end"/>
      </w:r>
      <w:r w:rsidR="00292932">
        <w:rPr>
          <w:rFonts w:ascii="Times New Roman" w:hAnsi="Times New Roman" w:cs="Times New Roman"/>
          <w:sz w:val="23"/>
          <w:szCs w:val="23"/>
        </w:rPr>
        <w:t>)</w:t>
      </w:r>
      <w:r w:rsidR="0014287B">
        <w:rPr>
          <w:rFonts w:ascii="Times New Roman" w:hAnsi="Times New Roman" w:cs="Times New Roman"/>
          <w:sz w:val="23"/>
          <w:szCs w:val="23"/>
        </w:rPr>
        <w:t xml:space="preserve"> и «Документы» заказчиками</w:t>
      </w:r>
      <w:r w:rsidRPr="00E2319D">
        <w:rPr>
          <w:rFonts w:ascii="Times New Roman" w:hAnsi="Times New Roman" w:cs="Times New Roman"/>
          <w:sz w:val="23"/>
          <w:szCs w:val="23"/>
        </w:rPr>
        <w:t xml:space="preserve"> заполняются</w:t>
      </w:r>
      <w:r w:rsidR="0014287B">
        <w:rPr>
          <w:rFonts w:ascii="Times New Roman" w:hAnsi="Times New Roman" w:cs="Times New Roman"/>
          <w:sz w:val="23"/>
          <w:szCs w:val="23"/>
        </w:rPr>
        <w:t xml:space="preserve"> самостоятельно</w:t>
      </w:r>
      <w:r w:rsidRPr="00E2319D">
        <w:rPr>
          <w:rFonts w:ascii="Times New Roman" w:hAnsi="Times New Roman" w:cs="Times New Roman"/>
          <w:sz w:val="23"/>
          <w:szCs w:val="23"/>
        </w:rPr>
        <w:t xml:space="preserve">. </w:t>
      </w:r>
    </w:p>
    <w:p w:rsidR="00466D3A" w:rsidRDefault="00466D3A" w:rsidP="00E2319D">
      <w:pPr>
        <w:ind w:firstLine="432"/>
        <w:rPr>
          <w:rFonts w:ascii="Times New Roman" w:hAnsi="Times New Roman" w:cs="Times New Roman"/>
          <w:sz w:val="23"/>
          <w:szCs w:val="23"/>
        </w:rPr>
      </w:pPr>
    </w:p>
    <w:p w:rsidR="0014287B" w:rsidRDefault="00466D3A" w:rsidP="00466D3A">
      <w:pPr>
        <w:ind w:firstLine="432"/>
        <w:jc w:val="center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noProof/>
          <w:sz w:val="23"/>
          <w:szCs w:val="23"/>
          <w:lang w:eastAsia="ru-RU"/>
        </w:rPr>
        <w:drawing>
          <wp:inline distT="0" distB="0" distL="0" distR="0">
            <wp:extent cx="5934075" cy="1896745"/>
            <wp:effectExtent l="0" t="0" r="9525" b="8255"/>
            <wp:docPr id="42" name="Рисунок 42" descr="C:\Users\babikov\Pictures\Screenpresso\2019-03-27_16h13_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" descr="C:\Users\babikov\Pictures\Screenpresso\2019-03-27_16h13_58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896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287B" w:rsidRDefault="0014287B" w:rsidP="0014287B">
      <w:pPr>
        <w:pStyle w:val="a5"/>
      </w:pPr>
      <w:bookmarkStart w:id="10" w:name="_Ref4595597"/>
      <w:r>
        <w:t xml:space="preserve">Рисунок </w:t>
      </w:r>
      <w:r w:rsidR="00073C0F">
        <w:rPr>
          <w:noProof/>
        </w:rPr>
        <w:fldChar w:fldCharType="begin"/>
      </w:r>
      <w:r w:rsidR="00073C0F">
        <w:rPr>
          <w:noProof/>
        </w:rPr>
        <w:instrText xml:space="preserve"> SEQ Рисунок \* ARABIC </w:instrText>
      </w:r>
      <w:r w:rsidR="00073C0F">
        <w:rPr>
          <w:noProof/>
        </w:rPr>
        <w:fldChar w:fldCharType="separate"/>
      </w:r>
      <w:r w:rsidR="00B961AF">
        <w:rPr>
          <w:noProof/>
        </w:rPr>
        <w:t>10</w:t>
      </w:r>
      <w:r w:rsidR="00073C0F">
        <w:rPr>
          <w:noProof/>
        </w:rPr>
        <w:fldChar w:fldCharType="end"/>
      </w:r>
      <w:bookmarkEnd w:id="10"/>
    </w:p>
    <w:p w:rsidR="00466D3A" w:rsidRPr="00466D3A" w:rsidRDefault="00466D3A" w:rsidP="00466D3A">
      <w:pPr>
        <w:rPr>
          <w:lang w:eastAsia="ru-RU"/>
        </w:rPr>
      </w:pPr>
    </w:p>
    <w:p w:rsidR="00C93F63" w:rsidRDefault="00C93F63" w:rsidP="004453DD">
      <w:pPr>
        <w:rPr>
          <w:sz w:val="23"/>
          <w:szCs w:val="23"/>
        </w:rPr>
      </w:pPr>
    </w:p>
    <w:p w:rsidR="00EF619C" w:rsidRPr="00EF619C" w:rsidRDefault="00EF619C" w:rsidP="00EF619C">
      <w:pPr>
        <w:rPr>
          <w:lang w:eastAsia="ru-RU"/>
        </w:rPr>
      </w:pPr>
    </w:p>
    <w:p w:rsidR="00C93F63" w:rsidRDefault="00C93F63" w:rsidP="00C93F63">
      <w:pPr>
        <w:rPr>
          <w:sz w:val="23"/>
          <w:szCs w:val="23"/>
        </w:rPr>
      </w:pPr>
    </w:p>
    <w:p w:rsidR="00642DC6" w:rsidRPr="00292932" w:rsidRDefault="00C93F63" w:rsidP="00292932">
      <w:pPr>
        <w:ind w:firstLine="432"/>
        <w:rPr>
          <w:rFonts w:ascii="Times New Roman" w:hAnsi="Times New Roman" w:cs="Times New Roman"/>
          <w:sz w:val="23"/>
          <w:szCs w:val="23"/>
        </w:rPr>
      </w:pPr>
      <w:r w:rsidRPr="00E2319D">
        <w:rPr>
          <w:rFonts w:ascii="Times New Roman" w:hAnsi="Times New Roman" w:cs="Times New Roman"/>
          <w:sz w:val="23"/>
          <w:szCs w:val="23"/>
        </w:rPr>
        <w:t xml:space="preserve">По </w:t>
      </w:r>
      <w:r w:rsidR="00642DC6" w:rsidRPr="00E2319D">
        <w:rPr>
          <w:rFonts w:ascii="Times New Roman" w:hAnsi="Times New Roman" w:cs="Times New Roman"/>
          <w:sz w:val="23"/>
          <w:szCs w:val="23"/>
        </w:rPr>
        <w:t>вкладке</w:t>
      </w:r>
      <w:r w:rsidR="00292932">
        <w:rPr>
          <w:rFonts w:ascii="Times New Roman" w:hAnsi="Times New Roman" w:cs="Times New Roman"/>
          <w:sz w:val="23"/>
          <w:szCs w:val="23"/>
        </w:rPr>
        <w:t xml:space="preserve"> «Документы»</w:t>
      </w:r>
      <w:r w:rsidR="00642DC6" w:rsidRPr="00E2319D">
        <w:rPr>
          <w:rFonts w:ascii="Times New Roman" w:hAnsi="Times New Roman" w:cs="Times New Roman"/>
          <w:sz w:val="23"/>
          <w:szCs w:val="23"/>
        </w:rPr>
        <w:t xml:space="preserve"> АИС МЗ </w:t>
      </w:r>
      <w:r w:rsidR="00292932">
        <w:rPr>
          <w:rFonts w:ascii="Times New Roman" w:hAnsi="Times New Roman" w:cs="Times New Roman"/>
          <w:sz w:val="23"/>
          <w:szCs w:val="23"/>
        </w:rPr>
        <w:t>выдает ошибку</w:t>
      </w:r>
      <w:r w:rsidRPr="00E2319D">
        <w:rPr>
          <w:rFonts w:ascii="Times New Roman" w:hAnsi="Times New Roman" w:cs="Times New Roman"/>
          <w:sz w:val="23"/>
          <w:szCs w:val="23"/>
        </w:rPr>
        <w:t>,</w:t>
      </w:r>
      <w:r w:rsidR="00292932">
        <w:rPr>
          <w:rFonts w:ascii="Times New Roman" w:hAnsi="Times New Roman" w:cs="Times New Roman"/>
          <w:sz w:val="23"/>
          <w:szCs w:val="23"/>
        </w:rPr>
        <w:t xml:space="preserve"> отмеченную</w:t>
      </w:r>
      <w:r w:rsidR="00E66AB2">
        <w:rPr>
          <w:rFonts w:ascii="Times New Roman" w:hAnsi="Times New Roman" w:cs="Times New Roman"/>
          <w:sz w:val="23"/>
          <w:szCs w:val="23"/>
        </w:rPr>
        <w:t xml:space="preserve"> красным</w:t>
      </w:r>
      <w:r w:rsidR="00292932">
        <w:rPr>
          <w:rFonts w:ascii="Times New Roman" w:hAnsi="Times New Roman" w:cs="Times New Roman"/>
          <w:sz w:val="23"/>
          <w:szCs w:val="23"/>
        </w:rPr>
        <w:t xml:space="preserve"> уведомлением</w:t>
      </w:r>
      <w:r w:rsidR="00E66AB2">
        <w:rPr>
          <w:rFonts w:ascii="Times New Roman" w:hAnsi="Times New Roman" w:cs="Times New Roman"/>
          <w:sz w:val="23"/>
          <w:szCs w:val="23"/>
        </w:rPr>
        <w:t xml:space="preserve"> (</w:t>
      </w:r>
      <w:r w:rsidR="00292932">
        <w:rPr>
          <w:rFonts w:ascii="Times New Roman" w:hAnsi="Times New Roman" w:cs="Times New Roman"/>
          <w:sz w:val="23"/>
          <w:szCs w:val="23"/>
        </w:rPr>
        <w:fldChar w:fldCharType="begin"/>
      </w:r>
      <w:r w:rsidR="00292932">
        <w:rPr>
          <w:rFonts w:ascii="Times New Roman" w:hAnsi="Times New Roman" w:cs="Times New Roman"/>
          <w:sz w:val="23"/>
          <w:szCs w:val="23"/>
        </w:rPr>
        <w:instrText xml:space="preserve"> REF _Ref1384891 \h </w:instrText>
      </w:r>
      <w:r w:rsidR="00292932">
        <w:rPr>
          <w:rFonts w:ascii="Times New Roman" w:hAnsi="Times New Roman" w:cs="Times New Roman"/>
          <w:sz w:val="23"/>
          <w:szCs w:val="23"/>
        </w:rPr>
      </w:r>
      <w:r w:rsidR="00292932">
        <w:rPr>
          <w:rFonts w:ascii="Times New Roman" w:hAnsi="Times New Roman" w:cs="Times New Roman"/>
          <w:sz w:val="23"/>
          <w:szCs w:val="23"/>
        </w:rPr>
        <w:fldChar w:fldCharType="separate"/>
      </w:r>
      <w:r w:rsidR="00B961AF">
        <w:t xml:space="preserve">Рисунок </w:t>
      </w:r>
      <w:r w:rsidR="00B961AF">
        <w:rPr>
          <w:noProof/>
        </w:rPr>
        <w:t>11</w:t>
      </w:r>
      <w:r w:rsidR="00292932">
        <w:rPr>
          <w:rFonts w:ascii="Times New Roman" w:hAnsi="Times New Roman" w:cs="Times New Roman"/>
          <w:sz w:val="23"/>
          <w:szCs w:val="23"/>
        </w:rPr>
        <w:fldChar w:fldCharType="end"/>
      </w:r>
      <w:r w:rsidRPr="00E2319D">
        <w:rPr>
          <w:rFonts w:ascii="Times New Roman" w:hAnsi="Times New Roman" w:cs="Times New Roman"/>
          <w:sz w:val="23"/>
          <w:szCs w:val="23"/>
        </w:rPr>
        <w:t xml:space="preserve">): </w:t>
      </w:r>
      <w:r w:rsidR="00642DC6" w:rsidRPr="00292932">
        <w:rPr>
          <w:rFonts w:ascii="Times New Roman" w:hAnsi="Times New Roman" w:cs="Times New Roman"/>
          <w:sz w:val="23"/>
          <w:szCs w:val="23"/>
        </w:rPr>
        <w:t>Нет ни одного прикрепленного документа для публикации в извещении</w:t>
      </w:r>
      <w:r w:rsidR="00292932">
        <w:rPr>
          <w:rFonts w:ascii="Times New Roman" w:hAnsi="Times New Roman" w:cs="Times New Roman"/>
          <w:sz w:val="23"/>
          <w:szCs w:val="23"/>
        </w:rPr>
        <w:t>.</w:t>
      </w:r>
    </w:p>
    <w:p w:rsidR="00C93F63" w:rsidRDefault="00C93F63" w:rsidP="00C93F63">
      <w:pPr>
        <w:rPr>
          <w:noProof/>
          <w:sz w:val="23"/>
          <w:szCs w:val="23"/>
          <w:lang w:eastAsia="ru-RU"/>
        </w:rPr>
      </w:pPr>
    </w:p>
    <w:p w:rsidR="00292932" w:rsidRDefault="00292932" w:rsidP="00292932">
      <w:pPr>
        <w:jc w:val="center"/>
        <w:rPr>
          <w:sz w:val="23"/>
          <w:szCs w:val="23"/>
        </w:rPr>
      </w:pPr>
      <w:r>
        <w:rPr>
          <w:noProof/>
          <w:sz w:val="23"/>
          <w:szCs w:val="23"/>
          <w:lang w:eastAsia="ru-RU"/>
        </w:rPr>
        <w:drawing>
          <wp:inline distT="0" distB="0" distL="0" distR="0">
            <wp:extent cx="5661034" cy="3025276"/>
            <wp:effectExtent l="0" t="0" r="0" b="3810"/>
            <wp:docPr id="43" name="Рисунок 43" descr="C:\Users\babikov\Pictures\Screenpresso\2019-03-27_17h04_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8" descr="C:\Users\babikov\Pictures\Screenpresso\2019-03-27_17h04_32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712" cy="3030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2DC6" w:rsidRDefault="00EF619C" w:rsidP="00EF619C">
      <w:pPr>
        <w:pStyle w:val="a5"/>
      </w:pPr>
      <w:bookmarkStart w:id="11" w:name="_Ref1384891"/>
      <w:r>
        <w:t xml:space="preserve">Рисунок </w:t>
      </w:r>
      <w:r w:rsidR="009128D4">
        <w:rPr>
          <w:noProof/>
        </w:rPr>
        <w:fldChar w:fldCharType="begin"/>
      </w:r>
      <w:r w:rsidR="009128D4">
        <w:rPr>
          <w:noProof/>
        </w:rPr>
        <w:instrText xml:space="preserve"> SEQ Рисунок \* ARABIC </w:instrText>
      </w:r>
      <w:r w:rsidR="009128D4">
        <w:rPr>
          <w:noProof/>
        </w:rPr>
        <w:fldChar w:fldCharType="separate"/>
      </w:r>
      <w:r w:rsidR="00B961AF">
        <w:rPr>
          <w:noProof/>
        </w:rPr>
        <w:t>11</w:t>
      </w:r>
      <w:r w:rsidR="009128D4">
        <w:rPr>
          <w:noProof/>
        </w:rPr>
        <w:fldChar w:fldCharType="end"/>
      </w:r>
      <w:bookmarkEnd w:id="11"/>
    </w:p>
    <w:p w:rsidR="00EF619C" w:rsidRPr="00EF619C" w:rsidRDefault="00EF619C" w:rsidP="00EF619C">
      <w:pPr>
        <w:rPr>
          <w:lang w:eastAsia="ru-RU"/>
        </w:rPr>
      </w:pPr>
    </w:p>
    <w:p w:rsidR="00AB71EC" w:rsidRDefault="00292932" w:rsidP="00E2319D">
      <w:pPr>
        <w:ind w:firstLine="432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Для её</w:t>
      </w:r>
      <w:r w:rsidR="00AB71EC" w:rsidRPr="00E2319D">
        <w:rPr>
          <w:rFonts w:ascii="Times New Roman" w:hAnsi="Times New Roman" w:cs="Times New Roman"/>
          <w:sz w:val="23"/>
          <w:szCs w:val="23"/>
        </w:rPr>
        <w:t xml:space="preserve"> устранения необходимо осуществить следующие действия: </w:t>
      </w:r>
      <w:r w:rsidR="00F86030">
        <w:rPr>
          <w:rFonts w:ascii="Times New Roman" w:hAnsi="Times New Roman" w:cs="Times New Roman"/>
          <w:sz w:val="23"/>
          <w:szCs w:val="23"/>
        </w:rPr>
        <w:t>нажимаем кнопку «Добавить» (</w:t>
      </w:r>
      <w:r w:rsidR="00C56F31">
        <w:rPr>
          <w:rFonts w:ascii="Times New Roman" w:hAnsi="Times New Roman" w:cs="Times New Roman"/>
          <w:sz w:val="23"/>
          <w:szCs w:val="23"/>
        </w:rPr>
        <w:fldChar w:fldCharType="begin"/>
      </w:r>
      <w:r w:rsidR="00C56F31">
        <w:rPr>
          <w:rFonts w:ascii="Times New Roman" w:hAnsi="Times New Roman" w:cs="Times New Roman"/>
          <w:sz w:val="23"/>
          <w:szCs w:val="23"/>
        </w:rPr>
        <w:instrText xml:space="preserve"> REF _Ref1384891 \h </w:instrText>
      </w:r>
      <w:r w:rsidR="00C56F31">
        <w:rPr>
          <w:rFonts w:ascii="Times New Roman" w:hAnsi="Times New Roman" w:cs="Times New Roman"/>
          <w:sz w:val="23"/>
          <w:szCs w:val="23"/>
        </w:rPr>
      </w:r>
      <w:r w:rsidR="00C56F31">
        <w:rPr>
          <w:rFonts w:ascii="Times New Roman" w:hAnsi="Times New Roman" w:cs="Times New Roman"/>
          <w:sz w:val="23"/>
          <w:szCs w:val="23"/>
        </w:rPr>
        <w:fldChar w:fldCharType="separate"/>
      </w:r>
      <w:r w:rsidR="00B961AF">
        <w:t xml:space="preserve">Рисунок </w:t>
      </w:r>
      <w:r w:rsidR="00B961AF">
        <w:rPr>
          <w:noProof/>
        </w:rPr>
        <w:t>11</w:t>
      </w:r>
      <w:r w:rsidR="00C56F31">
        <w:rPr>
          <w:rFonts w:ascii="Times New Roman" w:hAnsi="Times New Roman" w:cs="Times New Roman"/>
          <w:sz w:val="23"/>
          <w:szCs w:val="23"/>
        </w:rPr>
        <w:fldChar w:fldCharType="end"/>
      </w:r>
      <w:r w:rsidR="00F86030">
        <w:rPr>
          <w:rFonts w:ascii="Times New Roman" w:hAnsi="Times New Roman" w:cs="Times New Roman"/>
          <w:sz w:val="23"/>
          <w:szCs w:val="23"/>
        </w:rPr>
        <w:t>) и в открывшейся форме заполняем обязательное поле «Наименование документа» и выбираем требуемый для публикации файл, устанавливаем чек «Опубликовать» (</w:t>
      </w:r>
      <w:r w:rsidR="00C56F31">
        <w:rPr>
          <w:rFonts w:ascii="Times New Roman" w:hAnsi="Times New Roman" w:cs="Times New Roman"/>
          <w:sz w:val="23"/>
          <w:szCs w:val="23"/>
        </w:rPr>
        <w:fldChar w:fldCharType="begin"/>
      </w:r>
      <w:r w:rsidR="00C56F31">
        <w:rPr>
          <w:rFonts w:ascii="Times New Roman" w:hAnsi="Times New Roman" w:cs="Times New Roman"/>
          <w:sz w:val="23"/>
          <w:szCs w:val="23"/>
        </w:rPr>
        <w:instrText xml:space="preserve"> REF _Ref4602146 \h </w:instrText>
      </w:r>
      <w:r w:rsidR="00C56F31">
        <w:rPr>
          <w:rFonts w:ascii="Times New Roman" w:hAnsi="Times New Roman" w:cs="Times New Roman"/>
          <w:sz w:val="23"/>
          <w:szCs w:val="23"/>
        </w:rPr>
      </w:r>
      <w:r w:rsidR="00C56F31">
        <w:rPr>
          <w:rFonts w:ascii="Times New Roman" w:hAnsi="Times New Roman" w:cs="Times New Roman"/>
          <w:sz w:val="23"/>
          <w:szCs w:val="23"/>
        </w:rPr>
        <w:fldChar w:fldCharType="separate"/>
      </w:r>
      <w:r w:rsidR="00B961AF">
        <w:t xml:space="preserve">Рисунок </w:t>
      </w:r>
      <w:r w:rsidR="00B961AF">
        <w:rPr>
          <w:noProof/>
        </w:rPr>
        <w:t>12</w:t>
      </w:r>
      <w:r w:rsidR="00C56F31">
        <w:rPr>
          <w:rFonts w:ascii="Times New Roman" w:hAnsi="Times New Roman" w:cs="Times New Roman"/>
          <w:sz w:val="23"/>
          <w:szCs w:val="23"/>
        </w:rPr>
        <w:fldChar w:fldCharType="end"/>
      </w:r>
      <w:r w:rsidR="00F86030">
        <w:rPr>
          <w:rFonts w:ascii="Times New Roman" w:hAnsi="Times New Roman" w:cs="Times New Roman"/>
          <w:sz w:val="23"/>
          <w:szCs w:val="23"/>
        </w:rPr>
        <w:t>).</w:t>
      </w:r>
    </w:p>
    <w:p w:rsidR="00C56F31" w:rsidRDefault="00C56F31" w:rsidP="00C56F31">
      <w:pPr>
        <w:ind w:firstLine="432"/>
        <w:jc w:val="center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noProof/>
          <w:sz w:val="23"/>
          <w:szCs w:val="23"/>
          <w:lang w:eastAsia="ru-RU"/>
        </w:rPr>
        <w:drawing>
          <wp:inline distT="0" distB="0" distL="0" distR="0">
            <wp:extent cx="5692449" cy="2062561"/>
            <wp:effectExtent l="0" t="0" r="3810" b="0"/>
            <wp:docPr id="44" name="Рисунок 44" descr="C:\Users\babikov\Pictures\Screenpresso\2019-03-27_18h01_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9" descr="C:\Users\babikov\Pictures\Screenpresso\2019-03-27_18h01_22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8953" cy="2064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6F31" w:rsidRDefault="00C56F31" w:rsidP="00C56F31">
      <w:pPr>
        <w:pStyle w:val="a5"/>
      </w:pPr>
      <w:bookmarkStart w:id="12" w:name="_Ref4602146"/>
      <w:r>
        <w:t xml:space="preserve">Рисунок </w:t>
      </w:r>
      <w:r w:rsidR="00073C0F">
        <w:rPr>
          <w:noProof/>
        </w:rPr>
        <w:fldChar w:fldCharType="begin"/>
      </w:r>
      <w:r w:rsidR="00073C0F">
        <w:rPr>
          <w:noProof/>
        </w:rPr>
        <w:instrText xml:space="preserve"> SEQ Рисунок \* ARABIC </w:instrText>
      </w:r>
      <w:r w:rsidR="00073C0F">
        <w:rPr>
          <w:noProof/>
        </w:rPr>
        <w:fldChar w:fldCharType="separate"/>
      </w:r>
      <w:r w:rsidR="00B961AF">
        <w:rPr>
          <w:noProof/>
        </w:rPr>
        <w:t>12</w:t>
      </w:r>
      <w:r w:rsidR="00073C0F">
        <w:rPr>
          <w:noProof/>
        </w:rPr>
        <w:fldChar w:fldCharType="end"/>
      </w:r>
      <w:bookmarkEnd w:id="12"/>
    </w:p>
    <w:p w:rsidR="007111BB" w:rsidRDefault="007111BB" w:rsidP="007111BB">
      <w:pPr>
        <w:rPr>
          <w:lang w:eastAsia="ru-RU"/>
        </w:rPr>
      </w:pPr>
    </w:p>
    <w:p w:rsidR="007111BB" w:rsidRDefault="007111BB" w:rsidP="007111BB">
      <w:pPr>
        <w:rPr>
          <w:lang w:eastAsia="ru-RU"/>
        </w:rPr>
      </w:pPr>
    </w:p>
    <w:p w:rsidR="00451926" w:rsidRDefault="00451926" w:rsidP="00E35E14">
      <w:pPr>
        <w:ind w:firstLine="432"/>
        <w:rPr>
          <w:rFonts w:ascii="Times New Roman" w:hAnsi="Times New Roman" w:cs="Times New Roman"/>
          <w:szCs w:val="23"/>
        </w:rPr>
      </w:pPr>
      <w:r w:rsidRPr="00D67C85">
        <w:rPr>
          <w:rFonts w:ascii="Times New Roman" w:hAnsi="Times New Roman" w:cs="Times New Roman"/>
          <w:szCs w:val="23"/>
        </w:rPr>
        <w:t>В результате вышеописанных действий видим, что у нас отсутствуют ошибки. Это означает то, что закупка сф</w:t>
      </w:r>
      <w:r w:rsidR="00B961AF">
        <w:rPr>
          <w:rFonts w:ascii="Times New Roman" w:hAnsi="Times New Roman" w:cs="Times New Roman"/>
          <w:szCs w:val="23"/>
        </w:rPr>
        <w:t>ормирована корректно. У заказчика есть возможность посмотреть и еще раз проверить данные в печатной форме документа</w:t>
      </w:r>
      <w:r w:rsidR="00E35E14">
        <w:rPr>
          <w:rFonts w:ascii="Times New Roman" w:hAnsi="Times New Roman" w:cs="Times New Roman"/>
          <w:szCs w:val="23"/>
        </w:rPr>
        <w:t xml:space="preserve"> (</w:t>
      </w:r>
      <w:r w:rsidR="00E35E14">
        <w:rPr>
          <w:rFonts w:ascii="Times New Roman" w:hAnsi="Times New Roman" w:cs="Times New Roman"/>
          <w:szCs w:val="23"/>
        </w:rPr>
        <w:fldChar w:fldCharType="begin"/>
      </w:r>
      <w:r w:rsidR="00E35E14">
        <w:rPr>
          <w:rFonts w:ascii="Times New Roman" w:hAnsi="Times New Roman" w:cs="Times New Roman"/>
          <w:szCs w:val="23"/>
        </w:rPr>
        <w:instrText xml:space="preserve"> REF _Ref4663106 \h </w:instrText>
      </w:r>
      <w:r w:rsidR="00E35E14">
        <w:rPr>
          <w:rFonts w:ascii="Times New Roman" w:hAnsi="Times New Roman" w:cs="Times New Roman"/>
          <w:szCs w:val="23"/>
        </w:rPr>
      </w:r>
      <w:r w:rsidR="00E35E14">
        <w:rPr>
          <w:rFonts w:ascii="Times New Roman" w:hAnsi="Times New Roman" w:cs="Times New Roman"/>
          <w:szCs w:val="23"/>
        </w:rPr>
        <w:fldChar w:fldCharType="separate"/>
      </w:r>
      <w:r w:rsidR="00B961AF">
        <w:t xml:space="preserve">Рисунок </w:t>
      </w:r>
      <w:r w:rsidR="00B961AF">
        <w:rPr>
          <w:noProof/>
        </w:rPr>
        <w:t>13</w:t>
      </w:r>
      <w:r w:rsidR="00E35E14">
        <w:rPr>
          <w:rFonts w:ascii="Times New Roman" w:hAnsi="Times New Roman" w:cs="Times New Roman"/>
          <w:szCs w:val="23"/>
        </w:rPr>
        <w:fldChar w:fldCharType="end"/>
      </w:r>
      <w:r w:rsidR="00E35E14">
        <w:rPr>
          <w:rFonts w:ascii="Times New Roman" w:hAnsi="Times New Roman" w:cs="Times New Roman"/>
          <w:szCs w:val="23"/>
        </w:rPr>
        <w:t>)</w:t>
      </w:r>
      <w:r w:rsidRPr="00D67C85">
        <w:rPr>
          <w:rFonts w:ascii="Times New Roman" w:hAnsi="Times New Roman" w:cs="Times New Roman"/>
          <w:szCs w:val="23"/>
        </w:rPr>
        <w:t xml:space="preserve">. </w:t>
      </w:r>
    </w:p>
    <w:p w:rsidR="004244C5" w:rsidRDefault="004244C5" w:rsidP="00D67C85">
      <w:pPr>
        <w:ind w:firstLine="432"/>
        <w:rPr>
          <w:rFonts w:ascii="Times New Roman" w:hAnsi="Times New Roman" w:cs="Times New Roman"/>
          <w:szCs w:val="23"/>
        </w:rPr>
      </w:pPr>
    </w:p>
    <w:p w:rsidR="004244C5" w:rsidRDefault="00E35E14" w:rsidP="004244C5">
      <w:pPr>
        <w:ind w:firstLine="432"/>
        <w:jc w:val="center"/>
        <w:rPr>
          <w:rFonts w:ascii="Times New Roman" w:hAnsi="Times New Roman" w:cs="Times New Roman"/>
          <w:noProof/>
          <w:szCs w:val="23"/>
          <w:lang w:eastAsia="ru-RU"/>
        </w:rPr>
      </w:pPr>
      <w:r>
        <w:rPr>
          <w:rFonts w:ascii="Times New Roman" w:hAnsi="Times New Roman" w:cs="Times New Roman"/>
          <w:noProof/>
          <w:szCs w:val="23"/>
          <w:lang w:eastAsia="ru-RU"/>
        </w:rPr>
        <w:drawing>
          <wp:inline distT="0" distB="0" distL="0" distR="0">
            <wp:extent cx="5566464" cy="3093274"/>
            <wp:effectExtent l="0" t="0" r="0" b="0"/>
            <wp:docPr id="2" name="Рисунок 2" descr="C:\Users\babikov\Pictures\Screenpresso\2019-03-28_10h54_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babikov\Pictures\Screenpresso\2019-03-28_10h54_05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928" cy="3101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44C5" w:rsidRDefault="00E35E14" w:rsidP="00E35E14">
      <w:pPr>
        <w:pStyle w:val="a5"/>
        <w:rPr>
          <w:noProof/>
          <w:szCs w:val="23"/>
        </w:rPr>
      </w:pPr>
      <w:bookmarkStart w:id="13" w:name="_Ref4663106"/>
      <w:r>
        <w:t xml:space="preserve">Рисунок </w:t>
      </w:r>
      <w:r w:rsidR="00747B91">
        <w:fldChar w:fldCharType="begin"/>
      </w:r>
      <w:r w:rsidR="00747B91">
        <w:instrText xml:space="preserve"> SEQ Рисунок \* ARABIC </w:instrText>
      </w:r>
      <w:r w:rsidR="00747B91">
        <w:fldChar w:fldCharType="separate"/>
      </w:r>
      <w:r w:rsidR="00B961AF">
        <w:rPr>
          <w:noProof/>
        </w:rPr>
        <w:t>13</w:t>
      </w:r>
      <w:r w:rsidR="00747B91">
        <w:rPr>
          <w:noProof/>
        </w:rPr>
        <w:fldChar w:fldCharType="end"/>
      </w:r>
      <w:bookmarkEnd w:id="13"/>
    </w:p>
    <w:p w:rsidR="004244C5" w:rsidRPr="00D67C85" w:rsidRDefault="004244C5" w:rsidP="004244C5">
      <w:pPr>
        <w:ind w:firstLine="432"/>
        <w:jc w:val="center"/>
        <w:rPr>
          <w:rFonts w:ascii="Times New Roman" w:hAnsi="Times New Roman" w:cs="Times New Roman"/>
          <w:szCs w:val="23"/>
        </w:rPr>
      </w:pPr>
    </w:p>
    <w:p w:rsidR="001410D9" w:rsidRPr="00B961AF" w:rsidRDefault="00451926" w:rsidP="00B961AF">
      <w:pPr>
        <w:ind w:firstLine="432"/>
        <w:rPr>
          <w:rFonts w:ascii="Times New Roman" w:hAnsi="Times New Roman" w:cs="Times New Roman"/>
          <w:szCs w:val="23"/>
        </w:rPr>
      </w:pPr>
      <w:r w:rsidRPr="00D67C85">
        <w:rPr>
          <w:rFonts w:ascii="Times New Roman" w:hAnsi="Times New Roman" w:cs="Times New Roman"/>
          <w:szCs w:val="23"/>
        </w:rPr>
        <w:t>Отп</w:t>
      </w:r>
      <w:r w:rsidR="00B961AF">
        <w:rPr>
          <w:rFonts w:ascii="Times New Roman" w:hAnsi="Times New Roman" w:cs="Times New Roman"/>
          <w:szCs w:val="23"/>
        </w:rPr>
        <w:t>равка закупки на согласование</w:t>
      </w:r>
      <w:r w:rsidRPr="00D67C85">
        <w:rPr>
          <w:rFonts w:ascii="Times New Roman" w:hAnsi="Times New Roman" w:cs="Times New Roman"/>
          <w:szCs w:val="23"/>
        </w:rPr>
        <w:t xml:space="preserve"> осуществляется только руководителем организации Заказчика. Для этого необходимо перейти на вкладку «Общая информация» нажать на кнопку «Действие над закупкой», далее необходимо нажать «Отправи</w:t>
      </w:r>
      <w:r w:rsidR="00B961AF">
        <w:rPr>
          <w:rFonts w:ascii="Times New Roman" w:hAnsi="Times New Roman" w:cs="Times New Roman"/>
          <w:szCs w:val="23"/>
        </w:rPr>
        <w:t>ть на согласование» (</w:t>
      </w:r>
      <w:r w:rsidR="00B961AF">
        <w:rPr>
          <w:rFonts w:ascii="Times New Roman" w:hAnsi="Times New Roman" w:cs="Times New Roman"/>
          <w:szCs w:val="23"/>
        </w:rPr>
        <w:fldChar w:fldCharType="begin"/>
      </w:r>
      <w:r w:rsidR="00B961AF">
        <w:rPr>
          <w:rFonts w:ascii="Times New Roman" w:hAnsi="Times New Roman" w:cs="Times New Roman"/>
          <w:szCs w:val="23"/>
        </w:rPr>
        <w:instrText xml:space="preserve"> REF _Ref4663106 \h </w:instrText>
      </w:r>
      <w:r w:rsidR="00B961AF">
        <w:rPr>
          <w:rFonts w:ascii="Times New Roman" w:hAnsi="Times New Roman" w:cs="Times New Roman"/>
          <w:szCs w:val="23"/>
        </w:rPr>
      </w:r>
      <w:r w:rsidR="00B961AF">
        <w:rPr>
          <w:rFonts w:ascii="Times New Roman" w:hAnsi="Times New Roman" w:cs="Times New Roman"/>
          <w:szCs w:val="23"/>
        </w:rPr>
        <w:fldChar w:fldCharType="separate"/>
      </w:r>
      <w:r w:rsidR="00B961AF">
        <w:t xml:space="preserve">Рисунок </w:t>
      </w:r>
      <w:r w:rsidR="00B961AF">
        <w:rPr>
          <w:noProof/>
        </w:rPr>
        <w:t>13</w:t>
      </w:r>
      <w:r w:rsidR="00B961AF">
        <w:rPr>
          <w:rFonts w:ascii="Times New Roman" w:hAnsi="Times New Roman" w:cs="Times New Roman"/>
          <w:szCs w:val="23"/>
        </w:rPr>
        <w:fldChar w:fldCharType="end"/>
      </w:r>
      <w:r w:rsidR="004244C5">
        <w:rPr>
          <w:rFonts w:ascii="Times New Roman" w:hAnsi="Times New Roman" w:cs="Times New Roman"/>
          <w:szCs w:val="23"/>
        </w:rPr>
        <w:t>).</w:t>
      </w:r>
    </w:p>
    <w:p w:rsidR="002B711C" w:rsidRDefault="00A33194" w:rsidP="001072A5">
      <w:pPr>
        <w:ind w:firstLine="432"/>
        <w:rPr>
          <w:rFonts w:ascii="Times New Roman" w:hAnsi="Times New Roman" w:cs="Times New Roman"/>
          <w:szCs w:val="23"/>
        </w:rPr>
      </w:pPr>
      <w:r>
        <w:rPr>
          <w:rFonts w:ascii="Times New Roman" w:hAnsi="Times New Roman" w:cs="Times New Roman"/>
          <w:szCs w:val="23"/>
        </w:rPr>
        <w:t>После открывается форма с информацией о согласовании. Нажимаем «Сохранить», в обнов</w:t>
      </w:r>
      <w:r w:rsidR="00B961AF">
        <w:rPr>
          <w:rFonts w:ascii="Times New Roman" w:hAnsi="Times New Roman" w:cs="Times New Roman"/>
          <w:szCs w:val="23"/>
        </w:rPr>
        <w:t>ившейся форме выбираем «Далее» (</w:t>
      </w:r>
      <w:r w:rsidR="00B961AF">
        <w:rPr>
          <w:rFonts w:ascii="Times New Roman" w:hAnsi="Times New Roman" w:cs="Times New Roman"/>
          <w:szCs w:val="23"/>
        </w:rPr>
        <w:fldChar w:fldCharType="begin"/>
      </w:r>
      <w:r w:rsidR="00B961AF">
        <w:rPr>
          <w:rFonts w:ascii="Times New Roman" w:hAnsi="Times New Roman" w:cs="Times New Roman"/>
          <w:szCs w:val="23"/>
        </w:rPr>
        <w:instrText xml:space="preserve"> REF _Ref1651269 \h </w:instrText>
      </w:r>
      <w:r w:rsidR="00B961AF">
        <w:rPr>
          <w:rFonts w:ascii="Times New Roman" w:hAnsi="Times New Roman" w:cs="Times New Roman"/>
          <w:szCs w:val="23"/>
        </w:rPr>
      </w:r>
      <w:r w:rsidR="00B961AF">
        <w:rPr>
          <w:rFonts w:ascii="Times New Roman" w:hAnsi="Times New Roman" w:cs="Times New Roman"/>
          <w:szCs w:val="23"/>
        </w:rPr>
        <w:fldChar w:fldCharType="separate"/>
      </w:r>
      <w:r w:rsidR="00B961AF">
        <w:t xml:space="preserve">Рисунок </w:t>
      </w:r>
      <w:r w:rsidR="00B961AF">
        <w:rPr>
          <w:noProof/>
        </w:rPr>
        <w:t>14</w:t>
      </w:r>
      <w:r w:rsidR="00B961AF">
        <w:rPr>
          <w:rFonts w:ascii="Times New Roman" w:hAnsi="Times New Roman" w:cs="Times New Roman"/>
          <w:szCs w:val="23"/>
        </w:rPr>
        <w:fldChar w:fldCharType="end"/>
      </w:r>
      <w:r>
        <w:rPr>
          <w:rFonts w:ascii="Times New Roman" w:hAnsi="Times New Roman" w:cs="Times New Roman"/>
          <w:szCs w:val="23"/>
        </w:rPr>
        <w:t>).</w:t>
      </w:r>
    </w:p>
    <w:p w:rsidR="00A33194" w:rsidRPr="00D67C85" w:rsidRDefault="00A33194" w:rsidP="00A33194">
      <w:pPr>
        <w:rPr>
          <w:rFonts w:ascii="Times New Roman" w:hAnsi="Times New Roman" w:cs="Times New Roman"/>
          <w:szCs w:val="23"/>
        </w:rPr>
      </w:pPr>
    </w:p>
    <w:p w:rsidR="002B711C" w:rsidRPr="00D67C85" w:rsidRDefault="00B961AF" w:rsidP="00A33194">
      <w:pPr>
        <w:jc w:val="center"/>
        <w:rPr>
          <w:rFonts w:ascii="Times New Roman" w:hAnsi="Times New Roman" w:cs="Times New Roman"/>
          <w:szCs w:val="23"/>
        </w:rPr>
      </w:pPr>
      <w:r>
        <w:rPr>
          <w:rFonts w:ascii="Times New Roman" w:hAnsi="Times New Roman" w:cs="Times New Roman"/>
          <w:noProof/>
          <w:szCs w:val="23"/>
          <w:lang w:eastAsia="ru-RU"/>
        </w:rPr>
        <w:drawing>
          <wp:inline distT="0" distB="0" distL="0" distR="0">
            <wp:extent cx="5709237" cy="3157742"/>
            <wp:effectExtent l="0" t="0" r="6350" b="5080"/>
            <wp:docPr id="4" name="Рисунок 4" descr="C:\Users\babikov\Pictures\Screenpresso\2019-03-28_11h56_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babikov\Pictures\Screenpresso\2019-03-28_11h56_54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4203" cy="3160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10D9" w:rsidRDefault="00A33194" w:rsidP="00A33194">
      <w:pPr>
        <w:pStyle w:val="a5"/>
      </w:pPr>
      <w:bookmarkStart w:id="14" w:name="_Ref1651269"/>
      <w:r>
        <w:t xml:space="preserve">Рисунок </w:t>
      </w:r>
      <w:r w:rsidR="009128D4">
        <w:rPr>
          <w:noProof/>
        </w:rPr>
        <w:fldChar w:fldCharType="begin"/>
      </w:r>
      <w:r w:rsidR="009128D4">
        <w:rPr>
          <w:noProof/>
        </w:rPr>
        <w:instrText xml:space="preserve"> SEQ Рисунок \* ARABIC </w:instrText>
      </w:r>
      <w:r w:rsidR="009128D4">
        <w:rPr>
          <w:noProof/>
        </w:rPr>
        <w:fldChar w:fldCharType="separate"/>
      </w:r>
      <w:r w:rsidR="00B961AF">
        <w:rPr>
          <w:noProof/>
        </w:rPr>
        <w:t>14</w:t>
      </w:r>
      <w:r w:rsidR="009128D4">
        <w:rPr>
          <w:noProof/>
        </w:rPr>
        <w:fldChar w:fldCharType="end"/>
      </w:r>
      <w:bookmarkEnd w:id="14"/>
    </w:p>
    <w:p w:rsidR="00A33194" w:rsidRDefault="00A33194" w:rsidP="00A33194">
      <w:pPr>
        <w:rPr>
          <w:lang w:eastAsia="ru-RU"/>
        </w:rPr>
      </w:pPr>
    </w:p>
    <w:p w:rsidR="00A33194" w:rsidRPr="001072A5" w:rsidRDefault="00A33194" w:rsidP="001072A5">
      <w:pPr>
        <w:ind w:firstLine="432"/>
        <w:rPr>
          <w:rFonts w:ascii="Times New Roman" w:hAnsi="Times New Roman" w:cs="Times New Roman"/>
          <w:szCs w:val="23"/>
        </w:rPr>
      </w:pPr>
      <w:r w:rsidRPr="001072A5">
        <w:rPr>
          <w:rFonts w:ascii="Times New Roman" w:hAnsi="Times New Roman" w:cs="Times New Roman"/>
          <w:szCs w:val="23"/>
        </w:rPr>
        <w:t>После нажатия на кнопку «Далее» открывается печатная форма задания на закупку, которую необходимо проверить, и, в случае отсутствия ошиб</w:t>
      </w:r>
      <w:r w:rsidR="00075151">
        <w:rPr>
          <w:rFonts w:ascii="Times New Roman" w:hAnsi="Times New Roman" w:cs="Times New Roman"/>
          <w:szCs w:val="23"/>
        </w:rPr>
        <w:t>ок, подписать электронно-цифровой подписью</w:t>
      </w:r>
      <w:r w:rsidRPr="001072A5">
        <w:rPr>
          <w:rFonts w:ascii="Times New Roman" w:hAnsi="Times New Roman" w:cs="Times New Roman"/>
          <w:szCs w:val="23"/>
        </w:rPr>
        <w:t xml:space="preserve"> руководителя заказчика, сформировавшего закупку (</w:t>
      </w:r>
      <w:r w:rsidRPr="001072A5">
        <w:rPr>
          <w:rFonts w:ascii="Times New Roman" w:hAnsi="Times New Roman" w:cs="Times New Roman"/>
          <w:szCs w:val="23"/>
        </w:rPr>
        <w:fldChar w:fldCharType="begin"/>
      </w:r>
      <w:r w:rsidRPr="001072A5">
        <w:rPr>
          <w:rFonts w:ascii="Times New Roman" w:hAnsi="Times New Roman" w:cs="Times New Roman"/>
          <w:szCs w:val="23"/>
        </w:rPr>
        <w:instrText xml:space="preserve"> REF _Ref1649711 \h </w:instrText>
      </w:r>
      <w:r w:rsidR="001072A5">
        <w:rPr>
          <w:rFonts w:ascii="Times New Roman" w:hAnsi="Times New Roman" w:cs="Times New Roman"/>
          <w:szCs w:val="23"/>
        </w:rPr>
        <w:instrText xml:space="preserve"> \* MERGEFORMAT </w:instrText>
      </w:r>
      <w:r w:rsidRPr="001072A5">
        <w:rPr>
          <w:rFonts w:ascii="Times New Roman" w:hAnsi="Times New Roman" w:cs="Times New Roman"/>
          <w:szCs w:val="23"/>
        </w:rPr>
      </w:r>
      <w:r w:rsidRPr="001072A5">
        <w:rPr>
          <w:rFonts w:ascii="Times New Roman" w:hAnsi="Times New Roman" w:cs="Times New Roman"/>
          <w:szCs w:val="23"/>
        </w:rPr>
        <w:fldChar w:fldCharType="separate"/>
      </w:r>
      <w:r w:rsidR="00B961AF" w:rsidRPr="00B961AF">
        <w:rPr>
          <w:rFonts w:ascii="Times New Roman" w:hAnsi="Times New Roman" w:cs="Times New Roman"/>
          <w:szCs w:val="23"/>
        </w:rPr>
        <w:t>Рисунок 15</w:t>
      </w:r>
      <w:r w:rsidRPr="001072A5">
        <w:rPr>
          <w:rFonts w:ascii="Times New Roman" w:hAnsi="Times New Roman" w:cs="Times New Roman"/>
          <w:szCs w:val="23"/>
        </w:rPr>
        <w:fldChar w:fldCharType="end"/>
      </w:r>
      <w:r w:rsidRPr="001072A5">
        <w:rPr>
          <w:rFonts w:ascii="Times New Roman" w:hAnsi="Times New Roman" w:cs="Times New Roman"/>
          <w:szCs w:val="23"/>
        </w:rPr>
        <w:t>). В случае обнаружения ошибок необходимо нажать «Отменить» и внести соответствующие изменения в закупку.</w:t>
      </w:r>
    </w:p>
    <w:p w:rsidR="002B711C" w:rsidRDefault="002B711C" w:rsidP="00B961AF">
      <w:pPr>
        <w:ind w:firstLine="432"/>
        <w:jc w:val="center"/>
        <w:rPr>
          <w:rFonts w:ascii="Times New Roman" w:hAnsi="Times New Roman" w:cs="Times New Roman"/>
          <w:noProof/>
          <w:szCs w:val="23"/>
          <w:lang w:eastAsia="ru-RU"/>
        </w:rPr>
      </w:pPr>
    </w:p>
    <w:p w:rsidR="00075151" w:rsidRPr="00D67C85" w:rsidRDefault="00075151" w:rsidP="00B961AF">
      <w:pPr>
        <w:ind w:firstLine="432"/>
        <w:jc w:val="center"/>
        <w:rPr>
          <w:rFonts w:ascii="Times New Roman" w:hAnsi="Times New Roman" w:cs="Times New Roman"/>
          <w:szCs w:val="23"/>
        </w:rPr>
      </w:pPr>
      <w:r>
        <w:rPr>
          <w:rFonts w:ascii="Times New Roman" w:hAnsi="Times New Roman" w:cs="Times New Roman"/>
          <w:noProof/>
          <w:szCs w:val="23"/>
          <w:lang w:eastAsia="ru-RU"/>
        </w:rPr>
        <w:drawing>
          <wp:inline distT="0" distB="0" distL="0" distR="0">
            <wp:extent cx="5220838" cy="3327432"/>
            <wp:effectExtent l="0" t="0" r="0" b="6350"/>
            <wp:docPr id="6" name="Рисунок 6" descr="C:\Users\babikov\Pictures\Screenpresso\2019-03-28_11h58_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babikov\Pictures\Screenpresso\2019-03-28_11h58_51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3382" cy="334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1926" w:rsidRDefault="001410D9" w:rsidP="001410D9">
      <w:pPr>
        <w:pStyle w:val="a5"/>
        <w:rPr>
          <w:szCs w:val="23"/>
        </w:rPr>
      </w:pPr>
      <w:bookmarkStart w:id="15" w:name="_Ref1649711"/>
      <w:r>
        <w:t xml:space="preserve">Рисунок </w:t>
      </w:r>
      <w:r w:rsidR="009128D4">
        <w:rPr>
          <w:noProof/>
        </w:rPr>
        <w:fldChar w:fldCharType="begin"/>
      </w:r>
      <w:r w:rsidR="009128D4">
        <w:rPr>
          <w:noProof/>
        </w:rPr>
        <w:instrText xml:space="preserve"> SEQ Рисунок \* ARABIC </w:instrText>
      </w:r>
      <w:r w:rsidR="009128D4">
        <w:rPr>
          <w:noProof/>
        </w:rPr>
        <w:fldChar w:fldCharType="separate"/>
      </w:r>
      <w:r w:rsidR="00B961AF">
        <w:rPr>
          <w:noProof/>
        </w:rPr>
        <w:t>15</w:t>
      </w:r>
      <w:r w:rsidR="009128D4">
        <w:rPr>
          <w:noProof/>
        </w:rPr>
        <w:fldChar w:fldCharType="end"/>
      </w:r>
      <w:bookmarkEnd w:id="15"/>
    </w:p>
    <w:p w:rsidR="002B711C" w:rsidRPr="00D67C85" w:rsidRDefault="002B711C" w:rsidP="00D67C85">
      <w:pPr>
        <w:ind w:firstLine="432"/>
        <w:rPr>
          <w:rFonts w:ascii="Times New Roman" w:hAnsi="Times New Roman" w:cs="Times New Roman"/>
          <w:szCs w:val="23"/>
        </w:rPr>
      </w:pPr>
    </w:p>
    <w:p w:rsidR="00451926" w:rsidRPr="00D67C85" w:rsidRDefault="00451926" w:rsidP="00D67C85">
      <w:pPr>
        <w:ind w:firstLine="432"/>
        <w:rPr>
          <w:rFonts w:ascii="Times New Roman" w:hAnsi="Times New Roman" w:cs="Times New Roman"/>
          <w:szCs w:val="23"/>
        </w:rPr>
      </w:pPr>
      <w:r w:rsidRPr="00D67C85">
        <w:rPr>
          <w:rFonts w:ascii="Times New Roman" w:hAnsi="Times New Roman" w:cs="Times New Roman"/>
          <w:szCs w:val="23"/>
        </w:rPr>
        <w:t xml:space="preserve">Процесс подписи печатной формы задания ЭЦП руководителя производится аналогично подписи прикрепляемых документов ЭЦП специалиста, формирующего закупку. </w:t>
      </w:r>
    </w:p>
    <w:p w:rsidR="00451926" w:rsidRDefault="00451926" w:rsidP="00D67C85">
      <w:pPr>
        <w:ind w:firstLine="432"/>
        <w:rPr>
          <w:rFonts w:ascii="Times New Roman" w:hAnsi="Times New Roman" w:cs="Times New Roman"/>
          <w:szCs w:val="23"/>
        </w:rPr>
      </w:pPr>
      <w:r w:rsidRPr="00D67C85">
        <w:rPr>
          <w:rFonts w:ascii="Times New Roman" w:hAnsi="Times New Roman" w:cs="Times New Roman"/>
          <w:szCs w:val="23"/>
        </w:rPr>
        <w:t>После этого закупка приобретает статус «На согласовании ГРБС», в чем можно убедиться на вкладках «На согласовании» или «Все закупки»</w:t>
      </w:r>
      <w:r w:rsidR="001072A5">
        <w:rPr>
          <w:rFonts w:ascii="Times New Roman" w:hAnsi="Times New Roman" w:cs="Times New Roman"/>
          <w:szCs w:val="23"/>
        </w:rPr>
        <w:t xml:space="preserve">, а также данное действие отобразиться в закупке на вкладке «История изменений» </w:t>
      </w:r>
      <w:r w:rsidR="00075151">
        <w:rPr>
          <w:rFonts w:ascii="Times New Roman" w:hAnsi="Times New Roman" w:cs="Times New Roman"/>
          <w:szCs w:val="23"/>
        </w:rPr>
        <w:t xml:space="preserve">и «Информация по согласованию» </w:t>
      </w:r>
      <w:r w:rsidR="001072A5">
        <w:rPr>
          <w:rFonts w:ascii="Times New Roman" w:hAnsi="Times New Roman" w:cs="Times New Roman"/>
          <w:szCs w:val="23"/>
        </w:rPr>
        <w:t>(</w:t>
      </w:r>
      <w:r w:rsidR="001072A5">
        <w:rPr>
          <w:rFonts w:ascii="Times New Roman" w:hAnsi="Times New Roman" w:cs="Times New Roman"/>
          <w:szCs w:val="23"/>
        </w:rPr>
        <w:fldChar w:fldCharType="begin"/>
      </w:r>
      <w:r w:rsidR="001072A5">
        <w:rPr>
          <w:rFonts w:ascii="Times New Roman" w:hAnsi="Times New Roman" w:cs="Times New Roman"/>
          <w:szCs w:val="23"/>
        </w:rPr>
        <w:instrText xml:space="preserve"> REF _Ref1653012 \h </w:instrText>
      </w:r>
      <w:r w:rsidR="001072A5">
        <w:rPr>
          <w:rFonts w:ascii="Times New Roman" w:hAnsi="Times New Roman" w:cs="Times New Roman"/>
          <w:szCs w:val="23"/>
        </w:rPr>
      </w:r>
      <w:r w:rsidR="001072A5">
        <w:rPr>
          <w:rFonts w:ascii="Times New Roman" w:hAnsi="Times New Roman" w:cs="Times New Roman"/>
          <w:szCs w:val="23"/>
        </w:rPr>
        <w:fldChar w:fldCharType="separate"/>
      </w:r>
      <w:r w:rsidR="00B961AF">
        <w:t xml:space="preserve">Рисунок </w:t>
      </w:r>
      <w:r w:rsidR="00B961AF">
        <w:rPr>
          <w:noProof/>
        </w:rPr>
        <w:t>16</w:t>
      </w:r>
      <w:r w:rsidR="001072A5">
        <w:rPr>
          <w:rFonts w:ascii="Times New Roman" w:hAnsi="Times New Roman" w:cs="Times New Roman"/>
          <w:szCs w:val="23"/>
        </w:rPr>
        <w:fldChar w:fldCharType="end"/>
      </w:r>
      <w:r w:rsidR="001072A5">
        <w:rPr>
          <w:rFonts w:ascii="Times New Roman" w:hAnsi="Times New Roman" w:cs="Times New Roman"/>
          <w:szCs w:val="23"/>
        </w:rPr>
        <w:t>).</w:t>
      </w:r>
    </w:p>
    <w:p w:rsidR="002B711C" w:rsidRDefault="002B711C" w:rsidP="00D67C85">
      <w:pPr>
        <w:ind w:firstLine="432"/>
        <w:rPr>
          <w:rFonts w:ascii="Times New Roman" w:hAnsi="Times New Roman" w:cs="Times New Roman"/>
          <w:szCs w:val="23"/>
        </w:rPr>
      </w:pPr>
    </w:p>
    <w:p w:rsidR="001072A5" w:rsidRPr="00D67C85" w:rsidRDefault="00075151" w:rsidP="001072A5">
      <w:pPr>
        <w:ind w:firstLine="432"/>
        <w:jc w:val="center"/>
        <w:rPr>
          <w:rFonts w:ascii="Times New Roman" w:hAnsi="Times New Roman" w:cs="Times New Roman"/>
          <w:szCs w:val="23"/>
        </w:rPr>
      </w:pPr>
      <w:r>
        <w:rPr>
          <w:rFonts w:ascii="Times New Roman" w:hAnsi="Times New Roman" w:cs="Times New Roman"/>
          <w:noProof/>
          <w:szCs w:val="23"/>
          <w:lang w:eastAsia="ru-RU"/>
        </w:rPr>
        <w:drawing>
          <wp:inline distT="0" distB="0" distL="0" distR="0">
            <wp:extent cx="5394288" cy="2697144"/>
            <wp:effectExtent l="0" t="0" r="0" b="8255"/>
            <wp:docPr id="7" name="Рисунок 7" descr="C:\Users\babikov\Pictures\Screenpresso\2019-03-28_12h06_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C:\Users\babikov\Pictures\Screenpresso\2019-03-28_12h06_41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4041" cy="2702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1926" w:rsidRDefault="001072A5" w:rsidP="001072A5">
      <w:pPr>
        <w:pStyle w:val="a5"/>
        <w:rPr>
          <w:szCs w:val="23"/>
        </w:rPr>
      </w:pPr>
      <w:bookmarkStart w:id="16" w:name="_Ref1653012"/>
      <w:r>
        <w:t xml:space="preserve">Рисунок </w:t>
      </w:r>
      <w:r w:rsidR="009128D4">
        <w:rPr>
          <w:noProof/>
        </w:rPr>
        <w:fldChar w:fldCharType="begin"/>
      </w:r>
      <w:r w:rsidR="009128D4">
        <w:rPr>
          <w:noProof/>
        </w:rPr>
        <w:instrText xml:space="preserve"> SEQ Рисунок \* ARABIC </w:instrText>
      </w:r>
      <w:r w:rsidR="009128D4">
        <w:rPr>
          <w:noProof/>
        </w:rPr>
        <w:fldChar w:fldCharType="separate"/>
      </w:r>
      <w:r w:rsidR="00B961AF">
        <w:rPr>
          <w:noProof/>
        </w:rPr>
        <w:t>16</w:t>
      </w:r>
      <w:r w:rsidR="009128D4">
        <w:rPr>
          <w:noProof/>
        </w:rPr>
        <w:fldChar w:fldCharType="end"/>
      </w:r>
      <w:bookmarkEnd w:id="16"/>
    </w:p>
    <w:p w:rsidR="002B711C" w:rsidRPr="00D67C85" w:rsidRDefault="002B711C" w:rsidP="00D67C85">
      <w:pPr>
        <w:ind w:firstLine="432"/>
        <w:rPr>
          <w:rFonts w:ascii="Times New Roman" w:hAnsi="Times New Roman" w:cs="Times New Roman"/>
          <w:szCs w:val="23"/>
        </w:rPr>
      </w:pPr>
    </w:p>
    <w:p w:rsidR="00451926" w:rsidRPr="00D67C85" w:rsidRDefault="00451926" w:rsidP="00D67C85">
      <w:pPr>
        <w:ind w:firstLine="432"/>
        <w:rPr>
          <w:rFonts w:ascii="Times New Roman" w:hAnsi="Times New Roman" w:cs="Times New Roman"/>
          <w:szCs w:val="23"/>
        </w:rPr>
      </w:pPr>
      <w:r w:rsidRPr="00D67C85">
        <w:rPr>
          <w:rFonts w:ascii="Times New Roman" w:hAnsi="Times New Roman" w:cs="Times New Roman"/>
          <w:szCs w:val="23"/>
        </w:rPr>
        <w:t xml:space="preserve">После отправки закупки на согласование главному распорядителю бюджетных средств закупку можно отслеживать на соответствующих вкладках </w:t>
      </w:r>
    </w:p>
    <w:p w:rsidR="00451926" w:rsidRPr="00D67C85" w:rsidRDefault="00451926" w:rsidP="00D67C85">
      <w:pPr>
        <w:pStyle w:val="a7"/>
        <w:numPr>
          <w:ilvl w:val="0"/>
          <w:numId w:val="10"/>
        </w:numPr>
        <w:rPr>
          <w:rFonts w:ascii="Times New Roman" w:hAnsi="Times New Roman" w:cs="Times New Roman"/>
          <w:szCs w:val="23"/>
        </w:rPr>
      </w:pPr>
      <w:r w:rsidRPr="00D67C85">
        <w:rPr>
          <w:rFonts w:ascii="Times New Roman" w:hAnsi="Times New Roman" w:cs="Times New Roman"/>
          <w:szCs w:val="23"/>
        </w:rPr>
        <w:t xml:space="preserve">Все закупки; </w:t>
      </w:r>
    </w:p>
    <w:p w:rsidR="00451926" w:rsidRPr="00D67C85" w:rsidRDefault="00451926" w:rsidP="00D67C85">
      <w:pPr>
        <w:pStyle w:val="a7"/>
        <w:numPr>
          <w:ilvl w:val="0"/>
          <w:numId w:val="10"/>
        </w:numPr>
        <w:rPr>
          <w:rFonts w:ascii="Times New Roman" w:hAnsi="Times New Roman" w:cs="Times New Roman"/>
          <w:szCs w:val="23"/>
        </w:rPr>
      </w:pPr>
      <w:r w:rsidRPr="00D67C85">
        <w:rPr>
          <w:rFonts w:ascii="Times New Roman" w:hAnsi="Times New Roman" w:cs="Times New Roman"/>
          <w:szCs w:val="23"/>
        </w:rPr>
        <w:t xml:space="preserve">Созданные; </w:t>
      </w:r>
    </w:p>
    <w:p w:rsidR="00451926" w:rsidRPr="00D67C85" w:rsidRDefault="00451926" w:rsidP="00D67C85">
      <w:pPr>
        <w:pStyle w:val="a7"/>
        <w:numPr>
          <w:ilvl w:val="0"/>
          <w:numId w:val="10"/>
        </w:numPr>
        <w:rPr>
          <w:rFonts w:ascii="Times New Roman" w:hAnsi="Times New Roman" w:cs="Times New Roman"/>
          <w:szCs w:val="23"/>
        </w:rPr>
      </w:pPr>
      <w:r w:rsidRPr="00D67C85">
        <w:rPr>
          <w:rFonts w:ascii="Times New Roman" w:hAnsi="Times New Roman" w:cs="Times New Roman"/>
          <w:szCs w:val="23"/>
        </w:rPr>
        <w:t xml:space="preserve">На согласовании; </w:t>
      </w:r>
    </w:p>
    <w:p w:rsidR="00451926" w:rsidRPr="00D67C85" w:rsidRDefault="00451926" w:rsidP="00D67C85">
      <w:pPr>
        <w:pStyle w:val="a7"/>
        <w:numPr>
          <w:ilvl w:val="0"/>
          <w:numId w:val="10"/>
        </w:numPr>
        <w:rPr>
          <w:rFonts w:ascii="Times New Roman" w:hAnsi="Times New Roman" w:cs="Times New Roman"/>
          <w:szCs w:val="23"/>
        </w:rPr>
      </w:pPr>
      <w:r w:rsidRPr="00D67C85">
        <w:rPr>
          <w:rFonts w:ascii="Times New Roman" w:hAnsi="Times New Roman" w:cs="Times New Roman"/>
          <w:szCs w:val="23"/>
        </w:rPr>
        <w:t xml:space="preserve">Согласованные; </w:t>
      </w:r>
    </w:p>
    <w:p w:rsidR="00451926" w:rsidRPr="00D67C85" w:rsidRDefault="00451926" w:rsidP="00D67C85">
      <w:pPr>
        <w:pStyle w:val="a7"/>
        <w:numPr>
          <w:ilvl w:val="0"/>
          <w:numId w:val="10"/>
        </w:numPr>
        <w:rPr>
          <w:rFonts w:ascii="Times New Roman" w:hAnsi="Times New Roman" w:cs="Times New Roman"/>
          <w:szCs w:val="23"/>
        </w:rPr>
      </w:pPr>
      <w:r w:rsidRPr="00D67C85">
        <w:rPr>
          <w:rFonts w:ascii="Times New Roman" w:hAnsi="Times New Roman" w:cs="Times New Roman"/>
          <w:szCs w:val="23"/>
        </w:rPr>
        <w:t xml:space="preserve">В работе управления; </w:t>
      </w:r>
    </w:p>
    <w:p w:rsidR="00451926" w:rsidRPr="00D67C85" w:rsidRDefault="00451926" w:rsidP="00D67C85">
      <w:pPr>
        <w:pStyle w:val="a7"/>
        <w:numPr>
          <w:ilvl w:val="0"/>
          <w:numId w:val="10"/>
        </w:numPr>
        <w:rPr>
          <w:rFonts w:ascii="Times New Roman" w:hAnsi="Times New Roman" w:cs="Times New Roman"/>
          <w:szCs w:val="23"/>
        </w:rPr>
      </w:pPr>
      <w:r w:rsidRPr="00D67C85">
        <w:rPr>
          <w:rFonts w:ascii="Times New Roman" w:hAnsi="Times New Roman" w:cs="Times New Roman"/>
          <w:szCs w:val="23"/>
        </w:rPr>
        <w:t xml:space="preserve">В работе отдела; </w:t>
      </w:r>
    </w:p>
    <w:p w:rsidR="00451926" w:rsidRPr="00D67C85" w:rsidRDefault="00451926" w:rsidP="00D67C85">
      <w:pPr>
        <w:pStyle w:val="a7"/>
        <w:numPr>
          <w:ilvl w:val="0"/>
          <w:numId w:val="10"/>
        </w:numPr>
        <w:rPr>
          <w:rFonts w:ascii="Times New Roman" w:hAnsi="Times New Roman" w:cs="Times New Roman"/>
          <w:szCs w:val="23"/>
        </w:rPr>
      </w:pPr>
      <w:r w:rsidRPr="00D67C85">
        <w:rPr>
          <w:rFonts w:ascii="Times New Roman" w:hAnsi="Times New Roman" w:cs="Times New Roman"/>
          <w:szCs w:val="23"/>
        </w:rPr>
        <w:t xml:space="preserve">Приостановленные; </w:t>
      </w:r>
    </w:p>
    <w:p w:rsidR="00451926" w:rsidRPr="00D67C85" w:rsidRDefault="00451926" w:rsidP="00D67C85">
      <w:pPr>
        <w:pStyle w:val="a7"/>
        <w:numPr>
          <w:ilvl w:val="0"/>
          <w:numId w:val="10"/>
        </w:numPr>
        <w:rPr>
          <w:rFonts w:ascii="Times New Roman" w:hAnsi="Times New Roman" w:cs="Times New Roman"/>
          <w:szCs w:val="23"/>
        </w:rPr>
      </w:pPr>
      <w:r w:rsidRPr="00D67C85">
        <w:rPr>
          <w:rFonts w:ascii="Times New Roman" w:hAnsi="Times New Roman" w:cs="Times New Roman"/>
          <w:szCs w:val="23"/>
        </w:rPr>
        <w:t xml:space="preserve">Подготовленные к публикации; </w:t>
      </w:r>
    </w:p>
    <w:p w:rsidR="00451926" w:rsidRPr="00D67C85" w:rsidRDefault="00451926" w:rsidP="00D67C85">
      <w:pPr>
        <w:pStyle w:val="a7"/>
        <w:numPr>
          <w:ilvl w:val="0"/>
          <w:numId w:val="10"/>
        </w:numPr>
        <w:rPr>
          <w:rFonts w:ascii="Times New Roman" w:hAnsi="Times New Roman" w:cs="Times New Roman"/>
          <w:szCs w:val="23"/>
        </w:rPr>
      </w:pPr>
      <w:r w:rsidRPr="00D67C85">
        <w:rPr>
          <w:rFonts w:ascii="Times New Roman" w:hAnsi="Times New Roman" w:cs="Times New Roman"/>
          <w:szCs w:val="23"/>
        </w:rPr>
        <w:t xml:space="preserve">Опубликованные; </w:t>
      </w:r>
    </w:p>
    <w:p w:rsidR="00451926" w:rsidRPr="00D67C85" w:rsidRDefault="00451926" w:rsidP="00D67C85">
      <w:pPr>
        <w:pStyle w:val="a7"/>
        <w:numPr>
          <w:ilvl w:val="0"/>
          <w:numId w:val="10"/>
        </w:numPr>
        <w:rPr>
          <w:rFonts w:ascii="Times New Roman" w:hAnsi="Times New Roman" w:cs="Times New Roman"/>
          <w:szCs w:val="23"/>
        </w:rPr>
      </w:pPr>
      <w:r w:rsidRPr="00D67C85">
        <w:rPr>
          <w:rFonts w:ascii="Times New Roman" w:hAnsi="Times New Roman" w:cs="Times New Roman"/>
          <w:szCs w:val="23"/>
        </w:rPr>
        <w:t xml:space="preserve">Размещение завершено; </w:t>
      </w:r>
    </w:p>
    <w:p w:rsidR="00451926" w:rsidRPr="00D67C85" w:rsidRDefault="00451926" w:rsidP="00D67C85">
      <w:pPr>
        <w:pStyle w:val="a7"/>
        <w:numPr>
          <w:ilvl w:val="0"/>
          <w:numId w:val="10"/>
        </w:numPr>
        <w:rPr>
          <w:rFonts w:ascii="Times New Roman" w:hAnsi="Times New Roman" w:cs="Times New Roman"/>
          <w:szCs w:val="23"/>
        </w:rPr>
      </w:pPr>
      <w:r w:rsidRPr="00D67C85">
        <w:rPr>
          <w:rFonts w:ascii="Times New Roman" w:hAnsi="Times New Roman" w:cs="Times New Roman"/>
          <w:szCs w:val="23"/>
        </w:rPr>
        <w:t xml:space="preserve">Размещение отменено; </w:t>
      </w:r>
    </w:p>
    <w:p w:rsidR="00451926" w:rsidRPr="00D67C85" w:rsidRDefault="00451926" w:rsidP="00D67C85">
      <w:pPr>
        <w:pStyle w:val="a7"/>
        <w:numPr>
          <w:ilvl w:val="0"/>
          <w:numId w:val="10"/>
        </w:numPr>
        <w:rPr>
          <w:rFonts w:ascii="Times New Roman" w:hAnsi="Times New Roman" w:cs="Times New Roman"/>
          <w:szCs w:val="23"/>
        </w:rPr>
      </w:pPr>
      <w:r w:rsidRPr="00D67C85">
        <w:rPr>
          <w:rFonts w:ascii="Times New Roman" w:hAnsi="Times New Roman" w:cs="Times New Roman"/>
          <w:szCs w:val="23"/>
        </w:rPr>
        <w:t xml:space="preserve">Запросы на отзыв; </w:t>
      </w:r>
    </w:p>
    <w:p w:rsidR="00451926" w:rsidRPr="008162EC" w:rsidRDefault="00451926" w:rsidP="008162EC">
      <w:pPr>
        <w:pStyle w:val="a7"/>
        <w:numPr>
          <w:ilvl w:val="0"/>
          <w:numId w:val="10"/>
        </w:numPr>
        <w:rPr>
          <w:rFonts w:ascii="Times New Roman" w:hAnsi="Times New Roman" w:cs="Times New Roman"/>
          <w:szCs w:val="23"/>
        </w:rPr>
      </w:pPr>
      <w:r w:rsidRPr="00D67C85">
        <w:rPr>
          <w:rFonts w:ascii="Times New Roman" w:hAnsi="Times New Roman" w:cs="Times New Roman"/>
          <w:szCs w:val="23"/>
        </w:rPr>
        <w:t xml:space="preserve">Расформированные. </w:t>
      </w:r>
    </w:p>
    <w:p w:rsidR="00451926" w:rsidRDefault="00451926" w:rsidP="00D67C85">
      <w:pPr>
        <w:ind w:firstLine="432"/>
        <w:rPr>
          <w:rFonts w:ascii="Times New Roman" w:hAnsi="Times New Roman" w:cs="Times New Roman"/>
          <w:szCs w:val="23"/>
        </w:rPr>
      </w:pPr>
      <w:r w:rsidRPr="00D67C85">
        <w:rPr>
          <w:rFonts w:ascii="Times New Roman" w:hAnsi="Times New Roman" w:cs="Times New Roman"/>
          <w:szCs w:val="23"/>
        </w:rPr>
        <w:t>В случае отклонения ГРБС закупки, она возвращается заказчику со статус</w:t>
      </w:r>
      <w:r w:rsidR="008162EC">
        <w:rPr>
          <w:rFonts w:ascii="Times New Roman" w:hAnsi="Times New Roman" w:cs="Times New Roman"/>
          <w:szCs w:val="23"/>
        </w:rPr>
        <w:t>ом «Отклонена ГРБС» (</w:t>
      </w:r>
      <w:r w:rsidR="008162EC">
        <w:rPr>
          <w:rFonts w:ascii="Times New Roman" w:hAnsi="Times New Roman" w:cs="Times New Roman"/>
          <w:szCs w:val="23"/>
        </w:rPr>
        <w:fldChar w:fldCharType="begin"/>
      </w:r>
      <w:r w:rsidR="008162EC">
        <w:rPr>
          <w:rFonts w:ascii="Times New Roman" w:hAnsi="Times New Roman" w:cs="Times New Roman"/>
          <w:szCs w:val="23"/>
        </w:rPr>
        <w:instrText xml:space="preserve"> REF _Ref1654282 \h </w:instrText>
      </w:r>
      <w:r w:rsidR="008162EC">
        <w:rPr>
          <w:rFonts w:ascii="Times New Roman" w:hAnsi="Times New Roman" w:cs="Times New Roman"/>
          <w:szCs w:val="23"/>
        </w:rPr>
      </w:r>
      <w:r w:rsidR="008162EC">
        <w:rPr>
          <w:rFonts w:ascii="Times New Roman" w:hAnsi="Times New Roman" w:cs="Times New Roman"/>
          <w:szCs w:val="23"/>
        </w:rPr>
        <w:fldChar w:fldCharType="separate"/>
      </w:r>
      <w:r w:rsidR="00B961AF">
        <w:t xml:space="preserve">Рисунок </w:t>
      </w:r>
      <w:r w:rsidR="00B961AF">
        <w:rPr>
          <w:noProof/>
        </w:rPr>
        <w:t>17</w:t>
      </w:r>
      <w:r w:rsidR="008162EC">
        <w:rPr>
          <w:rFonts w:ascii="Times New Roman" w:hAnsi="Times New Roman" w:cs="Times New Roman"/>
          <w:szCs w:val="23"/>
        </w:rPr>
        <w:fldChar w:fldCharType="end"/>
      </w:r>
      <w:r w:rsidRPr="00D67C85">
        <w:rPr>
          <w:rFonts w:ascii="Times New Roman" w:hAnsi="Times New Roman" w:cs="Times New Roman"/>
          <w:szCs w:val="23"/>
        </w:rPr>
        <w:t xml:space="preserve">). </w:t>
      </w:r>
    </w:p>
    <w:p w:rsidR="002B711C" w:rsidRDefault="002B711C" w:rsidP="00D67C85">
      <w:pPr>
        <w:ind w:firstLine="432"/>
        <w:rPr>
          <w:rFonts w:ascii="Times New Roman" w:hAnsi="Times New Roman" w:cs="Times New Roman"/>
          <w:noProof/>
          <w:szCs w:val="23"/>
          <w:lang w:eastAsia="ru-RU"/>
        </w:rPr>
      </w:pPr>
    </w:p>
    <w:p w:rsidR="008162EC" w:rsidRPr="00D67C85" w:rsidRDefault="00747B91" w:rsidP="008162EC">
      <w:pPr>
        <w:ind w:firstLine="432"/>
        <w:jc w:val="center"/>
        <w:rPr>
          <w:rFonts w:ascii="Times New Roman" w:hAnsi="Times New Roman" w:cs="Times New Roman"/>
          <w:szCs w:val="23"/>
        </w:rPr>
      </w:pPr>
      <w:r>
        <w:rPr>
          <w:rFonts w:ascii="Times New Roman" w:hAnsi="Times New Roman" w:cs="Times New Roman"/>
          <w:noProof/>
          <w:szCs w:val="23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3.2pt;height:167pt">
            <v:imagedata r:id="rId24" o:title="44"/>
          </v:shape>
        </w:pict>
      </w:r>
    </w:p>
    <w:p w:rsidR="00451926" w:rsidRDefault="008162EC" w:rsidP="008162EC">
      <w:pPr>
        <w:pStyle w:val="a5"/>
        <w:rPr>
          <w:szCs w:val="23"/>
        </w:rPr>
      </w:pPr>
      <w:bookmarkStart w:id="17" w:name="_Ref1654282"/>
      <w:r>
        <w:t xml:space="preserve">Рисунок </w:t>
      </w:r>
      <w:r w:rsidR="009128D4">
        <w:rPr>
          <w:noProof/>
        </w:rPr>
        <w:fldChar w:fldCharType="begin"/>
      </w:r>
      <w:r w:rsidR="009128D4">
        <w:rPr>
          <w:noProof/>
        </w:rPr>
        <w:instrText xml:space="preserve"> SEQ Рисунок \* ARABIC </w:instrText>
      </w:r>
      <w:r w:rsidR="009128D4">
        <w:rPr>
          <w:noProof/>
        </w:rPr>
        <w:fldChar w:fldCharType="separate"/>
      </w:r>
      <w:r w:rsidR="00B961AF">
        <w:rPr>
          <w:noProof/>
        </w:rPr>
        <w:t>17</w:t>
      </w:r>
      <w:r w:rsidR="009128D4">
        <w:rPr>
          <w:noProof/>
        </w:rPr>
        <w:fldChar w:fldCharType="end"/>
      </w:r>
      <w:bookmarkEnd w:id="17"/>
    </w:p>
    <w:p w:rsidR="002B711C" w:rsidRPr="00D67C85" w:rsidRDefault="002B711C" w:rsidP="00D67C85">
      <w:pPr>
        <w:ind w:firstLine="432"/>
        <w:rPr>
          <w:rFonts w:ascii="Times New Roman" w:hAnsi="Times New Roman" w:cs="Times New Roman"/>
          <w:szCs w:val="23"/>
        </w:rPr>
      </w:pPr>
    </w:p>
    <w:p w:rsidR="00CE064B" w:rsidRDefault="00451926" w:rsidP="00CE064B">
      <w:pPr>
        <w:ind w:firstLine="432"/>
        <w:rPr>
          <w:rFonts w:ascii="Times New Roman" w:hAnsi="Times New Roman" w:cs="Times New Roman"/>
          <w:szCs w:val="23"/>
        </w:rPr>
      </w:pPr>
      <w:r w:rsidRPr="00D67C85">
        <w:rPr>
          <w:rFonts w:ascii="Times New Roman" w:hAnsi="Times New Roman" w:cs="Times New Roman"/>
          <w:szCs w:val="23"/>
        </w:rPr>
        <w:t>Причину отклонения заказчик сможет узнать</w:t>
      </w:r>
      <w:r w:rsidR="00CF0C2B">
        <w:rPr>
          <w:rFonts w:ascii="Times New Roman" w:hAnsi="Times New Roman" w:cs="Times New Roman"/>
          <w:szCs w:val="23"/>
        </w:rPr>
        <w:t>,</w:t>
      </w:r>
      <w:r w:rsidRPr="00D67C85">
        <w:rPr>
          <w:rFonts w:ascii="Times New Roman" w:hAnsi="Times New Roman" w:cs="Times New Roman"/>
          <w:szCs w:val="23"/>
        </w:rPr>
        <w:t xml:space="preserve"> если войдет в закупку и проследует на вкладку «Информация по согласованию»</w:t>
      </w:r>
      <w:r w:rsidR="00CF0C2B">
        <w:rPr>
          <w:rFonts w:ascii="Times New Roman" w:hAnsi="Times New Roman" w:cs="Times New Roman"/>
          <w:szCs w:val="23"/>
        </w:rPr>
        <w:t>. Нажимаем на треугольник слева, чтобы развернуть форму, и нажимаем на строку со статусом «Отклонен». В появившемся окне в поле «Дополнительно» видим комментарий с причиной отклонения (</w:t>
      </w:r>
      <w:r w:rsidR="00CF0C2B">
        <w:rPr>
          <w:rFonts w:ascii="Times New Roman" w:hAnsi="Times New Roman" w:cs="Times New Roman"/>
          <w:szCs w:val="23"/>
        </w:rPr>
        <w:fldChar w:fldCharType="begin"/>
      </w:r>
      <w:r w:rsidR="00CF0C2B">
        <w:rPr>
          <w:rFonts w:ascii="Times New Roman" w:hAnsi="Times New Roman" w:cs="Times New Roman"/>
          <w:szCs w:val="23"/>
        </w:rPr>
        <w:instrText xml:space="preserve"> REF _Ref1654819 \h </w:instrText>
      </w:r>
      <w:r w:rsidR="00CE064B">
        <w:rPr>
          <w:rFonts w:ascii="Times New Roman" w:hAnsi="Times New Roman" w:cs="Times New Roman"/>
          <w:szCs w:val="23"/>
        </w:rPr>
        <w:instrText xml:space="preserve"> \* MERGEFORMAT </w:instrText>
      </w:r>
      <w:r w:rsidR="00CF0C2B">
        <w:rPr>
          <w:rFonts w:ascii="Times New Roman" w:hAnsi="Times New Roman" w:cs="Times New Roman"/>
          <w:szCs w:val="23"/>
        </w:rPr>
      </w:r>
      <w:r w:rsidR="00CF0C2B">
        <w:rPr>
          <w:rFonts w:ascii="Times New Roman" w:hAnsi="Times New Roman" w:cs="Times New Roman"/>
          <w:szCs w:val="23"/>
        </w:rPr>
        <w:fldChar w:fldCharType="separate"/>
      </w:r>
      <w:r w:rsidR="00B961AF" w:rsidRPr="00B961AF">
        <w:rPr>
          <w:rFonts w:ascii="Times New Roman" w:hAnsi="Times New Roman" w:cs="Times New Roman"/>
          <w:szCs w:val="23"/>
        </w:rPr>
        <w:t>Рисунок 18</w:t>
      </w:r>
      <w:r w:rsidR="00CF0C2B">
        <w:rPr>
          <w:rFonts w:ascii="Times New Roman" w:hAnsi="Times New Roman" w:cs="Times New Roman"/>
          <w:szCs w:val="23"/>
        </w:rPr>
        <w:fldChar w:fldCharType="end"/>
      </w:r>
      <w:r w:rsidRPr="00D67C85">
        <w:rPr>
          <w:rFonts w:ascii="Times New Roman" w:hAnsi="Times New Roman" w:cs="Times New Roman"/>
          <w:szCs w:val="23"/>
        </w:rPr>
        <w:t xml:space="preserve">). </w:t>
      </w:r>
    </w:p>
    <w:p w:rsidR="00CE064B" w:rsidRDefault="00CE064B" w:rsidP="00CE064B">
      <w:pPr>
        <w:ind w:firstLine="432"/>
        <w:rPr>
          <w:rFonts w:ascii="Times New Roman" w:hAnsi="Times New Roman" w:cs="Times New Roman"/>
          <w:szCs w:val="23"/>
        </w:rPr>
      </w:pPr>
    </w:p>
    <w:p w:rsidR="002B711C" w:rsidRPr="00D67C85" w:rsidRDefault="00747B91" w:rsidP="00CE064B">
      <w:pPr>
        <w:ind w:firstLine="432"/>
        <w:jc w:val="center"/>
        <w:rPr>
          <w:rFonts w:ascii="Times New Roman" w:hAnsi="Times New Roman" w:cs="Times New Roman"/>
          <w:szCs w:val="23"/>
        </w:rPr>
      </w:pPr>
      <w:r>
        <w:rPr>
          <w:rFonts w:ascii="Times New Roman" w:hAnsi="Times New Roman" w:cs="Times New Roman"/>
          <w:szCs w:val="23"/>
        </w:rPr>
        <w:pict>
          <v:shape id="_x0000_i1026" type="#_x0000_t75" style="width:447.75pt;height:235.95pt">
            <v:imagedata r:id="rId25" o:title="2019-02-21_15h15_26"/>
          </v:shape>
        </w:pict>
      </w:r>
    </w:p>
    <w:p w:rsidR="00451926" w:rsidRDefault="00CF0C2B" w:rsidP="00CF0C2B">
      <w:pPr>
        <w:pStyle w:val="a5"/>
        <w:rPr>
          <w:szCs w:val="23"/>
        </w:rPr>
      </w:pPr>
      <w:bookmarkStart w:id="18" w:name="_Ref1654819"/>
      <w:r>
        <w:t xml:space="preserve">Рисунок </w:t>
      </w:r>
      <w:r w:rsidR="009128D4">
        <w:rPr>
          <w:noProof/>
        </w:rPr>
        <w:fldChar w:fldCharType="begin"/>
      </w:r>
      <w:r w:rsidR="009128D4">
        <w:rPr>
          <w:noProof/>
        </w:rPr>
        <w:instrText xml:space="preserve"> SEQ Рисунок \* ARABIC </w:instrText>
      </w:r>
      <w:r w:rsidR="009128D4">
        <w:rPr>
          <w:noProof/>
        </w:rPr>
        <w:fldChar w:fldCharType="separate"/>
      </w:r>
      <w:r w:rsidR="00B961AF">
        <w:rPr>
          <w:noProof/>
        </w:rPr>
        <w:t>18</w:t>
      </w:r>
      <w:r w:rsidR="009128D4">
        <w:rPr>
          <w:noProof/>
        </w:rPr>
        <w:fldChar w:fldCharType="end"/>
      </w:r>
      <w:bookmarkEnd w:id="18"/>
    </w:p>
    <w:p w:rsidR="002B711C" w:rsidRPr="00D67C85" w:rsidRDefault="002B711C" w:rsidP="00D67C85">
      <w:pPr>
        <w:ind w:firstLine="432"/>
        <w:rPr>
          <w:rFonts w:ascii="Times New Roman" w:hAnsi="Times New Roman" w:cs="Times New Roman"/>
          <w:szCs w:val="23"/>
        </w:rPr>
      </w:pPr>
    </w:p>
    <w:p w:rsidR="00451926" w:rsidRPr="00D67C85" w:rsidRDefault="00451926" w:rsidP="00D67C85">
      <w:pPr>
        <w:ind w:firstLine="432"/>
        <w:rPr>
          <w:rFonts w:ascii="Times New Roman" w:hAnsi="Times New Roman" w:cs="Times New Roman"/>
          <w:szCs w:val="23"/>
        </w:rPr>
      </w:pPr>
      <w:r w:rsidRPr="00D67C85">
        <w:rPr>
          <w:rFonts w:ascii="Times New Roman" w:hAnsi="Times New Roman" w:cs="Times New Roman"/>
          <w:szCs w:val="23"/>
        </w:rPr>
        <w:t xml:space="preserve">В случае отклонения закупки ГРБС заказчик вносит изменения в закупку и направляет её на согласование повторно. </w:t>
      </w:r>
    </w:p>
    <w:p w:rsidR="002B711C" w:rsidRDefault="00451926" w:rsidP="00104D06">
      <w:pPr>
        <w:ind w:firstLine="432"/>
        <w:rPr>
          <w:rFonts w:ascii="Times New Roman" w:hAnsi="Times New Roman" w:cs="Times New Roman"/>
          <w:szCs w:val="23"/>
        </w:rPr>
      </w:pPr>
      <w:r w:rsidRPr="00D67C85">
        <w:rPr>
          <w:rFonts w:ascii="Times New Roman" w:hAnsi="Times New Roman" w:cs="Times New Roman"/>
          <w:szCs w:val="23"/>
        </w:rPr>
        <w:t>В случае, если для исправлений замечаний ГРБС необходимо внести изменения в данные, заполняемые при формировании лота или при планировании, или в иных случаях, Заказчик имеет возможность расформировать закупку. Для этого на вкладке «Общая информация» необходимо нажать кноп</w:t>
      </w:r>
      <w:r w:rsidR="00104D06">
        <w:rPr>
          <w:rFonts w:ascii="Times New Roman" w:hAnsi="Times New Roman" w:cs="Times New Roman"/>
          <w:szCs w:val="23"/>
        </w:rPr>
        <w:t>ку «Расформировать» (</w:t>
      </w:r>
      <w:r w:rsidR="00104D06">
        <w:rPr>
          <w:rFonts w:ascii="Times New Roman" w:hAnsi="Times New Roman" w:cs="Times New Roman"/>
          <w:szCs w:val="23"/>
        </w:rPr>
        <w:fldChar w:fldCharType="begin"/>
      </w:r>
      <w:r w:rsidR="00104D06">
        <w:rPr>
          <w:rFonts w:ascii="Times New Roman" w:hAnsi="Times New Roman" w:cs="Times New Roman"/>
          <w:szCs w:val="23"/>
        </w:rPr>
        <w:instrText xml:space="preserve"> REF _Ref1655449 \h </w:instrText>
      </w:r>
      <w:r w:rsidR="00104D06">
        <w:rPr>
          <w:rFonts w:ascii="Times New Roman" w:hAnsi="Times New Roman" w:cs="Times New Roman"/>
          <w:szCs w:val="23"/>
        </w:rPr>
      </w:r>
      <w:r w:rsidR="00104D06">
        <w:rPr>
          <w:rFonts w:ascii="Times New Roman" w:hAnsi="Times New Roman" w:cs="Times New Roman"/>
          <w:szCs w:val="23"/>
        </w:rPr>
        <w:fldChar w:fldCharType="separate"/>
      </w:r>
      <w:r w:rsidR="00B961AF">
        <w:t xml:space="preserve">Рисунок </w:t>
      </w:r>
      <w:r w:rsidR="00B961AF">
        <w:rPr>
          <w:noProof/>
        </w:rPr>
        <w:t>19</w:t>
      </w:r>
      <w:r w:rsidR="00104D06">
        <w:rPr>
          <w:rFonts w:ascii="Times New Roman" w:hAnsi="Times New Roman" w:cs="Times New Roman"/>
          <w:szCs w:val="23"/>
        </w:rPr>
        <w:fldChar w:fldCharType="end"/>
      </w:r>
      <w:r w:rsidR="00182C74">
        <w:rPr>
          <w:rFonts w:ascii="Times New Roman" w:hAnsi="Times New Roman" w:cs="Times New Roman"/>
          <w:szCs w:val="23"/>
        </w:rPr>
        <w:t>).</w:t>
      </w:r>
    </w:p>
    <w:p w:rsidR="00104D06" w:rsidRDefault="00104D06" w:rsidP="00104D06">
      <w:pPr>
        <w:ind w:firstLine="432"/>
        <w:rPr>
          <w:rFonts w:ascii="Times New Roman" w:hAnsi="Times New Roman" w:cs="Times New Roman"/>
          <w:szCs w:val="23"/>
        </w:rPr>
      </w:pPr>
    </w:p>
    <w:p w:rsidR="00104D06" w:rsidRPr="00D67C85" w:rsidRDefault="00747B91" w:rsidP="00104D06">
      <w:pPr>
        <w:ind w:firstLine="432"/>
        <w:jc w:val="center"/>
        <w:rPr>
          <w:rFonts w:ascii="Times New Roman" w:hAnsi="Times New Roman" w:cs="Times New Roman"/>
          <w:szCs w:val="23"/>
        </w:rPr>
      </w:pPr>
      <w:r>
        <w:rPr>
          <w:rFonts w:ascii="Times New Roman" w:hAnsi="Times New Roman" w:cs="Times New Roman"/>
          <w:szCs w:val="23"/>
        </w:rPr>
        <w:pict>
          <v:shape id="_x0000_i1027" type="#_x0000_t75" style="width:430.8pt;height:255.35pt">
            <v:imagedata r:id="rId26" o:title="2019-02-21_15h28_48"/>
          </v:shape>
        </w:pict>
      </w:r>
    </w:p>
    <w:p w:rsidR="00451926" w:rsidRDefault="00104D06" w:rsidP="00104D06">
      <w:pPr>
        <w:pStyle w:val="a5"/>
        <w:rPr>
          <w:szCs w:val="23"/>
        </w:rPr>
      </w:pPr>
      <w:bookmarkStart w:id="19" w:name="_Ref1655449"/>
      <w:r>
        <w:t xml:space="preserve">Рисунок </w:t>
      </w:r>
      <w:r w:rsidR="009128D4">
        <w:rPr>
          <w:noProof/>
        </w:rPr>
        <w:fldChar w:fldCharType="begin"/>
      </w:r>
      <w:r w:rsidR="009128D4">
        <w:rPr>
          <w:noProof/>
        </w:rPr>
        <w:instrText xml:space="preserve"> SEQ Рисунок \* ARABIC </w:instrText>
      </w:r>
      <w:r w:rsidR="009128D4">
        <w:rPr>
          <w:noProof/>
        </w:rPr>
        <w:fldChar w:fldCharType="separate"/>
      </w:r>
      <w:r w:rsidR="00B961AF">
        <w:rPr>
          <w:noProof/>
        </w:rPr>
        <w:t>19</w:t>
      </w:r>
      <w:r w:rsidR="009128D4">
        <w:rPr>
          <w:noProof/>
        </w:rPr>
        <w:fldChar w:fldCharType="end"/>
      </w:r>
      <w:bookmarkEnd w:id="19"/>
    </w:p>
    <w:p w:rsidR="002B711C" w:rsidRPr="00D67C85" w:rsidRDefault="002B711C" w:rsidP="00D67C85">
      <w:pPr>
        <w:ind w:firstLine="432"/>
        <w:rPr>
          <w:rFonts w:ascii="Times New Roman" w:hAnsi="Times New Roman" w:cs="Times New Roman"/>
          <w:szCs w:val="23"/>
        </w:rPr>
      </w:pPr>
    </w:p>
    <w:p w:rsidR="00451926" w:rsidRPr="00D67C85" w:rsidRDefault="00451926" w:rsidP="00D67C85">
      <w:pPr>
        <w:ind w:firstLine="432"/>
        <w:rPr>
          <w:rFonts w:ascii="Times New Roman" w:hAnsi="Times New Roman" w:cs="Times New Roman"/>
          <w:szCs w:val="23"/>
        </w:rPr>
      </w:pPr>
      <w:r w:rsidRPr="00D77AC9">
        <w:rPr>
          <w:rFonts w:ascii="Times New Roman" w:hAnsi="Times New Roman" w:cs="Times New Roman"/>
          <w:b/>
          <w:szCs w:val="23"/>
        </w:rPr>
        <w:t>Важно!</w:t>
      </w:r>
      <w:r w:rsidRPr="00D67C85">
        <w:rPr>
          <w:rFonts w:ascii="Times New Roman" w:hAnsi="Times New Roman" w:cs="Times New Roman"/>
          <w:szCs w:val="23"/>
        </w:rPr>
        <w:t xml:space="preserve"> В случае расформирования закупка приобретает статус «Расформирована» и переходит в «Лоты закупок», при этом в разделе «Лоты закупок» появляется возможность редактирования данных лота закупки. В случае необходимости лот можно расформировать аналогичным образом. При расформировании лота становится доступным редактирование позиции плана</w:t>
      </w:r>
      <w:r w:rsidR="00DA194E">
        <w:rPr>
          <w:rFonts w:ascii="Times New Roman" w:hAnsi="Times New Roman" w:cs="Times New Roman"/>
          <w:szCs w:val="23"/>
        </w:rPr>
        <w:t xml:space="preserve"> закупок</w:t>
      </w:r>
      <w:r w:rsidRPr="00D67C85">
        <w:rPr>
          <w:rFonts w:ascii="Times New Roman" w:hAnsi="Times New Roman" w:cs="Times New Roman"/>
          <w:szCs w:val="23"/>
        </w:rPr>
        <w:t>. В случае, если по позиции плана</w:t>
      </w:r>
      <w:r w:rsidR="00073C0F">
        <w:rPr>
          <w:rFonts w:ascii="Times New Roman" w:hAnsi="Times New Roman" w:cs="Times New Roman"/>
          <w:szCs w:val="23"/>
        </w:rPr>
        <w:t xml:space="preserve"> закупок</w:t>
      </w:r>
      <w:r w:rsidRPr="00D67C85">
        <w:rPr>
          <w:rFonts w:ascii="Times New Roman" w:hAnsi="Times New Roman" w:cs="Times New Roman"/>
          <w:szCs w:val="23"/>
        </w:rPr>
        <w:t xml:space="preserve"> создан лот, возможность внесения изменений в такую позицию отсутствует. </w:t>
      </w:r>
    </w:p>
    <w:p w:rsidR="00073C0F" w:rsidRPr="00D67C85" w:rsidRDefault="00451926" w:rsidP="00073C0F">
      <w:pPr>
        <w:ind w:firstLine="432"/>
        <w:rPr>
          <w:rFonts w:ascii="Times New Roman" w:hAnsi="Times New Roman" w:cs="Times New Roman"/>
          <w:szCs w:val="23"/>
        </w:rPr>
      </w:pPr>
      <w:r w:rsidRPr="00D67C85">
        <w:rPr>
          <w:rFonts w:ascii="Times New Roman" w:hAnsi="Times New Roman" w:cs="Times New Roman"/>
          <w:szCs w:val="23"/>
        </w:rPr>
        <w:t>В случае согласования закупки ГРБС её статус</w:t>
      </w:r>
      <w:r w:rsidR="00073C0F">
        <w:rPr>
          <w:rFonts w:ascii="Times New Roman" w:hAnsi="Times New Roman" w:cs="Times New Roman"/>
          <w:szCs w:val="23"/>
        </w:rPr>
        <w:t xml:space="preserve"> согласования</w:t>
      </w:r>
      <w:r w:rsidRPr="00D67C85">
        <w:rPr>
          <w:rFonts w:ascii="Times New Roman" w:hAnsi="Times New Roman" w:cs="Times New Roman"/>
          <w:szCs w:val="23"/>
        </w:rPr>
        <w:t xml:space="preserve"> изменяет</w:t>
      </w:r>
      <w:r w:rsidR="00073C0F">
        <w:rPr>
          <w:rFonts w:ascii="Times New Roman" w:hAnsi="Times New Roman" w:cs="Times New Roman"/>
          <w:szCs w:val="23"/>
        </w:rPr>
        <w:t>ся на «В работе управления</w:t>
      </w:r>
      <w:r w:rsidRPr="00D67C85">
        <w:rPr>
          <w:rFonts w:ascii="Times New Roman" w:hAnsi="Times New Roman" w:cs="Times New Roman"/>
          <w:szCs w:val="23"/>
        </w:rPr>
        <w:t xml:space="preserve">» и закупка переходит в </w:t>
      </w:r>
      <w:r w:rsidR="00073C0F">
        <w:rPr>
          <w:rFonts w:ascii="Times New Roman" w:hAnsi="Times New Roman" w:cs="Times New Roman"/>
          <w:szCs w:val="23"/>
        </w:rPr>
        <w:t>статус «Передана к публикации». После согласования з</w:t>
      </w:r>
      <w:r w:rsidR="00073C0F" w:rsidRPr="00D67C85">
        <w:rPr>
          <w:rFonts w:ascii="Times New Roman" w:hAnsi="Times New Roman" w:cs="Times New Roman"/>
          <w:szCs w:val="23"/>
        </w:rPr>
        <w:t>акупка автоматически попадает в управление муниципальных закупок администрации городского округа город Воронеж для рассмотрения и размещения в ЕИС.</w:t>
      </w:r>
    </w:p>
    <w:p w:rsidR="00451926" w:rsidRPr="00D67C85" w:rsidRDefault="00451926" w:rsidP="00D67C85">
      <w:pPr>
        <w:ind w:firstLine="432"/>
        <w:rPr>
          <w:rFonts w:ascii="Times New Roman" w:hAnsi="Times New Roman" w:cs="Times New Roman"/>
          <w:szCs w:val="23"/>
        </w:rPr>
      </w:pPr>
    </w:p>
    <w:p w:rsidR="00451926" w:rsidRDefault="00451926" w:rsidP="00D67C85">
      <w:pPr>
        <w:ind w:firstLine="432"/>
        <w:rPr>
          <w:rFonts w:ascii="Times New Roman" w:hAnsi="Times New Roman" w:cs="Times New Roman"/>
          <w:szCs w:val="23"/>
        </w:rPr>
      </w:pPr>
      <w:r w:rsidRPr="00D67C85">
        <w:rPr>
          <w:rFonts w:ascii="Times New Roman" w:hAnsi="Times New Roman" w:cs="Times New Roman"/>
          <w:szCs w:val="23"/>
        </w:rPr>
        <w:t>Заказчик имеет возможность отозвать закупку на доработку. Для этого необходимо на вкла</w:t>
      </w:r>
      <w:r w:rsidR="00182C74">
        <w:rPr>
          <w:rFonts w:ascii="Times New Roman" w:hAnsi="Times New Roman" w:cs="Times New Roman"/>
          <w:szCs w:val="23"/>
        </w:rPr>
        <w:t>дке «Общая информация» закупки</w:t>
      </w:r>
      <w:r w:rsidRPr="00D67C85">
        <w:rPr>
          <w:rFonts w:ascii="Times New Roman" w:hAnsi="Times New Roman" w:cs="Times New Roman"/>
          <w:szCs w:val="23"/>
        </w:rPr>
        <w:t>, нажать на кнопку «Действия над закупкой» и в появившемся меню выбра</w:t>
      </w:r>
      <w:r w:rsidR="00182C74">
        <w:rPr>
          <w:rFonts w:ascii="Times New Roman" w:hAnsi="Times New Roman" w:cs="Times New Roman"/>
          <w:szCs w:val="23"/>
        </w:rPr>
        <w:t>ть пункт «Отозвать» (</w:t>
      </w:r>
      <w:r w:rsidR="00182C74">
        <w:rPr>
          <w:rFonts w:ascii="Times New Roman" w:hAnsi="Times New Roman" w:cs="Times New Roman"/>
          <w:szCs w:val="23"/>
        </w:rPr>
        <w:fldChar w:fldCharType="begin"/>
      </w:r>
      <w:r w:rsidR="00182C74">
        <w:rPr>
          <w:rFonts w:ascii="Times New Roman" w:hAnsi="Times New Roman" w:cs="Times New Roman"/>
          <w:szCs w:val="23"/>
        </w:rPr>
        <w:instrText xml:space="preserve"> REF _Ref1655919 \h </w:instrText>
      </w:r>
      <w:r w:rsidR="00182C74">
        <w:rPr>
          <w:rFonts w:ascii="Times New Roman" w:hAnsi="Times New Roman" w:cs="Times New Roman"/>
          <w:szCs w:val="23"/>
        </w:rPr>
      </w:r>
      <w:r w:rsidR="00182C74">
        <w:rPr>
          <w:rFonts w:ascii="Times New Roman" w:hAnsi="Times New Roman" w:cs="Times New Roman"/>
          <w:szCs w:val="23"/>
        </w:rPr>
        <w:fldChar w:fldCharType="separate"/>
      </w:r>
      <w:r w:rsidR="00B961AF">
        <w:t xml:space="preserve">Рисунок </w:t>
      </w:r>
      <w:r w:rsidR="00B961AF">
        <w:rPr>
          <w:noProof/>
        </w:rPr>
        <w:t>20</w:t>
      </w:r>
      <w:r w:rsidR="00182C74">
        <w:rPr>
          <w:rFonts w:ascii="Times New Roman" w:hAnsi="Times New Roman" w:cs="Times New Roman"/>
          <w:szCs w:val="23"/>
        </w:rPr>
        <w:fldChar w:fldCharType="end"/>
      </w:r>
      <w:r w:rsidR="00182C74">
        <w:rPr>
          <w:rFonts w:ascii="Times New Roman" w:hAnsi="Times New Roman" w:cs="Times New Roman"/>
          <w:szCs w:val="23"/>
        </w:rPr>
        <w:t>).</w:t>
      </w:r>
    </w:p>
    <w:p w:rsidR="002B711C" w:rsidRDefault="002B711C" w:rsidP="00182C74">
      <w:pPr>
        <w:ind w:firstLine="432"/>
        <w:jc w:val="center"/>
        <w:rPr>
          <w:rFonts w:ascii="Times New Roman" w:hAnsi="Times New Roman" w:cs="Times New Roman"/>
          <w:szCs w:val="23"/>
        </w:rPr>
      </w:pPr>
    </w:p>
    <w:p w:rsidR="00182C74" w:rsidRPr="00D67C85" w:rsidRDefault="00747B91" w:rsidP="00182C74">
      <w:pPr>
        <w:ind w:firstLine="432"/>
        <w:jc w:val="center"/>
        <w:rPr>
          <w:rFonts w:ascii="Times New Roman" w:hAnsi="Times New Roman" w:cs="Times New Roman"/>
          <w:szCs w:val="23"/>
        </w:rPr>
      </w:pPr>
      <w:r>
        <w:rPr>
          <w:rFonts w:ascii="Times New Roman" w:hAnsi="Times New Roman" w:cs="Times New Roman"/>
          <w:szCs w:val="23"/>
        </w:rPr>
        <w:pict>
          <v:shape id="_x0000_i1028" type="#_x0000_t75" style="width:435.65pt;height:242.6pt">
            <v:imagedata r:id="rId27" o:title="2019-02-21_15h36_51"/>
          </v:shape>
        </w:pict>
      </w:r>
    </w:p>
    <w:p w:rsidR="00451926" w:rsidRDefault="00182C74" w:rsidP="00182C74">
      <w:pPr>
        <w:pStyle w:val="a5"/>
        <w:rPr>
          <w:szCs w:val="23"/>
        </w:rPr>
      </w:pPr>
      <w:bookmarkStart w:id="20" w:name="_Ref1655919"/>
      <w:r>
        <w:t xml:space="preserve">Рисунок </w:t>
      </w:r>
      <w:r w:rsidR="009128D4">
        <w:rPr>
          <w:noProof/>
        </w:rPr>
        <w:fldChar w:fldCharType="begin"/>
      </w:r>
      <w:r w:rsidR="009128D4">
        <w:rPr>
          <w:noProof/>
        </w:rPr>
        <w:instrText xml:space="preserve"> SEQ Рисунок \* ARABIC </w:instrText>
      </w:r>
      <w:r w:rsidR="009128D4">
        <w:rPr>
          <w:noProof/>
        </w:rPr>
        <w:fldChar w:fldCharType="separate"/>
      </w:r>
      <w:r w:rsidR="00B961AF">
        <w:rPr>
          <w:noProof/>
        </w:rPr>
        <w:t>20</w:t>
      </w:r>
      <w:r w:rsidR="009128D4">
        <w:rPr>
          <w:noProof/>
        </w:rPr>
        <w:fldChar w:fldCharType="end"/>
      </w:r>
      <w:bookmarkEnd w:id="20"/>
    </w:p>
    <w:p w:rsidR="002B711C" w:rsidRPr="00D67C85" w:rsidRDefault="002B711C" w:rsidP="00D67C85">
      <w:pPr>
        <w:ind w:firstLine="432"/>
        <w:rPr>
          <w:rFonts w:ascii="Times New Roman" w:hAnsi="Times New Roman" w:cs="Times New Roman"/>
          <w:szCs w:val="23"/>
        </w:rPr>
      </w:pPr>
    </w:p>
    <w:p w:rsidR="00451926" w:rsidRDefault="00451926" w:rsidP="00D67C85">
      <w:pPr>
        <w:ind w:firstLine="432"/>
        <w:rPr>
          <w:rFonts w:ascii="Times New Roman" w:hAnsi="Times New Roman" w:cs="Times New Roman"/>
          <w:szCs w:val="23"/>
        </w:rPr>
      </w:pPr>
      <w:r w:rsidRPr="00D67C85">
        <w:rPr>
          <w:rFonts w:ascii="Times New Roman" w:hAnsi="Times New Roman" w:cs="Times New Roman"/>
          <w:szCs w:val="23"/>
        </w:rPr>
        <w:t xml:space="preserve">После нажатия на кнопку «Отозвать» появится окно для внесения причины запроса на отзыв, </w:t>
      </w:r>
      <w:r w:rsidR="00591B91">
        <w:rPr>
          <w:rFonts w:ascii="Times New Roman" w:hAnsi="Times New Roman" w:cs="Times New Roman"/>
          <w:szCs w:val="23"/>
        </w:rPr>
        <w:t xml:space="preserve">указываем причину, </w:t>
      </w:r>
      <w:r w:rsidRPr="00D67C85">
        <w:rPr>
          <w:rFonts w:ascii="Times New Roman" w:hAnsi="Times New Roman" w:cs="Times New Roman"/>
          <w:szCs w:val="23"/>
        </w:rPr>
        <w:t>дале</w:t>
      </w:r>
      <w:r w:rsidR="00182C74">
        <w:rPr>
          <w:rFonts w:ascii="Times New Roman" w:hAnsi="Times New Roman" w:cs="Times New Roman"/>
          <w:szCs w:val="23"/>
        </w:rPr>
        <w:t>е нажать «Отозвать» (</w:t>
      </w:r>
      <w:r w:rsidR="00182C74">
        <w:rPr>
          <w:rFonts w:ascii="Times New Roman" w:hAnsi="Times New Roman" w:cs="Times New Roman"/>
          <w:szCs w:val="23"/>
        </w:rPr>
        <w:fldChar w:fldCharType="begin"/>
      </w:r>
      <w:r w:rsidR="00182C74">
        <w:rPr>
          <w:rFonts w:ascii="Times New Roman" w:hAnsi="Times New Roman" w:cs="Times New Roman"/>
          <w:szCs w:val="23"/>
        </w:rPr>
        <w:instrText xml:space="preserve"> REF _Ref1656038 \h </w:instrText>
      </w:r>
      <w:r w:rsidR="00182C74">
        <w:rPr>
          <w:rFonts w:ascii="Times New Roman" w:hAnsi="Times New Roman" w:cs="Times New Roman"/>
          <w:szCs w:val="23"/>
        </w:rPr>
      </w:r>
      <w:r w:rsidR="00182C74">
        <w:rPr>
          <w:rFonts w:ascii="Times New Roman" w:hAnsi="Times New Roman" w:cs="Times New Roman"/>
          <w:szCs w:val="23"/>
        </w:rPr>
        <w:fldChar w:fldCharType="separate"/>
      </w:r>
      <w:r w:rsidR="00B961AF">
        <w:t xml:space="preserve">Рисунок </w:t>
      </w:r>
      <w:r w:rsidR="00B961AF">
        <w:rPr>
          <w:noProof/>
        </w:rPr>
        <w:t>21</w:t>
      </w:r>
      <w:r w:rsidR="00182C74">
        <w:rPr>
          <w:rFonts w:ascii="Times New Roman" w:hAnsi="Times New Roman" w:cs="Times New Roman"/>
          <w:szCs w:val="23"/>
        </w:rPr>
        <w:fldChar w:fldCharType="end"/>
      </w:r>
      <w:r w:rsidR="00591B91">
        <w:rPr>
          <w:rFonts w:ascii="Times New Roman" w:hAnsi="Times New Roman" w:cs="Times New Roman"/>
          <w:szCs w:val="23"/>
        </w:rPr>
        <w:t>).</w:t>
      </w:r>
    </w:p>
    <w:p w:rsidR="002B711C" w:rsidRDefault="002B711C" w:rsidP="00D67C85">
      <w:pPr>
        <w:ind w:firstLine="432"/>
        <w:rPr>
          <w:rFonts w:ascii="Times New Roman" w:hAnsi="Times New Roman" w:cs="Times New Roman"/>
          <w:szCs w:val="23"/>
        </w:rPr>
      </w:pPr>
    </w:p>
    <w:p w:rsidR="00591B91" w:rsidRPr="00D67C85" w:rsidRDefault="00747B91" w:rsidP="00591B91">
      <w:pPr>
        <w:ind w:firstLine="432"/>
        <w:jc w:val="center"/>
        <w:rPr>
          <w:rFonts w:ascii="Times New Roman" w:hAnsi="Times New Roman" w:cs="Times New Roman"/>
          <w:szCs w:val="23"/>
        </w:rPr>
      </w:pPr>
      <w:r>
        <w:rPr>
          <w:rFonts w:ascii="Times New Roman" w:hAnsi="Times New Roman" w:cs="Times New Roman"/>
          <w:szCs w:val="23"/>
        </w:rPr>
        <w:pict>
          <v:shape id="_x0000_i1029" type="#_x0000_t75" style="width:448.35pt;height:173.05pt">
            <v:imagedata r:id="rId28" o:title="2019-02-21_15h43_30"/>
          </v:shape>
        </w:pict>
      </w:r>
    </w:p>
    <w:p w:rsidR="00451926" w:rsidRDefault="00182C74" w:rsidP="00182C74">
      <w:pPr>
        <w:pStyle w:val="a5"/>
        <w:rPr>
          <w:szCs w:val="23"/>
        </w:rPr>
      </w:pPr>
      <w:bookmarkStart w:id="21" w:name="_Ref1656038"/>
      <w:r>
        <w:t xml:space="preserve">Рисунок </w:t>
      </w:r>
      <w:r w:rsidR="009128D4">
        <w:rPr>
          <w:noProof/>
        </w:rPr>
        <w:fldChar w:fldCharType="begin"/>
      </w:r>
      <w:r w:rsidR="009128D4">
        <w:rPr>
          <w:noProof/>
        </w:rPr>
        <w:instrText xml:space="preserve"> SEQ Рисунок \* ARABIC </w:instrText>
      </w:r>
      <w:r w:rsidR="009128D4">
        <w:rPr>
          <w:noProof/>
        </w:rPr>
        <w:fldChar w:fldCharType="separate"/>
      </w:r>
      <w:r w:rsidR="00B961AF">
        <w:rPr>
          <w:noProof/>
        </w:rPr>
        <w:t>21</w:t>
      </w:r>
      <w:r w:rsidR="009128D4">
        <w:rPr>
          <w:noProof/>
        </w:rPr>
        <w:fldChar w:fldCharType="end"/>
      </w:r>
      <w:bookmarkEnd w:id="21"/>
    </w:p>
    <w:p w:rsidR="002B711C" w:rsidRPr="00D67C85" w:rsidRDefault="002B711C" w:rsidP="00D67C85">
      <w:pPr>
        <w:ind w:firstLine="432"/>
        <w:rPr>
          <w:rFonts w:ascii="Times New Roman" w:hAnsi="Times New Roman" w:cs="Times New Roman"/>
          <w:szCs w:val="23"/>
        </w:rPr>
      </w:pPr>
    </w:p>
    <w:p w:rsidR="005943B5" w:rsidRPr="00D67C85" w:rsidRDefault="005943B5" w:rsidP="00D67C85">
      <w:pPr>
        <w:ind w:firstLine="432"/>
        <w:rPr>
          <w:rFonts w:ascii="Times New Roman" w:hAnsi="Times New Roman" w:cs="Times New Roman"/>
          <w:szCs w:val="23"/>
        </w:rPr>
      </w:pPr>
    </w:p>
    <w:sectPr w:rsidR="005943B5" w:rsidRPr="00D67C8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EAFC7F66"/>
    <w:multiLevelType w:val="hybridMultilevel"/>
    <w:tmpl w:val="A90C2AB3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3BA1C0C"/>
    <w:multiLevelType w:val="hybridMultilevel"/>
    <w:tmpl w:val="5FBADDCC"/>
    <w:lvl w:ilvl="0" w:tplc="04190001">
      <w:start w:val="1"/>
      <w:numFmt w:val="bullet"/>
      <w:lvlText w:val=""/>
      <w:lvlJc w:val="left"/>
      <w:pPr>
        <w:ind w:left="115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2">
    <w:nsid w:val="08DA53F8"/>
    <w:multiLevelType w:val="hybridMultilevel"/>
    <w:tmpl w:val="1326E9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0B92F7E"/>
    <w:multiLevelType w:val="multilevel"/>
    <w:tmpl w:val="806E8F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107620C"/>
    <w:multiLevelType w:val="hybridMultilevel"/>
    <w:tmpl w:val="874A95BC"/>
    <w:lvl w:ilvl="0" w:tplc="04190001">
      <w:start w:val="1"/>
      <w:numFmt w:val="bullet"/>
      <w:lvlText w:val=""/>
      <w:lvlJc w:val="left"/>
      <w:pPr>
        <w:ind w:left="115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5">
    <w:nsid w:val="123B0DA2"/>
    <w:multiLevelType w:val="hybridMultilevel"/>
    <w:tmpl w:val="66A442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956375C"/>
    <w:multiLevelType w:val="hybridMultilevel"/>
    <w:tmpl w:val="E6D04424"/>
    <w:lvl w:ilvl="0" w:tplc="04190001">
      <w:start w:val="1"/>
      <w:numFmt w:val="bullet"/>
      <w:lvlText w:val=""/>
      <w:lvlJc w:val="left"/>
      <w:pPr>
        <w:ind w:left="115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7">
    <w:nsid w:val="1FF07F2B"/>
    <w:multiLevelType w:val="hybridMultilevel"/>
    <w:tmpl w:val="CCF677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641131D"/>
    <w:multiLevelType w:val="hybridMultilevel"/>
    <w:tmpl w:val="E13A26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C3B646A"/>
    <w:multiLevelType w:val="hybridMultilevel"/>
    <w:tmpl w:val="30AEC9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F095370"/>
    <w:multiLevelType w:val="hybridMultilevel"/>
    <w:tmpl w:val="78C23208"/>
    <w:lvl w:ilvl="0" w:tplc="04190001">
      <w:start w:val="1"/>
      <w:numFmt w:val="bullet"/>
      <w:lvlText w:val=""/>
      <w:lvlJc w:val="left"/>
      <w:pPr>
        <w:ind w:left="115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8"/>
  </w:num>
  <w:num w:numId="3">
    <w:abstractNumId w:val="2"/>
  </w:num>
  <w:num w:numId="4">
    <w:abstractNumId w:val="3"/>
  </w:num>
  <w:num w:numId="5">
    <w:abstractNumId w:val="7"/>
  </w:num>
  <w:num w:numId="6">
    <w:abstractNumId w:val="10"/>
  </w:num>
  <w:num w:numId="7">
    <w:abstractNumId w:val="1"/>
  </w:num>
  <w:num w:numId="8">
    <w:abstractNumId w:val="4"/>
  </w:num>
  <w:num w:numId="9">
    <w:abstractNumId w:val="0"/>
  </w:num>
  <w:num w:numId="10">
    <w:abstractNumId w:val="5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4F1C"/>
    <w:rsid w:val="00006974"/>
    <w:rsid w:val="00007780"/>
    <w:rsid w:val="0001724F"/>
    <w:rsid w:val="00073C0F"/>
    <w:rsid w:val="00075151"/>
    <w:rsid w:val="000D0353"/>
    <w:rsid w:val="00104D06"/>
    <w:rsid w:val="001072A5"/>
    <w:rsid w:val="001224C7"/>
    <w:rsid w:val="00125110"/>
    <w:rsid w:val="00126C37"/>
    <w:rsid w:val="001410D9"/>
    <w:rsid w:val="0014287B"/>
    <w:rsid w:val="00153C74"/>
    <w:rsid w:val="00157460"/>
    <w:rsid w:val="00165793"/>
    <w:rsid w:val="00182C74"/>
    <w:rsid w:val="001B2A20"/>
    <w:rsid w:val="001B4F8A"/>
    <w:rsid w:val="001E0E0E"/>
    <w:rsid w:val="00200985"/>
    <w:rsid w:val="002040AE"/>
    <w:rsid w:val="00211706"/>
    <w:rsid w:val="0024177C"/>
    <w:rsid w:val="002737C9"/>
    <w:rsid w:val="00282361"/>
    <w:rsid w:val="00292932"/>
    <w:rsid w:val="002B711C"/>
    <w:rsid w:val="002D22BD"/>
    <w:rsid w:val="002F733E"/>
    <w:rsid w:val="003137D5"/>
    <w:rsid w:val="00315196"/>
    <w:rsid w:val="00332CE7"/>
    <w:rsid w:val="00344F1C"/>
    <w:rsid w:val="00345812"/>
    <w:rsid w:val="00351F97"/>
    <w:rsid w:val="003C04ED"/>
    <w:rsid w:val="003C390A"/>
    <w:rsid w:val="003E2249"/>
    <w:rsid w:val="00400FA4"/>
    <w:rsid w:val="004244C5"/>
    <w:rsid w:val="00435A39"/>
    <w:rsid w:val="004453DD"/>
    <w:rsid w:val="00451926"/>
    <w:rsid w:val="0045229E"/>
    <w:rsid w:val="00466D3A"/>
    <w:rsid w:val="0047639F"/>
    <w:rsid w:val="00480760"/>
    <w:rsid w:val="004A68CD"/>
    <w:rsid w:val="004D3885"/>
    <w:rsid w:val="005525F1"/>
    <w:rsid w:val="00577813"/>
    <w:rsid w:val="0058376F"/>
    <w:rsid w:val="00591B91"/>
    <w:rsid w:val="005943B5"/>
    <w:rsid w:val="00596375"/>
    <w:rsid w:val="005A58D0"/>
    <w:rsid w:val="005C318C"/>
    <w:rsid w:val="00642DC6"/>
    <w:rsid w:val="006753C9"/>
    <w:rsid w:val="0068304C"/>
    <w:rsid w:val="006A12E6"/>
    <w:rsid w:val="006F1F97"/>
    <w:rsid w:val="006F244E"/>
    <w:rsid w:val="007111BB"/>
    <w:rsid w:val="00731EC5"/>
    <w:rsid w:val="0074140F"/>
    <w:rsid w:val="00747B91"/>
    <w:rsid w:val="007D0C0D"/>
    <w:rsid w:val="008162EC"/>
    <w:rsid w:val="00854E67"/>
    <w:rsid w:val="00871ACE"/>
    <w:rsid w:val="00883745"/>
    <w:rsid w:val="008B37A0"/>
    <w:rsid w:val="008D1A24"/>
    <w:rsid w:val="009065BA"/>
    <w:rsid w:val="009128D4"/>
    <w:rsid w:val="00927E5F"/>
    <w:rsid w:val="00945DA5"/>
    <w:rsid w:val="00995C42"/>
    <w:rsid w:val="009C6EF9"/>
    <w:rsid w:val="00A33194"/>
    <w:rsid w:val="00A41E40"/>
    <w:rsid w:val="00A44AF6"/>
    <w:rsid w:val="00A7722F"/>
    <w:rsid w:val="00AA6DAE"/>
    <w:rsid w:val="00AB71EC"/>
    <w:rsid w:val="00AC5E41"/>
    <w:rsid w:val="00B51298"/>
    <w:rsid w:val="00B961AF"/>
    <w:rsid w:val="00C56F31"/>
    <w:rsid w:val="00C93F63"/>
    <w:rsid w:val="00CE064B"/>
    <w:rsid w:val="00CF0C2B"/>
    <w:rsid w:val="00D67C85"/>
    <w:rsid w:val="00D71CBF"/>
    <w:rsid w:val="00D77AC9"/>
    <w:rsid w:val="00DA194E"/>
    <w:rsid w:val="00DB4281"/>
    <w:rsid w:val="00E21661"/>
    <w:rsid w:val="00E2319D"/>
    <w:rsid w:val="00E329DD"/>
    <w:rsid w:val="00E35E14"/>
    <w:rsid w:val="00E66AB2"/>
    <w:rsid w:val="00EB4B9B"/>
    <w:rsid w:val="00EE44D7"/>
    <w:rsid w:val="00EF619C"/>
    <w:rsid w:val="00F86030"/>
    <w:rsid w:val="00F97426"/>
    <w:rsid w:val="00F9789F"/>
    <w:rsid w:val="00FD3B6B"/>
    <w:rsid w:val="00FD58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0D035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3">
    <w:name w:val="Hyperlink"/>
    <w:basedOn w:val="a0"/>
    <w:uiPriority w:val="99"/>
    <w:unhideWhenUsed/>
    <w:rsid w:val="00007780"/>
    <w:rPr>
      <w:color w:val="0563C1" w:themeColor="hyperlink"/>
      <w:u w:val="single"/>
    </w:rPr>
  </w:style>
  <w:style w:type="character" w:styleId="a4">
    <w:name w:val="Intense Emphasis"/>
    <w:basedOn w:val="a0"/>
    <w:uiPriority w:val="21"/>
    <w:qFormat/>
    <w:rsid w:val="00A44AF6"/>
    <w:rPr>
      <w:i/>
      <w:iCs/>
      <w:color w:val="5B9BD5" w:themeColor="accent1"/>
    </w:rPr>
  </w:style>
  <w:style w:type="paragraph" w:styleId="a5">
    <w:name w:val="caption"/>
    <w:basedOn w:val="a"/>
    <w:next w:val="a"/>
    <w:link w:val="a6"/>
    <w:qFormat/>
    <w:rsid w:val="002737C9"/>
    <w:pPr>
      <w:spacing w:after="0" w:line="276" w:lineRule="auto"/>
      <w:ind w:firstLine="539"/>
      <w:jc w:val="center"/>
    </w:pPr>
    <w:rPr>
      <w:rFonts w:ascii="Times New Roman" w:eastAsia="Times New Roman" w:hAnsi="Times New Roman" w:cs="Times New Roman"/>
      <w:bCs/>
      <w:sz w:val="20"/>
      <w:szCs w:val="20"/>
      <w:lang w:eastAsia="ru-RU"/>
    </w:rPr>
  </w:style>
  <w:style w:type="character" w:customStyle="1" w:styleId="a6">
    <w:name w:val="Название объекта Знак"/>
    <w:link w:val="a5"/>
    <w:rsid w:val="002737C9"/>
    <w:rPr>
      <w:rFonts w:ascii="Times New Roman" w:eastAsia="Times New Roman" w:hAnsi="Times New Roman" w:cs="Times New Roman"/>
      <w:bCs/>
      <w:sz w:val="20"/>
      <w:szCs w:val="20"/>
      <w:lang w:eastAsia="ru-RU"/>
    </w:rPr>
  </w:style>
  <w:style w:type="paragraph" w:styleId="a7">
    <w:name w:val="List Paragraph"/>
    <w:basedOn w:val="a"/>
    <w:uiPriority w:val="34"/>
    <w:qFormat/>
    <w:rsid w:val="00E2319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0D035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3">
    <w:name w:val="Hyperlink"/>
    <w:basedOn w:val="a0"/>
    <w:uiPriority w:val="99"/>
    <w:unhideWhenUsed/>
    <w:rsid w:val="00007780"/>
    <w:rPr>
      <w:color w:val="0563C1" w:themeColor="hyperlink"/>
      <w:u w:val="single"/>
    </w:rPr>
  </w:style>
  <w:style w:type="character" w:styleId="a4">
    <w:name w:val="Intense Emphasis"/>
    <w:basedOn w:val="a0"/>
    <w:uiPriority w:val="21"/>
    <w:qFormat/>
    <w:rsid w:val="00A44AF6"/>
    <w:rPr>
      <w:i/>
      <w:iCs/>
      <w:color w:val="5B9BD5" w:themeColor="accent1"/>
    </w:rPr>
  </w:style>
  <w:style w:type="paragraph" w:styleId="a5">
    <w:name w:val="caption"/>
    <w:basedOn w:val="a"/>
    <w:next w:val="a"/>
    <w:link w:val="a6"/>
    <w:qFormat/>
    <w:rsid w:val="002737C9"/>
    <w:pPr>
      <w:spacing w:after="0" w:line="276" w:lineRule="auto"/>
      <w:ind w:firstLine="539"/>
      <w:jc w:val="center"/>
    </w:pPr>
    <w:rPr>
      <w:rFonts w:ascii="Times New Roman" w:eastAsia="Times New Roman" w:hAnsi="Times New Roman" w:cs="Times New Roman"/>
      <w:bCs/>
      <w:sz w:val="20"/>
      <w:szCs w:val="20"/>
      <w:lang w:eastAsia="ru-RU"/>
    </w:rPr>
  </w:style>
  <w:style w:type="character" w:customStyle="1" w:styleId="a6">
    <w:name w:val="Название объекта Знак"/>
    <w:link w:val="a5"/>
    <w:rsid w:val="002737C9"/>
    <w:rPr>
      <w:rFonts w:ascii="Times New Roman" w:eastAsia="Times New Roman" w:hAnsi="Times New Roman" w:cs="Times New Roman"/>
      <w:bCs/>
      <w:sz w:val="20"/>
      <w:szCs w:val="20"/>
      <w:lang w:eastAsia="ru-RU"/>
    </w:rPr>
  </w:style>
  <w:style w:type="paragraph" w:styleId="a7">
    <w:name w:val="List Paragraph"/>
    <w:basedOn w:val="a"/>
    <w:uiPriority w:val="34"/>
    <w:qFormat/>
    <w:rsid w:val="00E2319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0662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image" Target="media/image1.png"/><Relationship Id="rId12" Type="http://schemas.openxmlformats.org/officeDocument/2006/relationships/hyperlink" Target="http://umz-vrn.etc.ru" TargetMode="External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E5E11E-D0E6-46DD-B513-8CACED484D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1391</Words>
  <Characters>7934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Бабиков Иван Владимирович</dc:creator>
  <cp:lastModifiedBy>Маликова Л.А.</cp:lastModifiedBy>
  <cp:revision>2</cp:revision>
  <dcterms:created xsi:type="dcterms:W3CDTF">2019-04-03T08:43:00Z</dcterms:created>
  <dcterms:modified xsi:type="dcterms:W3CDTF">2019-04-03T08:43:00Z</dcterms:modified>
</cp:coreProperties>
</file>